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CAB" w:rsidRDefault="001E7DBC" w:rsidP="001E7DBC">
      <w:pPr>
        <w:pStyle w:val="20"/>
        <w:shd w:val="clear" w:color="auto" w:fill="auto"/>
        <w:spacing w:line="240" w:lineRule="auto"/>
        <w:ind w:firstLine="567"/>
      </w:pPr>
      <w:r>
        <w:t>ПРОЕКТ</w:t>
      </w: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</w:pP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</w:pP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</w:pPr>
    </w:p>
    <w:p w:rsidR="001E7DBC" w:rsidRDefault="001E7DBC" w:rsidP="001E7DBC">
      <w:pPr>
        <w:pStyle w:val="20"/>
        <w:shd w:val="clear" w:color="auto" w:fill="auto"/>
        <w:spacing w:line="240" w:lineRule="auto"/>
        <w:ind w:firstLine="567"/>
        <w:jc w:val="center"/>
      </w:pPr>
      <w:r>
        <w:t>ПОСТАНОВЛЕНИЕ</w:t>
      </w:r>
    </w:p>
    <w:p w:rsidR="004A1CAB" w:rsidRDefault="004A1CAB" w:rsidP="002F2445">
      <w:pPr>
        <w:pStyle w:val="20"/>
        <w:shd w:val="clear" w:color="auto" w:fill="auto"/>
        <w:spacing w:line="240" w:lineRule="auto"/>
        <w:ind w:firstLine="567"/>
        <w:jc w:val="center"/>
      </w:pPr>
    </w:p>
    <w:p w:rsidR="004A1CAB" w:rsidRDefault="004A1CAB" w:rsidP="002F2445">
      <w:pPr>
        <w:pStyle w:val="20"/>
        <w:shd w:val="clear" w:color="auto" w:fill="auto"/>
        <w:spacing w:line="240" w:lineRule="auto"/>
        <w:ind w:firstLine="567"/>
        <w:jc w:val="center"/>
      </w:pPr>
    </w:p>
    <w:p w:rsidR="004A1CAB" w:rsidRDefault="004A1CAB" w:rsidP="004A1CAB">
      <w:pPr>
        <w:pStyle w:val="20"/>
        <w:shd w:val="clear" w:color="auto" w:fill="auto"/>
        <w:spacing w:line="240" w:lineRule="auto"/>
      </w:pPr>
    </w:p>
    <w:p w:rsidR="00167033" w:rsidRDefault="00167033" w:rsidP="002F2445">
      <w:pPr>
        <w:pStyle w:val="20"/>
        <w:shd w:val="clear" w:color="auto" w:fill="auto"/>
        <w:spacing w:line="240" w:lineRule="auto"/>
        <w:ind w:firstLine="567"/>
        <w:jc w:val="center"/>
        <w:rPr>
          <w:b/>
        </w:rPr>
      </w:pPr>
      <w:r w:rsidRPr="0044442A">
        <w:rPr>
          <w:b/>
        </w:rPr>
        <w:t>О внесении изменений в муниципальную программу «Повышение эффективности работы с молодёжью, организация отдыха и оздоровления детей</w:t>
      </w:r>
      <w:r w:rsidR="00240DB6" w:rsidRPr="0044442A">
        <w:rPr>
          <w:b/>
        </w:rPr>
        <w:t>,</w:t>
      </w:r>
      <w:r w:rsidRPr="0044442A">
        <w:rPr>
          <w:b/>
        </w:rP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</w:t>
      </w:r>
    </w:p>
    <w:p w:rsidR="001E7DBC" w:rsidRDefault="001E7DBC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  <w:rPr>
          <w:b/>
        </w:rPr>
      </w:pPr>
    </w:p>
    <w:p w:rsidR="001E7DBC" w:rsidRDefault="001E7DBC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  <w:rPr>
          <w:b/>
        </w:rPr>
      </w:pPr>
    </w:p>
    <w:p w:rsidR="001E7DBC" w:rsidRDefault="001E7DBC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  <w:rPr>
          <w:b/>
        </w:rPr>
      </w:pPr>
    </w:p>
    <w:p w:rsidR="00167033" w:rsidRDefault="000514F2" w:rsidP="001E7DBC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708"/>
        <w:jc w:val="both"/>
      </w:pPr>
      <w:r>
        <w:rPr>
          <w:noProof/>
          <w:lang w:eastAsia="ru-RU"/>
        </w:rPr>
        <mc:AlternateContent>
          <mc:Choice Requires="wps">
            <w:drawing>
              <wp:anchor distT="1485900" distB="1830070" distL="149225" distR="63500" simplePos="0" relativeHeight="251657216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43D" w:rsidRDefault="005F543D" w:rsidP="0016703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9264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5F543D" w:rsidRDefault="005F543D" w:rsidP="0016703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167033"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685416" w:rsidRPr="00BD7A63">
        <w:rPr>
          <w:color w:val="000000" w:themeColor="text1"/>
        </w:rPr>
        <w:t xml:space="preserve">Решением Представительного Собрания Курского района Курской области от </w:t>
      </w:r>
      <w:r w:rsidR="00685416">
        <w:rPr>
          <w:color w:val="000000" w:themeColor="text1"/>
        </w:rPr>
        <w:t>30</w:t>
      </w:r>
      <w:r w:rsidR="00685416" w:rsidRPr="00BD7A63">
        <w:rPr>
          <w:color w:val="000000" w:themeColor="text1"/>
        </w:rPr>
        <w:t xml:space="preserve"> </w:t>
      </w:r>
      <w:r w:rsidR="00685416">
        <w:rPr>
          <w:color w:val="000000" w:themeColor="text1"/>
        </w:rPr>
        <w:t>ноября</w:t>
      </w:r>
      <w:r w:rsidR="00685416" w:rsidRPr="00BD7A63">
        <w:rPr>
          <w:color w:val="000000" w:themeColor="text1"/>
        </w:rPr>
        <w:t xml:space="preserve"> 202</w:t>
      </w:r>
      <w:r w:rsidR="00685416">
        <w:rPr>
          <w:color w:val="000000" w:themeColor="text1"/>
        </w:rPr>
        <w:t>1</w:t>
      </w:r>
      <w:r w:rsidR="00685416" w:rsidRPr="00BD7A63">
        <w:rPr>
          <w:color w:val="000000" w:themeColor="text1"/>
        </w:rPr>
        <w:t xml:space="preserve"> года № </w:t>
      </w:r>
      <w:r w:rsidR="00685416">
        <w:rPr>
          <w:color w:val="000000" w:themeColor="text1"/>
        </w:rPr>
        <w:t>20</w:t>
      </w:r>
      <w:r w:rsidR="00685416" w:rsidRPr="00BD7A63">
        <w:rPr>
          <w:color w:val="000000" w:themeColor="text1"/>
        </w:rPr>
        <w:t>-4-</w:t>
      </w:r>
      <w:r w:rsidR="00685416">
        <w:rPr>
          <w:color w:val="000000" w:themeColor="text1"/>
        </w:rPr>
        <w:t>175</w:t>
      </w:r>
      <w:r w:rsidR="00685416" w:rsidRPr="00BD7A63">
        <w:rPr>
          <w:color w:val="000000" w:themeColor="text1"/>
        </w:rPr>
        <w:t xml:space="preserve"> «О бюджете Курского района Курской области на 202</w:t>
      </w:r>
      <w:r w:rsidR="00685416">
        <w:rPr>
          <w:color w:val="000000" w:themeColor="text1"/>
        </w:rPr>
        <w:t>2</w:t>
      </w:r>
      <w:r w:rsidR="00685416" w:rsidRPr="00BD7A63">
        <w:rPr>
          <w:color w:val="000000" w:themeColor="text1"/>
        </w:rPr>
        <w:t xml:space="preserve"> год и на плановый период 202</w:t>
      </w:r>
      <w:r w:rsidR="00685416">
        <w:rPr>
          <w:color w:val="000000" w:themeColor="text1"/>
        </w:rPr>
        <w:t>3</w:t>
      </w:r>
      <w:r w:rsidR="00685416" w:rsidRPr="00BD7A63">
        <w:rPr>
          <w:color w:val="000000" w:themeColor="text1"/>
        </w:rPr>
        <w:t xml:space="preserve"> и 202</w:t>
      </w:r>
      <w:r w:rsidR="00685416">
        <w:rPr>
          <w:color w:val="000000" w:themeColor="text1"/>
        </w:rPr>
        <w:t>4</w:t>
      </w:r>
      <w:r w:rsidR="00685416" w:rsidRPr="00BD7A63">
        <w:rPr>
          <w:color w:val="000000" w:themeColor="text1"/>
        </w:rPr>
        <w:t xml:space="preserve"> годов»</w:t>
      </w:r>
      <w:r w:rsidR="00167033">
        <w:t>,</w:t>
      </w:r>
      <w:r w:rsidR="00685416">
        <w:t xml:space="preserve"> </w:t>
      </w:r>
      <w:r w:rsidR="00167033"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167033" w:rsidRPr="001E7DBC" w:rsidRDefault="00167033" w:rsidP="00685416">
      <w:pPr>
        <w:pStyle w:val="20"/>
        <w:shd w:val="clear" w:color="auto" w:fill="auto"/>
        <w:spacing w:line="322" w:lineRule="exact"/>
        <w:ind w:right="142"/>
        <w:jc w:val="both"/>
      </w:pPr>
      <w:r>
        <w:t xml:space="preserve">      </w:t>
      </w:r>
      <w:r w:rsidR="00685416">
        <w:tab/>
      </w:r>
      <w:r>
        <w:t>1. Внести в муниципальную программу «Повышение эффективности работы с молодёжью, организация отдыха и оздоровления детей</w:t>
      </w:r>
      <w:r w:rsidR="00240DB6">
        <w:t>,</w:t>
      </w:r>
      <w: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</w:t>
      </w:r>
      <w:r w:rsidR="002240B4">
        <w:t>ой области от 27.12.2019 № 3448 (</w:t>
      </w:r>
      <w:r w:rsidR="00381850">
        <w:t xml:space="preserve">в редакции постановлений Администрации Курского района </w:t>
      </w:r>
      <w:r w:rsidR="00381850" w:rsidRPr="001E7DBC">
        <w:t>Курской области</w:t>
      </w:r>
      <w:r w:rsidR="00332BF1" w:rsidRPr="001E7DBC">
        <w:t xml:space="preserve"> от </w:t>
      </w:r>
      <w:r w:rsidR="00381850" w:rsidRPr="001E7DBC">
        <w:t>10.09.2020 № 1172, от 15.10.2020 № 1383,</w:t>
      </w:r>
      <w:r w:rsidR="00DE07AC" w:rsidRPr="001E7DBC">
        <w:t xml:space="preserve"> </w:t>
      </w:r>
      <w:proofErr w:type="gramStart"/>
      <w:r w:rsidR="00381850" w:rsidRPr="001E7DBC">
        <w:t>от</w:t>
      </w:r>
      <w:r w:rsidR="00332BF1" w:rsidRPr="001E7DBC">
        <w:t xml:space="preserve">  </w:t>
      </w:r>
      <w:r w:rsidR="00381850" w:rsidRPr="001E7DBC">
        <w:t>30.10.2020</w:t>
      </w:r>
      <w:proofErr w:type="gramEnd"/>
      <w:r w:rsidR="00381850" w:rsidRPr="001E7DBC">
        <w:t xml:space="preserve"> № 1523</w:t>
      </w:r>
      <w:r w:rsidR="00DE07AC" w:rsidRPr="001E7DBC">
        <w:t xml:space="preserve">, </w:t>
      </w:r>
      <w:r w:rsidR="000C7F4C" w:rsidRPr="001E7DBC">
        <w:t>от</w:t>
      </w:r>
      <w:r w:rsidR="00332BF1" w:rsidRPr="001E7DBC">
        <w:t xml:space="preserve"> </w:t>
      </w:r>
      <w:r w:rsidR="00EB3C49" w:rsidRPr="001E7DBC">
        <w:t>11.03.2021 № 397, от</w:t>
      </w:r>
      <w:r w:rsidR="000C7F4C" w:rsidRPr="001E7DBC">
        <w:t xml:space="preserve"> 24.08.2021 № 1505</w:t>
      </w:r>
      <w:r w:rsidR="00685416" w:rsidRPr="001E7DBC">
        <w:t>, от 26.11.2021</w:t>
      </w:r>
      <w:r w:rsidR="00332BF1" w:rsidRPr="001E7DBC">
        <w:t xml:space="preserve">) </w:t>
      </w:r>
      <w:r w:rsidR="00381850" w:rsidRPr="001E7DBC">
        <w:t>следующие</w:t>
      </w:r>
      <w:r w:rsidRPr="001E7DBC">
        <w:t xml:space="preserve"> изменения:</w:t>
      </w:r>
    </w:p>
    <w:p w:rsidR="00167033" w:rsidRDefault="00CC50A2" w:rsidP="00167033">
      <w:pPr>
        <w:pStyle w:val="20"/>
        <w:shd w:val="clear" w:color="auto" w:fill="auto"/>
        <w:spacing w:line="322" w:lineRule="exact"/>
        <w:ind w:left="85" w:right="142"/>
        <w:jc w:val="both"/>
      </w:pPr>
      <w:r>
        <w:tab/>
      </w:r>
      <w:r w:rsidR="00F520C2">
        <w:t>а)</w:t>
      </w:r>
      <w:r w:rsidR="007160EC">
        <w:t xml:space="preserve"> </w:t>
      </w:r>
      <w:r w:rsidR="00167033">
        <w:t>позицию паспорта муниципальной   программы, касающуюся объемов бюджетных ассигнований программы изложить в следующей редакции:</w:t>
      </w:r>
    </w:p>
    <w:p w:rsidR="00F85BD4" w:rsidRDefault="00F85BD4" w:rsidP="00167033">
      <w:pPr>
        <w:pStyle w:val="20"/>
        <w:shd w:val="clear" w:color="auto" w:fill="auto"/>
        <w:spacing w:line="322" w:lineRule="exact"/>
        <w:ind w:left="85" w:right="142"/>
        <w:jc w:val="both"/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2700"/>
        <w:gridCol w:w="6622"/>
      </w:tblGrid>
      <w:tr w:rsidR="00167033" w:rsidTr="00381850">
        <w:trPr>
          <w:trHeight w:val="557"/>
        </w:trPr>
        <w:tc>
          <w:tcPr>
            <w:tcW w:w="2700" w:type="dxa"/>
            <w:hideMark/>
          </w:tcPr>
          <w:p w:rsidR="00167033" w:rsidRDefault="00167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ассигнований программы                                            </w:t>
            </w:r>
          </w:p>
        </w:tc>
        <w:tc>
          <w:tcPr>
            <w:tcW w:w="6622" w:type="dxa"/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объём финансовых средств на реализацию программы в 2020 – 2024 годах составляет </w:t>
            </w:r>
            <w:r w:rsidR="002963BD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79 915 770,63</w:t>
            </w:r>
            <w:r w:rsidR="00D561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D60FB7">
              <w:rPr>
                <w:rFonts w:ascii="Times New Roman" w:hAnsi="Times New Roman"/>
                <w:color w:val="000000"/>
                <w:sz w:val="28"/>
                <w:szCs w:val="28"/>
              </w:rPr>
              <w:t> 254 457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,72</w:t>
            </w:r>
            <w:r w:rsidR="009F2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D561EA">
              <w:rPr>
                <w:rFonts w:ascii="Times New Roman" w:hAnsi="Times New Roman"/>
                <w:color w:val="000000"/>
                <w:sz w:val="28"/>
                <w:szCs w:val="28"/>
              </w:rPr>
              <w:t>15 </w:t>
            </w:r>
            <w:r w:rsidR="00665BBB">
              <w:rPr>
                <w:rFonts w:ascii="Times New Roman" w:hAnsi="Times New Roman"/>
                <w:color w:val="000000"/>
                <w:sz w:val="28"/>
                <w:szCs w:val="28"/>
              </w:rPr>
              <w:t>304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65BBB">
              <w:rPr>
                <w:rFonts w:ascii="Times New Roman" w:hAnsi="Times New Roman"/>
                <w:color w:val="000000"/>
                <w:sz w:val="28"/>
                <w:szCs w:val="28"/>
              </w:rPr>
              <w:t>890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665BBB">
              <w:rPr>
                <w:rFonts w:ascii="Times New Roman" w:hAnsi="Times New Roman"/>
                <w:color w:val="000000"/>
                <w:sz w:val="28"/>
                <w:szCs w:val="28"/>
              </w:rPr>
              <w:t>71</w:t>
            </w:r>
            <w:r w:rsidR="009F2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</w:t>
            </w:r>
            <w:r w:rsidR="002963BD">
              <w:rPr>
                <w:rFonts w:ascii="Times New Roman" w:hAnsi="Times New Roman"/>
                <w:sz w:val="28"/>
                <w:szCs w:val="28"/>
              </w:rPr>
              <w:t xml:space="preserve"> 26 961 659,57 </w:t>
            </w:r>
            <w:r w:rsidRPr="00665BB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67033" w:rsidRPr="00665BBB" w:rsidRDefault="00665BBB" w:rsidP="00665BB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2963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7033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2963BD">
              <w:rPr>
                <w:rFonts w:ascii="Times New Roman" w:hAnsi="Times New Roman"/>
                <w:sz w:val="28"/>
                <w:szCs w:val="28"/>
              </w:rPr>
              <w:t>12 021 485,92</w:t>
            </w:r>
            <w:r w:rsidR="009F2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6703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 w:rsidP="002963BD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год – </w:t>
            </w:r>
            <w:r w:rsidR="002963BD">
              <w:rPr>
                <w:rFonts w:ascii="Times New Roman" w:hAnsi="Times New Roman"/>
                <w:sz w:val="28"/>
                <w:szCs w:val="28"/>
              </w:rPr>
              <w:t xml:space="preserve">13 373 276,71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финансовых средств областного бюджета на реализацию мероприятий программы в 2020 – 2024 годах составляет</w:t>
            </w:r>
            <w:r w:rsidR="00D56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49D5">
              <w:rPr>
                <w:rFonts w:ascii="Times New Roman" w:hAnsi="Times New Roman"/>
                <w:sz w:val="28"/>
                <w:szCs w:val="28"/>
              </w:rPr>
              <w:t>9</w:t>
            </w:r>
            <w:r w:rsidR="001E7DBC" w:rsidRPr="001E7DBC">
              <w:rPr>
                <w:rFonts w:ascii="Times New Roman" w:hAnsi="Times New Roman"/>
                <w:sz w:val="28"/>
                <w:szCs w:val="28"/>
              </w:rPr>
              <w:t> </w:t>
            </w:r>
            <w:r w:rsidR="006049D5">
              <w:rPr>
                <w:rFonts w:ascii="Times New Roman" w:hAnsi="Times New Roman"/>
                <w:sz w:val="28"/>
                <w:szCs w:val="28"/>
              </w:rPr>
              <w:t>162</w:t>
            </w:r>
            <w:r w:rsidR="001E7DBC" w:rsidRPr="001E7DBC">
              <w:rPr>
                <w:rFonts w:ascii="Times New Roman" w:hAnsi="Times New Roman"/>
                <w:sz w:val="28"/>
                <w:szCs w:val="28"/>
              </w:rPr>
              <w:t> 564,3</w:t>
            </w:r>
            <w:r w:rsidR="0013043F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0C7F4C">
              <w:rPr>
                <w:rFonts w:ascii="Times New Roman" w:hAnsi="Times New Roman"/>
                <w:sz w:val="28"/>
                <w:szCs w:val="28"/>
              </w:rPr>
              <w:t>941 510,3</w:t>
            </w:r>
            <w:r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E7DBC">
              <w:rPr>
                <w:rFonts w:ascii="Times New Roman" w:hAnsi="Times New Roman"/>
                <w:sz w:val="28"/>
                <w:szCs w:val="28"/>
              </w:rPr>
              <w:t>2</w:t>
            </w:r>
            <w:r w:rsidR="002963BD">
              <w:rPr>
                <w:rFonts w:ascii="Times New Roman" w:hAnsi="Times New Roman"/>
                <w:sz w:val="28"/>
                <w:szCs w:val="28"/>
              </w:rPr>
              <w:t> </w:t>
            </w:r>
            <w:r w:rsidR="001E7DBC">
              <w:rPr>
                <w:rFonts w:ascii="Times New Roman" w:hAnsi="Times New Roman"/>
                <w:sz w:val="28"/>
                <w:szCs w:val="28"/>
              </w:rPr>
              <w:t>506</w:t>
            </w:r>
            <w:r w:rsidR="002963BD">
              <w:rPr>
                <w:rFonts w:ascii="Times New Roman" w:hAnsi="Times New Roman"/>
                <w:sz w:val="28"/>
                <w:szCs w:val="28"/>
              </w:rPr>
              <w:t> </w:t>
            </w:r>
            <w:r w:rsidR="001E7DBC">
              <w:rPr>
                <w:rFonts w:ascii="Times New Roman" w:hAnsi="Times New Roman"/>
                <w:sz w:val="28"/>
                <w:szCs w:val="28"/>
              </w:rPr>
              <w:t>468</w:t>
            </w:r>
            <w:r w:rsidR="002963BD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6049D5">
              <w:rPr>
                <w:rFonts w:ascii="Times New Roman" w:hAnsi="Times New Roman"/>
                <w:sz w:val="28"/>
                <w:szCs w:val="28"/>
              </w:rPr>
              <w:t>5 714 586</w:t>
            </w:r>
            <w:r w:rsidR="001E7DBC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0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</w:t>
            </w:r>
            <w:r w:rsidR="00D56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043F" w:rsidRPr="0013043F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13043F" w:rsidRPr="0013043F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13043F" w:rsidRPr="0013043F">
              <w:rPr>
                <w:rFonts w:ascii="Times New Roman" w:hAnsi="Times New Roman"/>
                <w:color w:val="000000"/>
                <w:sz w:val="28"/>
                <w:szCs w:val="28"/>
              </w:rPr>
              <w:t>53 20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13043F" w:rsidRPr="0013043F">
              <w:rPr>
                <w:rFonts w:ascii="Times New Roman" w:hAnsi="Times New Roman"/>
                <w:color w:val="000000"/>
                <w:sz w:val="28"/>
                <w:szCs w:val="28"/>
              </w:rPr>
              <w:t>,33</w:t>
            </w:r>
            <w:r w:rsidR="009F2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2963BD">
              <w:rPr>
                <w:rFonts w:ascii="Times New Roman" w:hAnsi="Times New Roman"/>
                <w:color w:val="000000"/>
                <w:sz w:val="28"/>
                <w:szCs w:val="28"/>
              </w:rPr>
              <w:t>11 312 947,42</w:t>
            </w:r>
            <w:r w:rsidR="009F25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19635C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35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3043F" w:rsidRPr="0013043F">
              <w:rPr>
                <w:rFonts w:ascii="Times New Roman" w:hAnsi="Times New Roman"/>
                <w:color w:val="000000"/>
                <w:sz w:val="28"/>
                <w:szCs w:val="28"/>
              </w:rPr>
              <w:t>12 798 422,71</w:t>
            </w:r>
            <w:r w:rsidR="0013043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963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963BD" w:rsidRDefault="002963BD" w:rsidP="002963BD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3043F" w:rsidRPr="0013043F">
              <w:rPr>
                <w:rFonts w:ascii="Times New Roman" w:hAnsi="Times New Roman"/>
                <w:sz w:val="28"/>
                <w:szCs w:val="28"/>
              </w:rPr>
              <w:t>2</w:t>
            </w:r>
            <w:r w:rsidR="006049D5">
              <w:rPr>
                <w:rFonts w:ascii="Times New Roman" w:hAnsi="Times New Roman"/>
                <w:sz w:val="28"/>
                <w:szCs w:val="28"/>
              </w:rPr>
              <w:t>1</w:t>
            </w:r>
            <w:r w:rsidR="0013043F" w:rsidRPr="0013043F">
              <w:rPr>
                <w:rFonts w:ascii="Times New Roman" w:hAnsi="Times New Roman"/>
                <w:sz w:val="28"/>
                <w:szCs w:val="28"/>
              </w:rPr>
              <w:t> </w:t>
            </w:r>
            <w:r w:rsidR="006049D5">
              <w:rPr>
                <w:rFonts w:ascii="Times New Roman" w:hAnsi="Times New Roman"/>
                <w:sz w:val="28"/>
                <w:szCs w:val="28"/>
              </w:rPr>
              <w:t>2</w:t>
            </w:r>
            <w:r w:rsidR="0013043F" w:rsidRPr="0013043F">
              <w:rPr>
                <w:rFonts w:ascii="Times New Roman" w:hAnsi="Times New Roman"/>
                <w:sz w:val="28"/>
                <w:szCs w:val="28"/>
              </w:rPr>
              <w:t>47 073,57</w:t>
            </w:r>
            <w:r w:rsidR="001304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65BB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63BD" w:rsidRPr="00665BBB" w:rsidRDefault="002963BD" w:rsidP="002963B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2023 год – 12 021 485,92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963BD" w:rsidRDefault="002963BD" w:rsidP="002963BD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год – 13 373 276,71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рублей.</w:t>
            </w:r>
            <w:r w:rsidR="0026600A">
              <w:rPr>
                <w:rFonts w:ascii="Times New Roman" w:hAnsi="Times New Roman"/>
                <w:sz w:val="28"/>
                <w:szCs w:val="28"/>
              </w:rPr>
              <w:t>»;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7033" w:rsidRPr="0019635C" w:rsidRDefault="00167033" w:rsidP="00F6056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67033" w:rsidRDefault="00381850" w:rsidP="0068541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р</w:t>
      </w:r>
      <w:r w:rsidR="00167033">
        <w:rPr>
          <w:rFonts w:ascii="Times New Roman" w:hAnsi="Times New Roman"/>
          <w:sz w:val="28"/>
          <w:szCs w:val="28"/>
        </w:rPr>
        <w:t xml:space="preserve">аздел 9 «Обоснование объема финансовых ресурсов, необходимых для реализации Программы» изложить в следующей редакции:   </w:t>
      </w:r>
    </w:p>
    <w:p w:rsidR="00167033" w:rsidRPr="00240DB6" w:rsidRDefault="00167033" w:rsidP="0024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0DB6">
        <w:rPr>
          <w:rFonts w:ascii="Times New Roman" w:hAnsi="Times New Roman"/>
          <w:b/>
          <w:sz w:val="28"/>
          <w:szCs w:val="28"/>
        </w:rPr>
        <w:t>9. Обоснование объема финансовых ресурсов, необх</w:t>
      </w:r>
      <w:r w:rsidR="00240DB6">
        <w:rPr>
          <w:rFonts w:ascii="Times New Roman" w:hAnsi="Times New Roman"/>
          <w:b/>
          <w:sz w:val="28"/>
          <w:szCs w:val="28"/>
        </w:rPr>
        <w:t>одимых для реализации Программы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финансовых средств на реализацию Программы в 2020 – 2024 годах </w:t>
      </w:r>
      <w:r w:rsidR="00F6056C">
        <w:rPr>
          <w:rFonts w:ascii="Times New Roman" w:hAnsi="Times New Roman"/>
          <w:sz w:val="28"/>
          <w:szCs w:val="28"/>
        </w:rPr>
        <w:t xml:space="preserve">составляет </w:t>
      </w:r>
      <w:r w:rsidR="0013043F">
        <w:rPr>
          <w:rFonts w:ascii="Times New Roman" w:hAnsi="Times New Roman"/>
          <w:color w:val="000000"/>
          <w:sz w:val="28"/>
          <w:szCs w:val="28"/>
        </w:rPr>
        <w:t>79 915 770,63</w:t>
      </w:r>
      <w:r w:rsidR="00D561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56C">
        <w:rPr>
          <w:rFonts w:ascii="Times New Roman" w:hAnsi="Times New Roman"/>
          <w:color w:val="000000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 программы: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12 254 457,72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15 304 890,71 </w:t>
      </w:r>
      <w:r>
        <w:rPr>
          <w:rFonts w:ascii="Times New Roman" w:hAnsi="Times New Roman"/>
          <w:sz w:val="28"/>
          <w:szCs w:val="28"/>
        </w:rPr>
        <w:t>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26 961 659,57 </w:t>
      </w:r>
      <w:r w:rsidRPr="00665BB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13043F" w:rsidRPr="00665BBB" w:rsidRDefault="0013043F" w:rsidP="001304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2023 год – 12 021 485,92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2024 год – 13 373 276,71 рублей. </w:t>
      </w:r>
    </w:p>
    <w:p w:rsidR="00F6056C" w:rsidRDefault="00685416" w:rsidP="0068541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67033">
        <w:rPr>
          <w:rFonts w:ascii="Times New Roman" w:hAnsi="Times New Roman"/>
          <w:sz w:val="28"/>
          <w:szCs w:val="28"/>
        </w:rPr>
        <w:t xml:space="preserve">бщий объём финансовых средств областного бюджета на реализацию мероприятий программы в 2020 – 2024 годах составляет </w:t>
      </w:r>
      <w:r w:rsidR="006049D5">
        <w:rPr>
          <w:rFonts w:ascii="Times New Roman" w:hAnsi="Times New Roman"/>
          <w:sz w:val="28"/>
          <w:szCs w:val="28"/>
        </w:rPr>
        <w:t>9 162</w:t>
      </w:r>
      <w:r w:rsidR="0013043F" w:rsidRPr="001E7DBC">
        <w:rPr>
          <w:rFonts w:ascii="Times New Roman" w:hAnsi="Times New Roman"/>
          <w:sz w:val="28"/>
          <w:szCs w:val="28"/>
        </w:rPr>
        <w:t> 564,3</w:t>
      </w:r>
      <w:r w:rsidR="0013043F">
        <w:rPr>
          <w:rFonts w:ascii="Times New Roman" w:hAnsi="Times New Roman"/>
          <w:sz w:val="28"/>
          <w:szCs w:val="28"/>
        </w:rPr>
        <w:t xml:space="preserve">0 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941 510,30 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– 2 506 468,00 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6049D5">
        <w:rPr>
          <w:rFonts w:ascii="Times New Roman" w:hAnsi="Times New Roman"/>
          <w:sz w:val="28"/>
          <w:szCs w:val="28"/>
        </w:rPr>
        <w:t>5 714 586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рублей.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</w:t>
      </w:r>
      <w:r w:rsidR="006049D5">
        <w:rPr>
          <w:rFonts w:ascii="Times New Roman" w:hAnsi="Times New Roman"/>
          <w:color w:val="000000"/>
          <w:sz w:val="28"/>
          <w:szCs w:val="28"/>
        </w:rPr>
        <w:t>70</w:t>
      </w:r>
      <w:r w:rsidR="000C7F4C">
        <w:rPr>
          <w:rFonts w:ascii="Times New Roman" w:hAnsi="Times New Roman"/>
          <w:color w:val="000000"/>
          <w:sz w:val="28"/>
          <w:szCs w:val="28"/>
        </w:rPr>
        <w:t> </w:t>
      </w:r>
      <w:r w:rsidR="006049D5">
        <w:rPr>
          <w:rFonts w:ascii="Times New Roman" w:hAnsi="Times New Roman"/>
          <w:color w:val="000000"/>
          <w:sz w:val="28"/>
          <w:szCs w:val="28"/>
        </w:rPr>
        <w:t>753</w:t>
      </w:r>
      <w:r w:rsidR="000C7F4C">
        <w:rPr>
          <w:rFonts w:ascii="Times New Roman" w:hAnsi="Times New Roman"/>
          <w:color w:val="000000"/>
          <w:sz w:val="28"/>
          <w:szCs w:val="28"/>
        </w:rPr>
        <w:t> </w:t>
      </w:r>
      <w:r w:rsidR="006049D5">
        <w:rPr>
          <w:rFonts w:ascii="Times New Roman" w:hAnsi="Times New Roman"/>
          <w:color w:val="000000"/>
          <w:sz w:val="28"/>
          <w:szCs w:val="28"/>
        </w:rPr>
        <w:t>206</w:t>
      </w:r>
      <w:r w:rsidR="000C7F4C">
        <w:rPr>
          <w:rFonts w:ascii="Times New Roman" w:hAnsi="Times New Roman"/>
          <w:color w:val="000000"/>
          <w:sz w:val="28"/>
          <w:szCs w:val="28"/>
        </w:rPr>
        <w:t>,</w:t>
      </w:r>
      <w:r w:rsidR="006049D5">
        <w:rPr>
          <w:rFonts w:ascii="Times New Roman" w:hAnsi="Times New Roman"/>
          <w:color w:val="000000"/>
          <w:sz w:val="28"/>
          <w:szCs w:val="28"/>
        </w:rPr>
        <w:t>3</w:t>
      </w:r>
      <w:r w:rsidR="000C7F4C" w:rsidRPr="00D60FB7">
        <w:rPr>
          <w:rFonts w:ascii="Times New Roman" w:hAnsi="Times New Roman"/>
          <w:color w:val="000000"/>
          <w:sz w:val="28"/>
          <w:szCs w:val="28"/>
        </w:rPr>
        <w:t>3</w:t>
      </w:r>
      <w:r w:rsidR="00D561E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11 312 947,42 </w:t>
      </w:r>
      <w:r>
        <w:rPr>
          <w:rFonts w:ascii="Times New Roman" w:hAnsi="Times New Roman"/>
          <w:sz w:val="28"/>
          <w:szCs w:val="28"/>
        </w:rPr>
        <w:t>рублей;</w:t>
      </w:r>
    </w:p>
    <w:p w:rsidR="0013043F" w:rsidRPr="0019635C" w:rsidRDefault="0013043F" w:rsidP="0013043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9635C">
        <w:rPr>
          <w:rFonts w:ascii="Times New Roman" w:hAnsi="Times New Roman"/>
          <w:sz w:val="28"/>
          <w:szCs w:val="28"/>
        </w:rPr>
        <w:t xml:space="preserve">2021 год – </w:t>
      </w:r>
      <w:r w:rsidRPr="0013043F">
        <w:rPr>
          <w:rFonts w:ascii="Times New Roman" w:hAnsi="Times New Roman"/>
          <w:color w:val="000000"/>
          <w:sz w:val="28"/>
          <w:szCs w:val="28"/>
        </w:rPr>
        <w:t>12 798 422,71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35C">
        <w:rPr>
          <w:rFonts w:ascii="Times New Roman" w:hAnsi="Times New Roman"/>
          <w:sz w:val="28"/>
          <w:szCs w:val="28"/>
        </w:rPr>
        <w:t>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Pr="0013043F">
        <w:rPr>
          <w:rFonts w:ascii="Times New Roman" w:hAnsi="Times New Roman"/>
          <w:sz w:val="28"/>
          <w:szCs w:val="28"/>
        </w:rPr>
        <w:t>2</w:t>
      </w:r>
      <w:r w:rsidR="006049D5">
        <w:rPr>
          <w:rFonts w:ascii="Times New Roman" w:hAnsi="Times New Roman"/>
          <w:sz w:val="28"/>
          <w:szCs w:val="28"/>
        </w:rPr>
        <w:t>1</w:t>
      </w:r>
      <w:r w:rsidRPr="0013043F">
        <w:rPr>
          <w:rFonts w:ascii="Times New Roman" w:hAnsi="Times New Roman"/>
          <w:sz w:val="28"/>
          <w:szCs w:val="28"/>
        </w:rPr>
        <w:t> </w:t>
      </w:r>
      <w:r w:rsidR="006049D5">
        <w:rPr>
          <w:rFonts w:ascii="Times New Roman" w:hAnsi="Times New Roman"/>
          <w:sz w:val="28"/>
          <w:szCs w:val="28"/>
        </w:rPr>
        <w:t>2</w:t>
      </w:r>
      <w:r w:rsidRPr="0013043F">
        <w:rPr>
          <w:rFonts w:ascii="Times New Roman" w:hAnsi="Times New Roman"/>
          <w:sz w:val="28"/>
          <w:szCs w:val="28"/>
        </w:rPr>
        <w:t>47 073,57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BBB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13043F" w:rsidRPr="00665BBB" w:rsidRDefault="0013043F" w:rsidP="0013043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2023 год – 12 021 485,92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13043F" w:rsidRDefault="0013043F" w:rsidP="0013043F">
      <w:pPr>
        <w:autoSpaceDE w:val="0"/>
        <w:autoSpaceDN w:val="0"/>
        <w:adjustRightInd w:val="0"/>
        <w:spacing w:after="0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2024 год – 13 373 276,71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167033" w:rsidRDefault="00167033" w:rsidP="00266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167033" w:rsidRDefault="00167033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</w:t>
      </w:r>
      <w:r w:rsidR="00240DB6">
        <w:rPr>
          <w:rFonts w:ascii="Times New Roman" w:hAnsi="Times New Roman"/>
          <w:sz w:val="28"/>
          <w:szCs w:val="28"/>
        </w:rPr>
        <w:t>»;</w:t>
      </w:r>
    </w:p>
    <w:p w:rsidR="00C160E9" w:rsidRDefault="00C160E9" w:rsidP="00C160E9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в Подпрограмме 2 «Повышение эффективности реализации молодежной политики»» муниципальной программы </w:t>
      </w:r>
      <w:r w:rsidRPr="009C4FEA">
        <w:rPr>
          <w:rFonts w:ascii="Times New Roman" w:hAnsi="Times New Roman"/>
          <w:sz w:val="28"/>
          <w:szCs w:val="28"/>
        </w:rPr>
        <w:t>«Повышение эффективности работы с молодёжью, организация отдыха и оздоровления детей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4FEA">
        <w:rPr>
          <w:rFonts w:ascii="Times New Roman" w:hAnsi="Times New Roman"/>
          <w:sz w:val="28"/>
          <w:szCs w:val="28"/>
        </w:rPr>
        <w:t>молодежи, развитие физической культуры и спорта в Курском районе Курской области»</w:t>
      </w:r>
      <w:r w:rsidRPr="007224B9">
        <w:rPr>
          <w:rFonts w:ascii="Times New Roman" w:hAnsi="Times New Roman"/>
          <w:sz w:val="28"/>
          <w:szCs w:val="28"/>
        </w:rPr>
        <w:t>:</w:t>
      </w:r>
    </w:p>
    <w:p w:rsidR="00C160E9" w:rsidRDefault="00C160E9" w:rsidP="00C160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паспорта Подпрограммы 2, касающуюся объемов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C160E9" w:rsidTr="005F543D">
        <w:trPr>
          <w:trHeight w:val="415"/>
        </w:trPr>
        <w:tc>
          <w:tcPr>
            <w:tcW w:w="2835" w:type="dxa"/>
            <w:hideMark/>
          </w:tcPr>
          <w:p w:rsidR="00C160E9" w:rsidRDefault="00C160E9" w:rsidP="005F54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C160E9" w:rsidRDefault="00C160E9" w:rsidP="005F543D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C160E9" w:rsidRDefault="00C160E9" w:rsidP="005F543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1F6B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1 946 142,00 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C160E9" w:rsidRDefault="00C160E9" w:rsidP="005F543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345 142,00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60E9" w:rsidRDefault="00C160E9" w:rsidP="005F543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35D18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000,00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60E9" w:rsidRDefault="00C160E9" w:rsidP="005F543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</w:t>
            </w:r>
            <w:r w:rsidR="001F6BD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D35D18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000,00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60E9" w:rsidRDefault="00C160E9" w:rsidP="005F543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492 000,00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160E9" w:rsidRPr="00C160E9" w:rsidRDefault="00C160E9" w:rsidP="005F543D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492 000,00</w:t>
            </w:r>
            <w:r>
              <w:rPr>
                <w:rFonts w:ascii="Times New Roman" w:hAnsi="Times New Roman"/>
                <w:sz w:val="28"/>
                <w:szCs w:val="28"/>
              </w:rPr>
              <w:t>рублей.»</w:t>
            </w:r>
          </w:p>
        </w:tc>
      </w:tr>
    </w:tbl>
    <w:p w:rsidR="00C160E9" w:rsidRDefault="00C160E9" w:rsidP="00C160E9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раздел 7 «Обоснование объема финансовых ресурсов, необходимых для реализации Подпрограммы </w:t>
      </w:r>
      <w:r w:rsidR="001F6B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160E9" w:rsidRPr="00240DB6" w:rsidRDefault="00C160E9" w:rsidP="00C160E9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0DB6">
        <w:rPr>
          <w:rFonts w:ascii="Times New Roman" w:hAnsi="Times New Roman"/>
          <w:b/>
          <w:sz w:val="28"/>
          <w:szCs w:val="28"/>
        </w:rPr>
        <w:t xml:space="preserve">7. Обоснование объема финансовых ресурсов, необходимых для реализации Подпрограммы </w:t>
      </w:r>
      <w:r w:rsidR="001F6BDC">
        <w:rPr>
          <w:rFonts w:ascii="Times New Roman" w:hAnsi="Times New Roman"/>
          <w:b/>
          <w:sz w:val="28"/>
          <w:szCs w:val="28"/>
        </w:rPr>
        <w:t>2</w:t>
      </w:r>
    </w:p>
    <w:p w:rsidR="00C160E9" w:rsidRDefault="00C160E9" w:rsidP="0026600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</w:t>
      </w:r>
      <w:r w:rsidR="001F6B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F6BDC">
        <w:rPr>
          <w:rFonts w:ascii="Times New Roman" w:hAnsi="Times New Roman"/>
          <w:color w:val="000000"/>
          <w:sz w:val="28"/>
          <w:szCs w:val="28"/>
        </w:rPr>
        <w:t xml:space="preserve">1 946 142,00 </w:t>
      </w:r>
      <w:r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1F6BDC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2020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345 142,00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1F6BDC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2021 год – </w:t>
      </w:r>
      <w:r w:rsidR="00D35D18">
        <w:rPr>
          <w:rFonts w:ascii="Times New Roman" w:hAnsi="Times New Roman"/>
          <w:color w:val="000000"/>
          <w:sz w:val="28"/>
          <w:szCs w:val="28"/>
        </w:rPr>
        <w:t>316</w:t>
      </w:r>
      <w:r>
        <w:rPr>
          <w:rFonts w:ascii="Times New Roman" w:hAnsi="Times New Roman"/>
          <w:color w:val="000000"/>
          <w:sz w:val="28"/>
          <w:szCs w:val="28"/>
        </w:rPr>
        <w:t xml:space="preserve"> 000,00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1F6BDC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2022 год –</w:t>
      </w:r>
      <w:r w:rsidR="00D35D18">
        <w:rPr>
          <w:rFonts w:ascii="Times New Roman" w:hAnsi="Times New Roman"/>
          <w:sz w:val="28"/>
          <w:szCs w:val="28"/>
        </w:rPr>
        <w:t xml:space="preserve"> </w:t>
      </w:r>
      <w:r w:rsidR="00D35D18">
        <w:rPr>
          <w:rFonts w:ascii="Times New Roman" w:hAnsi="Times New Roman"/>
          <w:color w:val="000000"/>
          <w:sz w:val="28"/>
          <w:szCs w:val="28"/>
        </w:rPr>
        <w:t>301 0</w:t>
      </w:r>
      <w:r>
        <w:rPr>
          <w:rFonts w:ascii="Times New Roman" w:hAnsi="Times New Roman"/>
          <w:color w:val="000000"/>
          <w:sz w:val="28"/>
          <w:szCs w:val="28"/>
        </w:rPr>
        <w:t xml:space="preserve">00,00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1F6BDC" w:rsidRDefault="001F6BDC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2023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492 000,00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1F6BDC" w:rsidRDefault="001F6BDC" w:rsidP="0026600A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2024 год – </w:t>
      </w:r>
      <w:r>
        <w:rPr>
          <w:rFonts w:ascii="Times New Roman" w:hAnsi="Times New Roman"/>
          <w:color w:val="000000"/>
          <w:sz w:val="28"/>
          <w:szCs w:val="28"/>
        </w:rPr>
        <w:t>492 000,00</w:t>
      </w:r>
      <w:r w:rsidR="00D35D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5416">
        <w:rPr>
          <w:rFonts w:ascii="Times New Roman" w:hAnsi="Times New Roman"/>
          <w:sz w:val="28"/>
          <w:szCs w:val="28"/>
        </w:rPr>
        <w:t>рублей.</w:t>
      </w:r>
    </w:p>
    <w:p w:rsidR="00C160E9" w:rsidRDefault="00C160E9" w:rsidP="0026600A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</w:t>
      </w:r>
      <w:r w:rsidR="001F6B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осуществляется за счет средств бюджета Курского района Курской области.</w:t>
      </w:r>
    </w:p>
    <w:p w:rsidR="00C160E9" w:rsidRDefault="00C160E9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реализации Подпрограммы </w:t>
      </w:r>
      <w:r w:rsidR="001F6B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отражено в Приложении № 4 к указанной Программе.</w:t>
      </w:r>
    </w:p>
    <w:p w:rsidR="00C160E9" w:rsidRDefault="00C160E9" w:rsidP="0026600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</w:t>
      </w:r>
      <w:r w:rsidR="006335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отражено в Приложении № 5 к указанной Программе.»;</w:t>
      </w:r>
    </w:p>
    <w:p w:rsidR="001F6BDC" w:rsidRDefault="00C160E9" w:rsidP="0026600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520C2">
        <w:rPr>
          <w:rFonts w:ascii="Times New Roman" w:hAnsi="Times New Roman"/>
          <w:sz w:val="28"/>
          <w:szCs w:val="28"/>
        </w:rPr>
        <w:t xml:space="preserve">           </w:t>
      </w:r>
      <w:r w:rsidR="001F6BDC">
        <w:rPr>
          <w:rFonts w:ascii="Times New Roman" w:hAnsi="Times New Roman"/>
          <w:sz w:val="28"/>
          <w:szCs w:val="28"/>
        </w:rPr>
        <w:t xml:space="preserve">г) в Подпрограмме 3 «Реализация муниципальной политики в сфере физической культуры и спорта» муниципальной программы </w:t>
      </w:r>
      <w:r w:rsidR="001F6BDC" w:rsidRPr="009C4FEA">
        <w:rPr>
          <w:rFonts w:ascii="Times New Roman" w:hAnsi="Times New Roman"/>
          <w:sz w:val="28"/>
          <w:szCs w:val="28"/>
        </w:rPr>
        <w:t>«Повышение эффективности работы с молодёжью, организация отдыха и оздоровления детей</w:t>
      </w:r>
      <w:r w:rsidR="001F6BDC">
        <w:rPr>
          <w:rFonts w:ascii="Times New Roman" w:hAnsi="Times New Roman"/>
          <w:sz w:val="28"/>
          <w:szCs w:val="28"/>
        </w:rPr>
        <w:t xml:space="preserve">, </w:t>
      </w:r>
      <w:r w:rsidR="001F6BDC" w:rsidRPr="009C4FEA">
        <w:rPr>
          <w:rFonts w:ascii="Times New Roman" w:hAnsi="Times New Roman"/>
          <w:sz w:val="28"/>
          <w:szCs w:val="28"/>
        </w:rPr>
        <w:t>молодежи, развитие физической культуры и спорта в Курском районе Курской области»</w:t>
      </w:r>
      <w:r w:rsidR="001F6BDC" w:rsidRPr="007224B9">
        <w:rPr>
          <w:rFonts w:ascii="Times New Roman" w:hAnsi="Times New Roman"/>
          <w:sz w:val="28"/>
          <w:szCs w:val="28"/>
        </w:rPr>
        <w:t>:</w:t>
      </w:r>
    </w:p>
    <w:p w:rsidR="001F6BDC" w:rsidRDefault="001F6BDC" w:rsidP="002660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tbl>
      <w:tblPr>
        <w:tblW w:w="9072" w:type="dxa"/>
        <w:tblInd w:w="108" w:type="dxa"/>
        <w:tblLook w:val="01E0" w:firstRow="1" w:lastRow="1" w:firstColumn="1" w:lastColumn="1" w:noHBand="0" w:noVBand="0"/>
      </w:tblPr>
      <w:tblGrid>
        <w:gridCol w:w="2835"/>
        <w:gridCol w:w="6237"/>
      </w:tblGrid>
      <w:tr w:rsidR="001F6BDC" w:rsidTr="005F543D">
        <w:trPr>
          <w:trHeight w:val="415"/>
        </w:trPr>
        <w:tc>
          <w:tcPr>
            <w:tcW w:w="2835" w:type="dxa"/>
            <w:hideMark/>
          </w:tcPr>
          <w:p w:rsidR="001F6BDC" w:rsidRDefault="001F6BDC" w:rsidP="002660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1F6BDC" w:rsidRDefault="001F6BDC" w:rsidP="0026600A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1F6BDC" w:rsidRPr="00FB6CEB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FB6CEB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D35D18" w:rsidRPr="00D35D1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35D18" w:rsidRPr="00D35D1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688</w:t>
            </w:r>
            <w:r w:rsidR="00D35D18" w:rsidRPr="00D35D18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="00D35D18" w:rsidRPr="00D35D18">
              <w:rPr>
                <w:rFonts w:ascii="Times New Roman" w:hAnsi="Times New Roman"/>
                <w:color w:val="000000"/>
                <w:sz w:val="28"/>
                <w:szCs w:val="28"/>
              </w:rPr>
              <w:t>38,</w:t>
            </w:r>
            <w:r w:rsidR="006049D5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 w:rsidR="00D35D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B6CEB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1F6BDC" w:rsidRPr="00FB6CEB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CE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FB6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6 435 965,72 </w:t>
            </w:r>
            <w:r w:rsidRPr="00FB6CE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F6BDC" w:rsidRPr="00FB6CEB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CE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D35D18" w:rsidRPr="00D35D18">
              <w:rPr>
                <w:rFonts w:ascii="Times New Roman" w:hAnsi="Times New Roman"/>
                <w:sz w:val="28"/>
                <w:szCs w:val="28"/>
              </w:rPr>
              <w:t>8 548 050,71</w:t>
            </w:r>
            <w:r w:rsidR="00D35D18">
              <w:rPr>
                <w:rFonts w:ascii="Tahoma" w:hAnsi="Tahoma" w:cs="Tahoma"/>
                <w:color w:val="000000"/>
                <w:sz w:val="18"/>
                <w:szCs w:val="18"/>
                <w:shd w:val="clear" w:color="auto" w:fill="EEEEEE"/>
              </w:rPr>
              <w:t xml:space="preserve"> </w:t>
            </w:r>
            <w:r w:rsidRPr="00FB6CE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F6BDC" w:rsidRPr="00D35D18" w:rsidRDefault="001F6BDC" w:rsidP="00266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D18">
              <w:rPr>
                <w:rFonts w:ascii="Times New Roman" w:hAnsi="Times New Roman"/>
                <w:sz w:val="28"/>
                <w:szCs w:val="28"/>
              </w:rPr>
              <w:lastRenderedPageBreak/>
              <w:t>2022 год</w:t>
            </w:r>
            <w:r w:rsidRPr="00FB6CEB">
              <w:t xml:space="preserve"> </w:t>
            </w:r>
            <w:r w:rsidRPr="00D35D18">
              <w:rPr>
                <w:b/>
              </w:rPr>
              <w:t xml:space="preserve">– </w:t>
            </w:r>
            <w:r w:rsidR="006049D5">
              <w:rPr>
                <w:rFonts w:ascii="Times New Roman" w:hAnsi="Times New Roman"/>
                <w:sz w:val="28"/>
                <w:szCs w:val="28"/>
              </w:rPr>
              <w:t>16 623 259,57</w:t>
            </w:r>
            <w:r w:rsidR="00D35D18" w:rsidRPr="00D35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F6BDC" w:rsidRPr="00D35D18" w:rsidRDefault="001F6BDC" w:rsidP="00266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D18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D35D18" w:rsidRPr="00D35D18">
              <w:rPr>
                <w:rFonts w:ascii="Times New Roman" w:hAnsi="Times New Roman"/>
                <w:sz w:val="28"/>
                <w:szCs w:val="28"/>
              </w:rPr>
              <w:t>11 5</w:t>
            </w:r>
            <w:r w:rsidR="006049D5">
              <w:rPr>
                <w:rFonts w:ascii="Times New Roman" w:hAnsi="Times New Roman"/>
                <w:sz w:val="28"/>
                <w:szCs w:val="28"/>
              </w:rPr>
              <w:t>2</w:t>
            </w:r>
            <w:r w:rsidR="00D35D18" w:rsidRPr="00D35D18">
              <w:rPr>
                <w:rFonts w:ascii="Times New Roman" w:hAnsi="Times New Roman"/>
                <w:sz w:val="28"/>
                <w:szCs w:val="28"/>
              </w:rPr>
              <w:t>9 485,92</w:t>
            </w:r>
            <w:r w:rsidR="00633572" w:rsidRPr="00D35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262A9" w:rsidRDefault="001F6BDC" w:rsidP="00266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D18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D35D18" w:rsidRPr="00D35D18">
              <w:rPr>
                <w:rFonts w:ascii="Times New Roman" w:hAnsi="Times New Roman"/>
                <w:sz w:val="28"/>
                <w:szCs w:val="28"/>
              </w:rPr>
              <w:t>12 5</w:t>
            </w:r>
            <w:r w:rsidR="006049D5">
              <w:rPr>
                <w:rFonts w:ascii="Times New Roman" w:hAnsi="Times New Roman"/>
                <w:sz w:val="28"/>
                <w:szCs w:val="28"/>
              </w:rPr>
              <w:t>5</w:t>
            </w:r>
            <w:r w:rsidR="00D35D18" w:rsidRPr="00D35D18">
              <w:rPr>
                <w:rFonts w:ascii="Times New Roman" w:hAnsi="Times New Roman"/>
                <w:sz w:val="28"/>
                <w:szCs w:val="28"/>
              </w:rPr>
              <w:t>1 276,71</w:t>
            </w:r>
            <w:r w:rsidR="00633572" w:rsidRPr="00D35D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4262A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областного бюджета на реализацию мероприятий подпрограммы составляет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1 800 000</w:t>
            </w:r>
            <w:r w:rsidRPr="00AB21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2660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</w:t>
            </w:r>
            <w:r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0,00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рублей;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0</w:t>
            </w:r>
            <w:r w:rsidRPr="00752CD6">
              <w:rPr>
                <w:rFonts w:ascii="Times New Roman" w:hAnsi="Times New Roman"/>
                <w:b w:val="0"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рублей;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1 800 000,00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рублей;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 0,00 рублей;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 – 0,00 рублей.</w:t>
            </w:r>
          </w:p>
          <w:p w:rsidR="004262A9" w:rsidRPr="00E8287A" w:rsidRDefault="004262A9" w:rsidP="004262A9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подпрограммы   составляет </w:t>
            </w:r>
            <w:r w:rsidRPr="00AB21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14 589 025,7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4262A9" w:rsidRPr="00FB6CEB" w:rsidRDefault="004262A9" w:rsidP="004262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CEB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Pr="00FB6CE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6 435 965,72 </w:t>
            </w:r>
            <w:r w:rsidRPr="00FB6CE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262A9" w:rsidRPr="00FB6CEB" w:rsidRDefault="004262A9" w:rsidP="004262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6CEB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>– 8 548 050,71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EEEEEE"/>
              </w:rPr>
              <w:t xml:space="preserve"> </w:t>
            </w:r>
            <w:r w:rsidRPr="00FB6CEB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4262A9" w:rsidRPr="00D35D18" w:rsidRDefault="004262A9" w:rsidP="00426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D18">
              <w:rPr>
                <w:rFonts w:ascii="Times New Roman" w:hAnsi="Times New Roman"/>
                <w:sz w:val="28"/>
                <w:szCs w:val="28"/>
              </w:rPr>
              <w:t>2022 год</w:t>
            </w:r>
            <w:r w:rsidRPr="00FB6CEB">
              <w:t xml:space="preserve"> </w:t>
            </w:r>
            <w:r w:rsidRPr="00D35D18">
              <w:rPr>
                <w:b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14 823 259,57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4262A9" w:rsidRPr="00D35D18" w:rsidRDefault="004262A9" w:rsidP="00426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35D18">
              <w:rPr>
                <w:rFonts w:ascii="Times New Roman" w:hAnsi="Times New Roman"/>
                <w:sz w:val="28"/>
                <w:szCs w:val="28"/>
              </w:rPr>
              <w:t>2023 год – 11 5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35D18">
              <w:rPr>
                <w:rFonts w:ascii="Times New Roman" w:hAnsi="Times New Roman"/>
                <w:sz w:val="28"/>
                <w:szCs w:val="28"/>
              </w:rPr>
              <w:t>9 485,92 рублей;</w:t>
            </w:r>
          </w:p>
          <w:p w:rsidR="001F6BDC" w:rsidRPr="00D35D18" w:rsidRDefault="004262A9" w:rsidP="004262A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12 551 276,71 рублей</w:t>
            </w:r>
            <w:r w:rsidRPr="007224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  <w:p w:rsidR="001F6BDC" w:rsidRPr="00FB6CEB" w:rsidRDefault="001F6BDC" w:rsidP="0026600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6BDC" w:rsidRDefault="001F6BDC" w:rsidP="001F6BDC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раздел 7 «Обоснование объема финансовых ресурсов, необходимых для реализации Подпрограммы 3» изложить в следующей редакции:</w:t>
      </w:r>
    </w:p>
    <w:p w:rsidR="001F6BDC" w:rsidRPr="00240DB6" w:rsidRDefault="001F6BDC" w:rsidP="001F6BDC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0DB6">
        <w:rPr>
          <w:rFonts w:ascii="Times New Roman" w:hAnsi="Times New Roman"/>
          <w:b/>
          <w:sz w:val="28"/>
          <w:szCs w:val="28"/>
        </w:rPr>
        <w:t>7. Обоснование объема финансовых ресурсов, необходимых для реализации Подпрограммы 3</w:t>
      </w:r>
    </w:p>
    <w:p w:rsidR="001F6BDC" w:rsidRDefault="001F6BDC" w:rsidP="00AC74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3 в 2020-2024 годах составляет </w:t>
      </w:r>
      <w:r w:rsidR="00AC741E" w:rsidRPr="00AC741E">
        <w:rPr>
          <w:rFonts w:ascii="Times New Roman" w:hAnsi="Times New Roman"/>
          <w:color w:val="000000"/>
          <w:sz w:val="28"/>
          <w:szCs w:val="28"/>
        </w:rPr>
        <w:t>50 295 738,36</w:t>
      </w:r>
      <w:r w:rsidR="00AC74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AC741E" w:rsidRPr="00FB6CEB" w:rsidRDefault="001F6BDC" w:rsidP="00AC7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AC741E" w:rsidRPr="00FB6CEB">
        <w:rPr>
          <w:rFonts w:ascii="Times New Roman" w:hAnsi="Times New Roman"/>
          <w:sz w:val="28"/>
          <w:szCs w:val="28"/>
        </w:rPr>
        <w:t xml:space="preserve">2020 год – </w:t>
      </w:r>
      <w:r w:rsidR="00AC741E" w:rsidRPr="00FB6CEB">
        <w:rPr>
          <w:rFonts w:ascii="Times New Roman" w:hAnsi="Times New Roman"/>
          <w:color w:val="000000"/>
          <w:sz w:val="28"/>
          <w:szCs w:val="28"/>
        </w:rPr>
        <w:t xml:space="preserve">6 435 965,72 </w:t>
      </w:r>
      <w:r w:rsidR="00AC741E" w:rsidRPr="00FB6CEB">
        <w:rPr>
          <w:rFonts w:ascii="Times New Roman" w:hAnsi="Times New Roman"/>
          <w:sz w:val="28"/>
          <w:szCs w:val="28"/>
        </w:rPr>
        <w:t>рублей;</w:t>
      </w:r>
    </w:p>
    <w:p w:rsidR="00AC741E" w:rsidRPr="00FB6CEB" w:rsidRDefault="00AC741E" w:rsidP="00AC741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B6CEB">
        <w:rPr>
          <w:rFonts w:ascii="Times New Roman" w:hAnsi="Times New Roman"/>
          <w:sz w:val="28"/>
          <w:szCs w:val="28"/>
        </w:rPr>
        <w:t xml:space="preserve">2021 год </w:t>
      </w:r>
      <w:r w:rsidRPr="00D35D18">
        <w:rPr>
          <w:rFonts w:ascii="Times New Roman" w:hAnsi="Times New Roman"/>
          <w:sz w:val="28"/>
          <w:szCs w:val="28"/>
        </w:rPr>
        <w:t>– 8 548 050,71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Pr="00FB6CEB">
        <w:rPr>
          <w:rFonts w:ascii="Times New Roman" w:hAnsi="Times New Roman"/>
          <w:sz w:val="28"/>
          <w:szCs w:val="28"/>
        </w:rPr>
        <w:t>рублей;</w:t>
      </w:r>
    </w:p>
    <w:p w:rsidR="00AC741E" w:rsidRPr="00D35D18" w:rsidRDefault="00AC741E" w:rsidP="00AC74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35D18">
        <w:rPr>
          <w:rFonts w:ascii="Times New Roman" w:hAnsi="Times New Roman"/>
          <w:sz w:val="28"/>
          <w:szCs w:val="28"/>
        </w:rPr>
        <w:t>2022 год</w:t>
      </w:r>
      <w:r w:rsidRPr="00FB6CEB">
        <w:t xml:space="preserve"> </w:t>
      </w:r>
      <w:r w:rsidRPr="00D35D18">
        <w:rPr>
          <w:b/>
        </w:rPr>
        <w:t xml:space="preserve">– </w:t>
      </w:r>
      <w:r w:rsidR="004262A9">
        <w:rPr>
          <w:rFonts w:ascii="Times New Roman" w:hAnsi="Times New Roman"/>
          <w:sz w:val="28"/>
          <w:szCs w:val="28"/>
        </w:rPr>
        <w:t>16 623 259,57</w:t>
      </w:r>
      <w:r w:rsidRPr="00D35D18">
        <w:rPr>
          <w:rFonts w:ascii="Times New Roman" w:hAnsi="Times New Roman"/>
          <w:sz w:val="28"/>
          <w:szCs w:val="28"/>
        </w:rPr>
        <w:t xml:space="preserve"> рублей;</w:t>
      </w:r>
    </w:p>
    <w:p w:rsidR="00AC741E" w:rsidRPr="00D35D18" w:rsidRDefault="00AC741E" w:rsidP="00AC741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35D18">
        <w:rPr>
          <w:rFonts w:ascii="Times New Roman" w:hAnsi="Times New Roman"/>
          <w:sz w:val="28"/>
          <w:szCs w:val="28"/>
        </w:rPr>
        <w:t>2023 год – 11 5</w:t>
      </w:r>
      <w:r w:rsidR="004262A9">
        <w:rPr>
          <w:rFonts w:ascii="Times New Roman" w:hAnsi="Times New Roman"/>
          <w:sz w:val="28"/>
          <w:szCs w:val="28"/>
        </w:rPr>
        <w:t>2</w:t>
      </w:r>
      <w:r w:rsidRPr="00D35D18">
        <w:rPr>
          <w:rFonts w:ascii="Times New Roman" w:hAnsi="Times New Roman"/>
          <w:sz w:val="28"/>
          <w:szCs w:val="28"/>
        </w:rPr>
        <w:t>9 485,92 рублей;</w:t>
      </w:r>
    </w:p>
    <w:p w:rsidR="00AC741E" w:rsidRDefault="00AC741E" w:rsidP="00AC741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D35D18">
        <w:rPr>
          <w:rFonts w:ascii="Times New Roman" w:hAnsi="Times New Roman"/>
          <w:sz w:val="28"/>
          <w:szCs w:val="28"/>
        </w:rPr>
        <w:t>024 год – 12 5</w:t>
      </w:r>
      <w:r w:rsidR="004262A9">
        <w:rPr>
          <w:rFonts w:ascii="Times New Roman" w:hAnsi="Times New Roman"/>
          <w:sz w:val="28"/>
          <w:szCs w:val="28"/>
        </w:rPr>
        <w:t>5</w:t>
      </w:r>
      <w:r w:rsidRPr="00D35D18">
        <w:rPr>
          <w:rFonts w:ascii="Times New Roman" w:hAnsi="Times New Roman"/>
          <w:sz w:val="28"/>
          <w:szCs w:val="28"/>
        </w:rPr>
        <w:t>1 276,71 рублей.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Общий объем финансовых средств областного бюджета на реализацию мероприятий подпрограммы составляет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1 800 000,00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по годам реализации подпрограммы: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2020 год –</w:t>
      </w:r>
      <w:r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– </w:t>
      </w:r>
      <w:r>
        <w:rPr>
          <w:rFonts w:ascii="Times New Roman" w:hAnsi="Times New Roman"/>
          <w:b w:val="0"/>
          <w:sz w:val="28"/>
          <w:szCs w:val="28"/>
        </w:rPr>
        <w:t>0</w:t>
      </w:r>
      <w:r w:rsidRPr="00752CD6">
        <w:rPr>
          <w:rFonts w:ascii="Times New Roman" w:hAnsi="Times New Roman"/>
          <w:b w:val="0"/>
          <w:sz w:val="28"/>
          <w:szCs w:val="28"/>
        </w:rPr>
        <w:t>,00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1 800 000,00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2023 год – 0,00 рублей;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2024 год – 0,00 рублей.</w:t>
      </w:r>
    </w:p>
    <w:p w:rsidR="006049D5" w:rsidRPr="00E8287A" w:rsidRDefault="006049D5" w:rsidP="006049D5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  составляет </w:t>
      </w:r>
      <w:r w:rsidRPr="00AB211A">
        <w:rPr>
          <w:rFonts w:ascii="Times New Roman" w:hAnsi="Times New Roman" w:cs="Times New Roman"/>
          <w:b w:val="0"/>
          <w:bCs w:val="0"/>
          <w:sz w:val="28"/>
          <w:szCs w:val="28"/>
        </w:rPr>
        <w:t>14 589 025,7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по годам реализации подпрограммы:</w:t>
      </w:r>
    </w:p>
    <w:p w:rsidR="006049D5" w:rsidRPr="00FB6CEB" w:rsidRDefault="006049D5" w:rsidP="006049D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B6CEB">
        <w:rPr>
          <w:rFonts w:ascii="Times New Roman" w:hAnsi="Times New Roman"/>
          <w:sz w:val="28"/>
          <w:szCs w:val="28"/>
        </w:rPr>
        <w:t xml:space="preserve">2020 год – </w:t>
      </w:r>
      <w:r w:rsidRPr="00FB6CEB">
        <w:rPr>
          <w:rFonts w:ascii="Times New Roman" w:hAnsi="Times New Roman"/>
          <w:color w:val="000000"/>
          <w:sz w:val="28"/>
          <w:szCs w:val="28"/>
        </w:rPr>
        <w:t xml:space="preserve">6 435 965,72 </w:t>
      </w:r>
      <w:r w:rsidRPr="00FB6CEB">
        <w:rPr>
          <w:rFonts w:ascii="Times New Roman" w:hAnsi="Times New Roman"/>
          <w:sz w:val="28"/>
          <w:szCs w:val="28"/>
        </w:rPr>
        <w:t>рублей;</w:t>
      </w:r>
    </w:p>
    <w:p w:rsidR="006049D5" w:rsidRPr="00FB6CEB" w:rsidRDefault="006049D5" w:rsidP="006049D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FB6CEB">
        <w:rPr>
          <w:rFonts w:ascii="Times New Roman" w:hAnsi="Times New Roman"/>
          <w:sz w:val="28"/>
          <w:szCs w:val="28"/>
        </w:rPr>
        <w:t xml:space="preserve">2021 год </w:t>
      </w:r>
      <w:r w:rsidRPr="00D35D18">
        <w:rPr>
          <w:rFonts w:ascii="Times New Roman" w:hAnsi="Times New Roman"/>
          <w:sz w:val="28"/>
          <w:szCs w:val="28"/>
        </w:rPr>
        <w:t>– 8 548 050,71</w:t>
      </w:r>
      <w:r>
        <w:rPr>
          <w:rFonts w:ascii="Tahoma" w:hAnsi="Tahoma" w:cs="Tahoma"/>
          <w:color w:val="000000"/>
          <w:sz w:val="18"/>
          <w:szCs w:val="18"/>
          <w:shd w:val="clear" w:color="auto" w:fill="EEEEEE"/>
        </w:rPr>
        <w:t xml:space="preserve"> </w:t>
      </w:r>
      <w:r w:rsidRPr="00FB6CEB">
        <w:rPr>
          <w:rFonts w:ascii="Times New Roman" w:hAnsi="Times New Roman"/>
          <w:sz w:val="28"/>
          <w:szCs w:val="28"/>
        </w:rPr>
        <w:t>рублей;</w:t>
      </w:r>
    </w:p>
    <w:p w:rsidR="006049D5" w:rsidRPr="00D35D18" w:rsidRDefault="006049D5" w:rsidP="006049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35D18">
        <w:rPr>
          <w:rFonts w:ascii="Times New Roman" w:hAnsi="Times New Roman"/>
          <w:sz w:val="28"/>
          <w:szCs w:val="28"/>
        </w:rPr>
        <w:t>2022 год</w:t>
      </w:r>
      <w:r w:rsidRPr="00FB6CEB">
        <w:t xml:space="preserve"> </w:t>
      </w:r>
      <w:r w:rsidRPr="00D35D18">
        <w:rPr>
          <w:b/>
        </w:rPr>
        <w:t xml:space="preserve">– </w:t>
      </w:r>
      <w:r w:rsidR="004262A9">
        <w:rPr>
          <w:rFonts w:ascii="Times New Roman" w:hAnsi="Times New Roman"/>
          <w:sz w:val="28"/>
          <w:szCs w:val="28"/>
        </w:rPr>
        <w:t>14 823 259,57</w:t>
      </w:r>
      <w:r w:rsidRPr="00D35D18">
        <w:rPr>
          <w:rFonts w:ascii="Times New Roman" w:hAnsi="Times New Roman"/>
          <w:sz w:val="28"/>
          <w:szCs w:val="28"/>
        </w:rPr>
        <w:t xml:space="preserve"> рублей;</w:t>
      </w:r>
    </w:p>
    <w:p w:rsidR="006049D5" w:rsidRPr="00D35D18" w:rsidRDefault="006049D5" w:rsidP="006049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35D18">
        <w:rPr>
          <w:rFonts w:ascii="Times New Roman" w:hAnsi="Times New Roman"/>
          <w:sz w:val="28"/>
          <w:szCs w:val="28"/>
        </w:rPr>
        <w:t>2023 год – 11 5</w:t>
      </w:r>
      <w:r w:rsidR="004262A9">
        <w:rPr>
          <w:rFonts w:ascii="Times New Roman" w:hAnsi="Times New Roman"/>
          <w:sz w:val="28"/>
          <w:szCs w:val="28"/>
        </w:rPr>
        <w:t>2</w:t>
      </w:r>
      <w:r w:rsidRPr="00D35D18">
        <w:rPr>
          <w:rFonts w:ascii="Times New Roman" w:hAnsi="Times New Roman"/>
          <w:sz w:val="28"/>
          <w:szCs w:val="28"/>
        </w:rPr>
        <w:t>9 485,92 рублей;</w:t>
      </w:r>
    </w:p>
    <w:p w:rsidR="006049D5" w:rsidRDefault="006049D5" w:rsidP="004262A9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="004262A9">
        <w:rPr>
          <w:rFonts w:ascii="Times New Roman" w:hAnsi="Times New Roman"/>
          <w:sz w:val="28"/>
          <w:szCs w:val="28"/>
        </w:rPr>
        <w:t>024 год – 12 551 276,71 рублей</w:t>
      </w:r>
      <w:r w:rsidRPr="007224B9">
        <w:rPr>
          <w:rFonts w:ascii="Times New Roman" w:hAnsi="Times New Roman"/>
          <w:bCs/>
          <w:sz w:val="28"/>
          <w:szCs w:val="28"/>
        </w:rPr>
        <w:t>.</w:t>
      </w:r>
    </w:p>
    <w:p w:rsidR="007376E9" w:rsidRPr="00811DA9" w:rsidRDefault="007376E9" w:rsidP="007376E9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11DA9">
        <w:rPr>
          <w:rFonts w:ascii="Times New Roman" w:hAnsi="Times New Roman"/>
          <w:b w:val="0"/>
          <w:sz w:val="28"/>
          <w:szCs w:val="28"/>
        </w:rPr>
        <w:t xml:space="preserve">Объемы финансирования мероприятий Подпрограммы </w:t>
      </w:r>
      <w:r>
        <w:rPr>
          <w:rFonts w:ascii="Times New Roman" w:hAnsi="Times New Roman"/>
          <w:b w:val="0"/>
          <w:sz w:val="28"/>
          <w:szCs w:val="28"/>
        </w:rPr>
        <w:t>3</w:t>
      </w:r>
      <w:r w:rsidRPr="00811DA9">
        <w:rPr>
          <w:rFonts w:ascii="Times New Roman" w:hAnsi="Times New Roman"/>
          <w:b w:val="0"/>
          <w:sz w:val="28"/>
          <w:szCs w:val="28"/>
        </w:rPr>
        <w:t xml:space="preserve"> по годам </w:t>
      </w:r>
      <w:r>
        <w:rPr>
          <w:rFonts w:ascii="Times New Roman" w:hAnsi="Times New Roman"/>
          <w:b w:val="0"/>
          <w:sz w:val="28"/>
          <w:szCs w:val="28"/>
        </w:rPr>
        <w:t>п</w:t>
      </w:r>
      <w:r w:rsidRPr="00811DA9">
        <w:rPr>
          <w:rFonts w:ascii="Times New Roman" w:hAnsi="Times New Roman"/>
          <w:b w:val="0"/>
          <w:sz w:val="28"/>
          <w:szCs w:val="28"/>
        </w:rPr>
        <w:t>редполагается ежегодно уточнять.</w:t>
      </w:r>
    </w:p>
    <w:p w:rsidR="007376E9" w:rsidRPr="007E769C" w:rsidRDefault="007376E9" w:rsidP="007376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Ресурсное обеспечение реализации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7E769C">
        <w:rPr>
          <w:rFonts w:ascii="Times New Roman" w:hAnsi="Times New Roman"/>
          <w:sz w:val="28"/>
          <w:szCs w:val="28"/>
        </w:rPr>
        <w:t xml:space="preserve"> представлено в Приложении № 4 к настоящей Программе.</w:t>
      </w:r>
    </w:p>
    <w:p w:rsidR="007376E9" w:rsidRPr="007E769C" w:rsidRDefault="007376E9" w:rsidP="007376E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</w:t>
      </w:r>
      <w:r>
        <w:rPr>
          <w:rFonts w:ascii="Times New Roman" w:hAnsi="Times New Roman"/>
          <w:sz w:val="28"/>
          <w:szCs w:val="28"/>
        </w:rPr>
        <w:t>3</w:t>
      </w:r>
      <w:r w:rsidRPr="007E769C">
        <w:rPr>
          <w:rFonts w:ascii="Times New Roman" w:hAnsi="Times New Roman"/>
          <w:sz w:val="28"/>
          <w:szCs w:val="28"/>
        </w:rPr>
        <w:t xml:space="preserve"> представлены в Приложении № 5 к Программе</w:t>
      </w:r>
      <w:r>
        <w:rPr>
          <w:rFonts w:ascii="Times New Roman" w:hAnsi="Times New Roman"/>
          <w:sz w:val="28"/>
          <w:szCs w:val="28"/>
        </w:rPr>
        <w:t>.»;</w:t>
      </w:r>
    </w:p>
    <w:p w:rsidR="007224B9" w:rsidRPr="00C853DB" w:rsidRDefault="001F6BDC" w:rsidP="00C853DB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F520C2">
        <w:rPr>
          <w:rFonts w:ascii="Times New Roman" w:hAnsi="Times New Roman"/>
          <w:sz w:val="28"/>
          <w:szCs w:val="28"/>
        </w:rPr>
        <w:t>)</w:t>
      </w:r>
      <w:r w:rsidR="00C853DB">
        <w:rPr>
          <w:rFonts w:ascii="Times New Roman" w:hAnsi="Times New Roman"/>
          <w:sz w:val="28"/>
          <w:szCs w:val="28"/>
        </w:rPr>
        <w:t xml:space="preserve"> </w:t>
      </w:r>
      <w:r w:rsidR="00F520C2">
        <w:rPr>
          <w:rFonts w:ascii="Times New Roman" w:hAnsi="Times New Roman"/>
          <w:sz w:val="28"/>
          <w:szCs w:val="28"/>
        </w:rPr>
        <w:t xml:space="preserve">в </w:t>
      </w:r>
      <w:r w:rsidR="00EC2F7B" w:rsidRPr="00EC2F7B">
        <w:rPr>
          <w:rFonts w:ascii="Times New Roman" w:hAnsi="Times New Roman"/>
          <w:bCs/>
          <w:sz w:val="28"/>
          <w:szCs w:val="28"/>
        </w:rPr>
        <w:t>Подпрограмм</w:t>
      </w:r>
      <w:r w:rsidR="007E769C">
        <w:rPr>
          <w:rFonts w:ascii="Times New Roman" w:hAnsi="Times New Roman"/>
          <w:bCs/>
          <w:sz w:val="28"/>
          <w:szCs w:val="28"/>
        </w:rPr>
        <w:t>е</w:t>
      </w:r>
      <w:r w:rsidR="00EC2F7B" w:rsidRPr="00EC2F7B">
        <w:rPr>
          <w:rFonts w:ascii="Times New Roman" w:hAnsi="Times New Roman"/>
          <w:bCs/>
          <w:sz w:val="28"/>
          <w:szCs w:val="28"/>
        </w:rPr>
        <w:t xml:space="preserve"> 4 «</w:t>
      </w:r>
      <w:r w:rsidR="00EC2F7B" w:rsidRPr="00EC2F7B">
        <w:rPr>
          <w:rFonts w:ascii="Times New Roman" w:hAnsi="Times New Roman"/>
          <w:bCs/>
          <w:color w:val="000000"/>
          <w:sz w:val="28"/>
          <w:szCs w:val="28"/>
        </w:rPr>
        <w:t>Оздоровление и отдых детей</w:t>
      </w:r>
      <w:r w:rsidR="00EC2F7B" w:rsidRPr="00EC2F7B">
        <w:rPr>
          <w:rFonts w:ascii="Times New Roman" w:hAnsi="Times New Roman"/>
          <w:bCs/>
          <w:sz w:val="28"/>
          <w:szCs w:val="28"/>
        </w:rPr>
        <w:t xml:space="preserve">» муниципальной программы «Повышение эффективности </w:t>
      </w:r>
      <w:r w:rsidR="00EC2F7B" w:rsidRPr="00EC2F7B">
        <w:rPr>
          <w:rFonts w:ascii="Times New Roman" w:hAnsi="Times New Roman"/>
          <w:bCs/>
          <w:color w:val="000000"/>
          <w:sz w:val="28"/>
          <w:szCs w:val="28"/>
        </w:rPr>
        <w:t>работы с молодежью, организация отдыха и оздоровления детей, молодежи, развитие физической культуры и спорта в Курском</w:t>
      </w:r>
      <w:r w:rsidR="009F25C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C2F7B" w:rsidRPr="00EC2F7B">
        <w:rPr>
          <w:rFonts w:ascii="Times New Roman" w:hAnsi="Times New Roman"/>
          <w:bCs/>
          <w:color w:val="000000"/>
          <w:sz w:val="28"/>
          <w:szCs w:val="28"/>
        </w:rPr>
        <w:t>районе Курской области</w:t>
      </w:r>
      <w:r w:rsidR="007224B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224B9" w:rsidRPr="007224B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C2F7B" w:rsidRPr="00F520C2" w:rsidRDefault="00F520C2" w:rsidP="00F520C2">
      <w:pPr>
        <w:autoSpaceDE w:val="0"/>
        <w:autoSpaceDN w:val="0"/>
        <w:adjustRightInd w:val="0"/>
        <w:spacing w:after="0"/>
        <w:ind w:right="-4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паспорта П</w:t>
      </w:r>
      <w:r w:rsidR="007E769C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4</w:t>
      </w:r>
      <w:r w:rsidR="007E769C">
        <w:rPr>
          <w:rFonts w:ascii="Times New Roman" w:hAnsi="Times New Roman"/>
          <w:sz w:val="28"/>
          <w:szCs w:val="28"/>
        </w:rPr>
        <w:t>, касающуюся объемов бюджетных а</w:t>
      </w:r>
      <w:r w:rsidR="00144156">
        <w:rPr>
          <w:rFonts w:ascii="Times New Roman" w:hAnsi="Times New Roman"/>
          <w:sz w:val="28"/>
          <w:szCs w:val="28"/>
        </w:rPr>
        <w:t>ссигнований П</w:t>
      </w:r>
      <w:r w:rsidR="007E769C">
        <w:rPr>
          <w:rFonts w:ascii="Times New Roman" w:hAnsi="Times New Roman"/>
          <w:sz w:val="28"/>
          <w:szCs w:val="28"/>
        </w:rPr>
        <w:t>одпрограммы</w:t>
      </w:r>
      <w:r w:rsidR="00144156">
        <w:rPr>
          <w:rFonts w:ascii="Times New Roman" w:hAnsi="Times New Roman"/>
          <w:sz w:val="28"/>
          <w:szCs w:val="28"/>
        </w:rPr>
        <w:t xml:space="preserve"> 4 </w:t>
      </w:r>
      <w:r w:rsidR="007E7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2977"/>
        <w:gridCol w:w="7229"/>
      </w:tblGrid>
      <w:tr w:rsidR="007E769C" w:rsidTr="007224B9">
        <w:tc>
          <w:tcPr>
            <w:tcW w:w="2977" w:type="dxa"/>
          </w:tcPr>
          <w:p w:rsidR="007E769C" w:rsidRPr="007E769C" w:rsidRDefault="007224B9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E769C" w:rsidRPr="007E769C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7E769C" w:rsidRPr="007E769C" w:rsidRDefault="007E769C" w:rsidP="007E76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9C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7229" w:type="dxa"/>
          </w:tcPr>
          <w:p w:rsidR="00E8287A" w:rsidRPr="00E8287A" w:rsidRDefault="00E8287A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на реализацию мероприятий подпрограммы в 2020 – 2024 годах составляет </w:t>
            </w:r>
            <w:r w:rsidR="001F6BDC">
              <w:rPr>
                <w:rFonts w:ascii="Times New Roman" w:hAnsi="Times New Roman"/>
                <w:bCs/>
                <w:sz w:val="28"/>
                <w:szCs w:val="28"/>
              </w:rPr>
              <w:t>21 951 590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9F25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D561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2CD6" w:rsidRPr="007E769C">
              <w:rPr>
                <w:rFonts w:ascii="Times New Roman" w:hAnsi="Times New Roman"/>
                <w:bCs/>
                <w:sz w:val="28"/>
                <w:szCs w:val="28"/>
              </w:rPr>
              <w:t>5 473 350,00</w:t>
            </w:r>
            <w:r w:rsidR="009F25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7476A">
              <w:rPr>
                <w:rFonts w:ascii="Times New Roman" w:hAnsi="Times New Roman"/>
                <w:bCs/>
                <w:sz w:val="28"/>
                <w:szCs w:val="28"/>
              </w:rPr>
              <w:t>6 440 840,00</w:t>
            </w:r>
            <w:r w:rsidR="009F25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A7C05"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  <w:r w:rsidR="001F6BDC">
              <w:rPr>
                <w:rFonts w:ascii="Times New Roman" w:hAnsi="Times New Roman"/>
                <w:bCs/>
                <w:sz w:val="28"/>
                <w:szCs w:val="28"/>
              </w:rPr>
              <w:t> 037 400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="009F25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E4B21">
              <w:rPr>
                <w:rFonts w:ascii="Times New Roman" w:hAnsi="Times New Roman"/>
                <w:sz w:val="28"/>
                <w:szCs w:val="28"/>
              </w:rPr>
              <w:t xml:space="preserve"> 0,0</w:t>
            </w:r>
            <w:r w:rsidR="009E4B21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  <w:r w:rsidR="009F25C0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2024 год – </w:t>
            </w:r>
            <w:r w:rsidR="009E4B21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0,00 </w:t>
            </w:r>
            <w:r w:rsidRPr="00E8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рублей.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Общий объем финансовых средств областного бюджета на реализацию мероприятий подпрограммы составляет </w:t>
            </w:r>
            <w:r w:rsidR="00AB211A" w:rsidRPr="00AB21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7 362 564,3</w:t>
            </w:r>
            <w:r w:rsidR="0026600A" w:rsidRPr="0026600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</w:t>
            </w:r>
            <w:r w:rsidR="0032092E"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32092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941 510</w:t>
            </w:r>
            <w:r w:rsidR="0032092E"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,30</w:t>
            </w:r>
            <w:r w:rsid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752CD6" w:rsidRPr="00752CD6">
              <w:rPr>
                <w:rFonts w:ascii="Times New Roman" w:hAnsi="Times New Roman"/>
                <w:b w:val="0"/>
                <w:sz w:val="28"/>
                <w:szCs w:val="28"/>
              </w:rPr>
              <w:t>2 506 468,00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2022 год – </w:t>
            </w:r>
            <w:r w:rsidR="00AB21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3 914 586</w:t>
            </w:r>
            <w:r w:rsidR="001F6BD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,00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 0,00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 – 0,00 рублей.</w:t>
            </w:r>
          </w:p>
          <w:p w:rsidR="00E8287A" w:rsidRPr="00E8287A" w:rsidRDefault="00E8287A" w:rsidP="00633572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подпрограммы   составляет </w:t>
            </w:r>
            <w:r w:rsidR="00AB211A" w:rsidRPr="00AB21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14 589 025,7</w:t>
            </w:r>
            <w:r w:rsidR="009E4B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E8287A" w:rsidRPr="00E8287A" w:rsidRDefault="0032092E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</w:t>
            </w:r>
            <w:r w:rsidR="00E162BE"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  <w:r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531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</w:t>
            </w:r>
            <w:r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839,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7</w:t>
            </w:r>
            <w:r w:rsidR="00E8287A"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 рублей;</w:t>
            </w:r>
          </w:p>
          <w:p w:rsidR="00917238" w:rsidRPr="0019635C" w:rsidRDefault="0019635C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32092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</w:t>
            </w:r>
            <w:r w:rsidR="0032092E" w:rsidRPr="009F25C0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34</w:t>
            </w:r>
            <w:r w:rsidR="00917238" w:rsidRPr="001963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372,00 рублей;</w:t>
            </w:r>
          </w:p>
          <w:p w:rsidR="00917238" w:rsidRPr="007E769C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</w:t>
            </w:r>
            <w:r w:rsidR="009E4B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r w:rsidR="00AB211A" w:rsidRPr="00AB211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6 122 814</w:t>
            </w: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917238" w:rsidRPr="007E769C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</w:t>
            </w:r>
            <w:r w:rsidR="009E4B2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0,</w:t>
            </w: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00 рублей;</w:t>
            </w:r>
          </w:p>
          <w:p w:rsidR="007E769C" w:rsidRPr="007224B9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2024 год</w:t>
            </w:r>
            <w:r w:rsidR="0026600A" w:rsidRPr="0026600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– 0,00 рублей</w:t>
            </w:r>
            <w:r w:rsidRPr="007224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224B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D8711F"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</w:tc>
      </w:tr>
      <w:tr w:rsidR="0019635C" w:rsidTr="007224B9">
        <w:tc>
          <w:tcPr>
            <w:tcW w:w="2977" w:type="dxa"/>
          </w:tcPr>
          <w:p w:rsidR="0019635C" w:rsidRDefault="0019635C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9635C" w:rsidRPr="00E8287A" w:rsidRDefault="0019635C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69C" w:rsidRDefault="007224B9" w:rsidP="007E769C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="007E769C">
        <w:rPr>
          <w:rFonts w:ascii="Times New Roman" w:hAnsi="Times New Roman"/>
          <w:sz w:val="28"/>
          <w:szCs w:val="28"/>
        </w:rPr>
        <w:t>аздел 6 «</w:t>
      </w:r>
      <w:r w:rsidR="007E769C" w:rsidRPr="007E769C">
        <w:rPr>
          <w:rFonts w:ascii="Times New Roman" w:hAnsi="Times New Roman"/>
          <w:bCs/>
          <w:sz w:val="28"/>
          <w:szCs w:val="28"/>
        </w:rPr>
        <w:t>Обоснование объема финансовых ресурсов, необходимых для реализации Подпрограммы 4</w:t>
      </w:r>
      <w:r w:rsidR="007E769C">
        <w:rPr>
          <w:rFonts w:ascii="Times New Roman" w:hAnsi="Times New Roman"/>
          <w:bCs/>
          <w:sz w:val="28"/>
          <w:szCs w:val="28"/>
        </w:rPr>
        <w:t xml:space="preserve">» </w:t>
      </w:r>
      <w:r w:rsidR="007E7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E769C" w:rsidRPr="00A5718F" w:rsidRDefault="000D4670" w:rsidP="007E769C">
      <w:pPr>
        <w:tabs>
          <w:tab w:val="left" w:pos="1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769C" w:rsidRPr="00A5718F">
        <w:rPr>
          <w:rFonts w:ascii="Times New Roman" w:hAnsi="Times New Roman"/>
          <w:b/>
          <w:bCs/>
          <w:sz w:val="28"/>
          <w:szCs w:val="28"/>
        </w:rPr>
        <w:t>6. Обоснование объема финансовых ресурсов, необходимых для реализации Подпрограммы 4</w:t>
      </w:r>
    </w:p>
    <w:p w:rsidR="007E769C" w:rsidRPr="007E769C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Общий объём финансовых средств на реализацию мероприятий Подпрограммы 4 в 2020 – 2024 годах составляет </w:t>
      </w:r>
      <w:r w:rsidR="00811DA9">
        <w:rPr>
          <w:rFonts w:ascii="Times New Roman" w:hAnsi="Times New Roman"/>
          <w:bCs/>
          <w:sz w:val="28"/>
          <w:szCs w:val="28"/>
        </w:rPr>
        <w:t>21 951 590</w:t>
      </w:r>
      <w:r w:rsidR="00811DA9" w:rsidRPr="00E8287A">
        <w:rPr>
          <w:rFonts w:ascii="Times New Roman" w:hAnsi="Times New Roman"/>
          <w:bCs/>
          <w:sz w:val="28"/>
          <w:szCs w:val="28"/>
        </w:rPr>
        <w:t>,00</w:t>
      </w:r>
      <w:r w:rsidR="00811DA9">
        <w:rPr>
          <w:rFonts w:ascii="Times New Roman" w:hAnsi="Times New Roman"/>
          <w:bCs/>
          <w:sz w:val="28"/>
          <w:szCs w:val="28"/>
        </w:rPr>
        <w:t xml:space="preserve"> 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811DA9" w:rsidRPr="00E8287A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8287A">
        <w:rPr>
          <w:rFonts w:ascii="Times New Roman" w:hAnsi="Times New Roman"/>
          <w:sz w:val="28"/>
          <w:szCs w:val="28"/>
        </w:rPr>
        <w:t>2020 год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69C">
        <w:rPr>
          <w:rFonts w:ascii="Times New Roman" w:hAnsi="Times New Roman"/>
          <w:bCs/>
          <w:sz w:val="28"/>
          <w:szCs w:val="28"/>
        </w:rPr>
        <w:t>5 473 350,00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287A">
        <w:rPr>
          <w:rFonts w:ascii="Times New Roman" w:hAnsi="Times New Roman"/>
          <w:sz w:val="28"/>
          <w:szCs w:val="28"/>
        </w:rPr>
        <w:t>рублей;</w:t>
      </w:r>
    </w:p>
    <w:p w:rsidR="00811DA9" w:rsidRPr="00E8287A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8287A">
        <w:rPr>
          <w:rFonts w:ascii="Times New Roman" w:hAnsi="Times New Roman"/>
          <w:sz w:val="28"/>
          <w:szCs w:val="28"/>
        </w:rPr>
        <w:t xml:space="preserve">2021 год – </w:t>
      </w:r>
      <w:r>
        <w:rPr>
          <w:rFonts w:ascii="Times New Roman" w:hAnsi="Times New Roman"/>
          <w:bCs/>
          <w:sz w:val="28"/>
          <w:szCs w:val="28"/>
        </w:rPr>
        <w:t xml:space="preserve">6 440 840,00 </w:t>
      </w:r>
      <w:r w:rsidRPr="00E8287A">
        <w:rPr>
          <w:rFonts w:ascii="Times New Roman" w:hAnsi="Times New Roman"/>
          <w:sz w:val="28"/>
          <w:szCs w:val="28"/>
        </w:rPr>
        <w:t>рублей;</w:t>
      </w:r>
    </w:p>
    <w:p w:rsidR="00811DA9" w:rsidRPr="00E8287A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8287A">
        <w:rPr>
          <w:rFonts w:ascii="Times New Roman" w:hAnsi="Times New Roman"/>
          <w:sz w:val="28"/>
          <w:szCs w:val="28"/>
        </w:rPr>
        <w:t xml:space="preserve">2022 год – </w:t>
      </w:r>
      <w:r>
        <w:rPr>
          <w:rFonts w:ascii="Times New Roman" w:hAnsi="Times New Roman"/>
          <w:bCs/>
          <w:sz w:val="28"/>
          <w:szCs w:val="28"/>
        </w:rPr>
        <w:t>10 037 400</w:t>
      </w:r>
      <w:r w:rsidRPr="00E8287A">
        <w:rPr>
          <w:rFonts w:ascii="Times New Roman" w:hAnsi="Times New Roman"/>
          <w:bCs/>
          <w:sz w:val="28"/>
          <w:szCs w:val="28"/>
        </w:rPr>
        <w:t>,00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287A">
        <w:rPr>
          <w:rFonts w:ascii="Times New Roman" w:hAnsi="Times New Roman"/>
          <w:sz w:val="28"/>
          <w:szCs w:val="28"/>
        </w:rPr>
        <w:t>рублей;</w:t>
      </w:r>
    </w:p>
    <w:p w:rsidR="00811DA9" w:rsidRPr="00E8287A" w:rsidRDefault="00811DA9" w:rsidP="00811DA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E8287A">
        <w:rPr>
          <w:rFonts w:ascii="Times New Roman" w:hAnsi="Times New Roman"/>
          <w:sz w:val="28"/>
          <w:szCs w:val="28"/>
        </w:rPr>
        <w:t xml:space="preserve">2023 год – </w:t>
      </w:r>
      <w:r>
        <w:rPr>
          <w:rFonts w:ascii="Times New Roman" w:hAnsi="Times New Roman"/>
          <w:sz w:val="28"/>
          <w:szCs w:val="28"/>
        </w:rPr>
        <w:t xml:space="preserve"> 0,0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 w:rsidRPr="00E8287A">
        <w:rPr>
          <w:rFonts w:ascii="Times New Roman" w:hAnsi="Times New Roman"/>
          <w:sz w:val="28"/>
          <w:szCs w:val="28"/>
        </w:rPr>
        <w:t>рублей;</w:t>
      </w:r>
    </w:p>
    <w:p w:rsidR="00811DA9" w:rsidRPr="00E8287A" w:rsidRDefault="00811DA9" w:rsidP="00811DA9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E8287A">
        <w:rPr>
          <w:rFonts w:ascii="Times New Roman" w:hAnsi="Times New Roman" w:cs="Times New Roman"/>
          <w:b w:val="0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0,00 </w:t>
      </w:r>
      <w:r w:rsidRPr="00E8287A">
        <w:rPr>
          <w:rFonts w:ascii="Times New Roman" w:hAnsi="Times New Roman" w:cs="Times New Roman"/>
          <w:b w:val="0"/>
          <w:sz w:val="28"/>
          <w:szCs w:val="28"/>
        </w:rPr>
        <w:t>рублей.</w:t>
      </w:r>
    </w:p>
    <w:p w:rsidR="007E769C" w:rsidRPr="007E769C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Объём финансовых средств на реализацию Подпрограммы 4 из областного бюджета составляет </w:t>
      </w:r>
      <w:r w:rsidR="0026600A" w:rsidRPr="00AB211A">
        <w:rPr>
          <w:rFonts w:ascii="Times New Roman" w:hAnsi="Times New Roman"/>
          <w:sz w:val="28"/>
          <w:szCs w:val="28"/>
        </w:rPr>
        <w:t>7 362 564,3</w:t>
      </w:r>
      <w:r w:rsidR="0026600A" w:rsidRPr="0026600A">
        <w:rPr>
          <w:rFonts w:ascii="Times New Roman" w:hAnsi="Times New Roman"/>
          <w:bCs/>
          <w:sz w:val="28"/>
          <w:szCs w:val="28"/>
        </w:rPr>
        <w:t>0</w:t>
      </w:r>
      <w:r w:rsidR="0026600A" w:rsidRPr="0026600A">
        <w:rPr>
          <w:rFonts w:ascii="Times New Roman" w:hAnsi="Times New Roman"/>
          <w:sz w:val="28"/>
          <w:szCs w:val="28"/>
        </w:rPr>
        <w:t xml:space="preserve"> 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811DA9" w:rsidRPr="00E8287A" w:rsidRDefault="006E60BF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11DA9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11DA9"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2020 год –</w:t>
      </w:r>
      <w:r w:rsidR="00811DA9"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>941 510</w:t>
      </w:r>
      <w:r w:rsidR="00811DA9"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>,30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11DA9"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811DA9" w:rsidRPr="00E8287A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2021 год – </w:t>
      </w:r>
      <w:r w:rsidRPr="00752CD6">
        <w:rPr>
          <w:rFonts w:ascii="Times New Roman" w:hAnsi="Times New Roman"/>
          <w:b w:val="0"/>
          <w:sz w:val="28"/>
          <w:szCs w:val="28"/>
        </w:rPr>
        <w:t>2 506 468,00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811DA9" w:rsidRPr="00E8287A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2022 год – </w:t>
      </w:r>
      <w:r w:rsidR="0026600A">
        <w:rPr>
          <w:rFonts w:ascii="Times New Roman" w:hAnsi="Times New Roman" w:cs="Times New Roman"/>
          <w:b w:val="0"/>
          <w:bCs w:val="0"/>
          <w:sz w:val="28"/>
          <w:szCs w:val="28"/>
        </w:rPr>
        <w:t>3 914 586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рублей;</w:t>
      </w:r>
    </w:p>
    <w:p w:rsidR="00811DA9" w:rsidRPr="00E8287A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2023 год – 0,00 рублей;</w:t>
      </w:r>
    </w:p>
    <w:p w:rsidR="00811DA9" w:rsidRPr="00E8287A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               </w:t>
      </w:r>
      <w:r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2024 год – 0,00 рублей.</w:t>
      </w:r>
    </w:p>
    <w:p w:rsidR="007E769C" w:rsidRPr="007E769C" w:rsidRDefault="007E769C" w:rsidP="0063357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.</w:t>
      </w:r>
      <w:r w:rsidR="00633572">
        <w:rPr>
          <w:rFonts w:ascii="Times New Roman" w:hAnsi="Times New Roman"/>
          <w:sz w:val="28"/>
          <w:szCs w:val="28"/>
        </w:rPr>
        <w:tab/>
      </w:r>
      <w:r w:rsidRPr="007E769C"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4 составляет </w:t>
      </w:r>
      <w:r w:rsidR="0026600A" w:rsidRPr="00AB211A">
        <w:rPr>
          <w:rFonts w:ascii="Times New Roman" w:hAnsi="Times New Roman"/>
          <w:sz w:val="28"/>
          <w:szCs w:val="28"/>
        </w:rPr>
        <w:t>14 589 025,7</w:t>
      </w:r>
      <w:r w:rsidR="0026600A">
        <w:rPr>
          <w:rFonts w:ascii="Times New Roman" w:hAnsi="Times New Roman"/>
          <w:sz w:val="28"/>
          <w:szCs w:val="28"/>
        </w:rPr>
        <w:t>0</w:t>
      </w:r>
      <w:r w:rsidR="0026600A" w:rsidRPr="0026600A">
        <w:rPr>
          <w:rFonts w:ascii="Times New Roman" w:hAnsi="Times New Roman"/>
          <w:sz w:val="28"/>
          <w:szCs w:val="28"/>
        </w:rPr>
        <w:t xml:space="preserve"> 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811DA9" w:rsidRPr="00E8287A" w:rsidRDefault="0019635C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>2020 год –</w:t>
      </w:r>
      <w:r w:rsidR="00811DA9"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4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811DA9"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>531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> </w:t>
      </w:r>
      <w:r w:rsidR="00811DA9"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>839,</w:t>
      </w:r>
      <w:r w:rsidR="00811DA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811DA9"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0 рублей;</w:t>
      </w:r>
    </w:p>
    <w:p w:rsidR="00811DA9" w:rsidRPr="0019635C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2021 год – 3 9</w:t>
      </w:r>
      <w:r w:rsidRPr="009F25C0">
        <w:rPr>
          <w:rFonts w:ascii="Times New Roman" w:hAnsi="Times New Roman" w:cs="Times New Roman"/>
          <w:b w:val="0"/>
          <w:bCs w:val="0"/>
          <w:sz w:val="28"/>
          <w:szCs w:val="28"/>
        </w:rPr>
        <w:t>34</w:t>
      </w:r>
      <w:r w:rsidRPr="0019635C">
        <w:rPr>
          <w:rFonts w:ascii="Times New Roman" w:hAnsi="Times New Roman" w:cs="Times New Roman"/>
          <w:b w:val="0"/>
          <w:bCs w:val="0"/>
          <w:sz w:val="28"/>
          <w:szCs w:val="28"/>
        </w:rPr>
        <w:t> 372,00 рублей;</w:t>
      </w:r>
    </w:p>
    <w:p w:rsidR="00811DA9" w:rsidRPr="007E769C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2022 год 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6600A" w:rsidRPr="00AB211A">
        <w:rPr>
          <w:rFonts w:ascii="Times New Roman" w:hAnsi="Times New Roman" w:cs="Times New Roman"/>
          <w:b w:val="0"/>
          <w:bCs w:val="0"/>
          <w:sz w:val="28"/>
          <w:szCs w:val="28"/>
        </w:rPr>
        <w:t>6 122 814</w:t>
      </w:r>
      <w:r w:rsidR="0026600A"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,00 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811DA9" w:rsidRPr="007E769C" w:rsidRDefault="00811DA9" w:rsidP="00811DA9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2023 год –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0,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00 рублей;</w:t>
      </w:r>
    </w:p>
    <w:p w:rsidR="00811DA9" w:rsidRPr="00811DA9" w:rsidRDefault="00811DA9" w:rsidP="00811DA9">
      <w:pPr>
        <w:pStyle w:val="ConsPlusTitle"/>
        <w:widowControl/>
        <w:spacing w:line="276" w:lineRule="auto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              </w:t>
      </w:r>
      <w:r w:rsidRPr="00811DA9">
        <w:rPr>
          <w:rFonts w:ascii="Times New Roman" w:hAnsi="Times New Roman"/>
          <w:b w:val="0"/>
          <w:sz w:val="28"/>
          <w:szCs w:val="28"/>
        </w:rPr>
        <w:t>2024 год</w:t>
      </w:r>
      <w:r w:rsidR="0026600A" w:rsidRPr="006049D5">
        <w:rPr>
          <w:rFonts w:ascii="Times New Roman" w:hAnsi="Times New Roman"/>
          <w:b w:val="0"/>
          <w:sz w:val="28"/>
          <w:szCs w:val="28"/>
        </w:rPr>
        <w:t xml:space="preserve"> </w:t>
      </w:r>
      <w:r w:rsidRPr="00811DA9">
        <w:rPr>
          <w:rFonts w:ascii="Times New Roman" w:hAnsi="Times New Roman"/>
          <w:b w:val="0"/>
          <w:sz w:val="28"/>
          <w:szCs w:val="28"/>
        </w:rPr>
        <w:t>– 0,00 рублей.</w:t>
      </w:r>
    </w:p>
    <w:p w:rsidR="007E769C" w:rsidRPr="00811DA9" w:rsidRDefault="007E769C" w:rsidP="00633572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811DA9">
        <w:rPr>
          <w:rFonts w:ascii="Times New Roman" w:hAnsi="Times New Roman"/>
          <w:b w:val="0"/>
          <w:sz w:val="28"/>
          <w:szCs w:val="28"/>
        </w:rPr>
        <w:t xml:space="preserve">Объемы финансирования мероприятий Подпрограммы 4 по годам </w:t>
      </w:r>
      <w:r w:rsidR="00633572">
        <w:rPr>
          <w:rFonts w:ascii="Times New Roman" w:hAnsi="Times New Roman"/>
          <w:b w:val="0"/>
          <w:sz w:val="28"/>
          <w:szCs w:val="28"/>
        </w:rPr>
        <w:t>п</w:t>
      </w:r>
      <w:r w:rsidRPr="00811DA9">
        <w:rPr>
          <w:rFonts w:ascii="Times New Roman" w:hAnsi="Times New Roman"/>
          <w:b w:val="0"/>
          <w:sz w:val="28"/>
          <w:szCs w:val="28"/>
        </w:rPr>
        <w:t>редполагается ежегодно уточнять.</w:t>
      </w:r>
    </w:p>
    <w:p w:rsidR="007E769C" w:rsidRPr="007E769C" w:rsidRDefault="007E769C" w:rsidP="007E76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Ресурсное обеспечение реализации Подпрограммы 4 представлено в Приложении № 4 к настоящей Программе.</w:t>
      </w:r>
    </w:p>
    <w:p w:rsidR="007E769C" w:rsidRPr="007E769C" w:rsidRDefault="007E769C" w:rsidP="007E76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</w:t>
      </w:r>
      <w:r w:rsidR="00D8711F">
        <w:rPr>
          <w:rFonts w:ascii="Times New Roman" w:hAnsi="Times New Roman"/>
          <w:sz w:val="28"/>
          <w:szCs w:val="28"/>
        </w:rPr>
        <w:t>.</w:t>
      </w:r>
      <w:r w:rsidR="00A5718F">
        <w:rPr>
          <w:rFonts w:ascii="Times New Roman" w:hAnsi="Times New Roman"/>
          <w:sz w:val="28"/>
          <w:szCs w:val="28"/>
        </w:rPr>
        <w:t>»</w:t>
      </w:r>
      <w:r w:rsidR="00CB4A83">
        <w:rPr>
          <w:rFonts w:ascii="Times New Roman" w:hAnsi="Times New Roman"/>
          <w:sz w:val="28"/>
          <w:szCs w:val="28"/>
        </w:rPr>
        <w:t>;</w:t>
      </w:r>
    </w:p>
    <w:p w:rsidR="005D4E5E" w:rsidRDefault="007160EC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33572">
        <w:rPr>
          <w:rFonts w:ascii="Times New Roman" w:hAnsi="Times New Roman"/>
          <w:sz w:val="28"/>
          <w:szCs w:val="28"/>
        </w:rPr>
        <w:tab/>
      </w:r>
      <w:r w:rsidR="00811DA9">
        <w:rPr>
          <w:rFonts w:ascii="Times New Roman" w:hAnsi="Times New Roman"/>
          <w:sz w:val="28"/>
          <w:szCs w:val="28"/>
        </w:rPr>
        <w:t>е</w:t>
      </w:r>
      <w:r w:rsidR="00144156">
        <w:rPr>
          <w:rFonts w:ascii="Times New Roman" w:hAnsi="Times New Roman"/>
          <w:sz w:val="28"/>
          <w:szCs w:val="28"/>
        </w:rPr>
        <w:t>) п</w:t>
      </w:r>
      <w:r w:rsidR="00167033">
        <w:rPr>
          <w:rFonts w:ascii="Times New Roman" w:hAnsi="Times New Roman"/>
          <w:sz w:val="28"/>
          <w:szCs w:val="28"/>
        </w:rPr>
        <w:t xml:space="preserve">риложения № </w:t>
      </w:r>
      <w:r w:rsidR="0026600A" w:rsidRPr="0026600A">
        <w:rPr>
          <w:rFonts w:ascii="Times New Roman" w:hAnsi="Times New Roman"/>
          <w:sz w:val="28"/>
          <w:szCs w:val="28"/>
        </w:rPr>
        <w:t>3-</w:t>
      </w:r>
      <w:r w:rsidR="00167033">
        <w:rPr>
          <w:rFonts w:ascii="Times New Roman" w:hAnsi="Times New Roman"/>
          <w:sz w:val="28"/>
          <w:szCs w:val="28"/>
        </w:rPr>
        <w:t>5 к указанной муниципальной программе изложить в новой редакции (прилагаются).</w:t>
      </w:r>
    </w:p>
    <w:p w:rsidR="00167033" w:rsidRDefault="000514F2" w:rsidP="007224B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1858010" distB="1821180" distL="152400" distR="63500" simplePos="0" relativeHeight="251658240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4883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543D" w:rsidRDefault="005F543D" w:rsidP="00167033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  <w:p w:rsidR="005F543D" w:rsidRDefault="005F543D" w:rsidP="00167033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17.45pt;margin-top:25.35pt;width:15.35pt;height:38.45pt;z-index:-251658240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GTzJ8N8AAAAMAQAADwAAAAAAAAAAAAAAAAAeBQAAZHJzL2Rvd25yZXYueG1sUEsF&#10;BgAAAAAEAAQA8wAAACoGAAAAAA==&#10;" filled="f" stroked="f">
                <v:textbox style="mso-fit-shape-to-text:t" inset="0,0,0,0">
                  <w:txbxContent>
                    <w:p w:rsidR="005F543D" w:rsidRDefault="005F543D" w:rsidP="00167033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  <w:p w:rsidR="005F543D" w:rsidRDefault="005F543D" w:rsidP="00167033"/>
                  </w:txbxContent>
                </v:textbox>
                <w10:wrap type="square" side="left" anchorx="margin"/>
              </v:shape>
            </w:pict>
          </mc:Fallback>
        </mc:AlternateContent>
      </w:r>
      <w:r w:rsidR="00167033">
        <w:rPr>
          <w:rFonts w:ascii="Times New Roman" w:hAnsi="Times New Roman"/>
          <w:sz w:val="28"/>
          <w:szCs w:val="28"/>
        </w:rPr>
        <w:t>2. Постано</w:t>
      </w:r>
      <w:r w:rsidR="00C14272">
        <w:rPr>
          <w:rFonts w:ascii="Times New Roman" w:hAnsi="Times New Roman"/>
          <w:sz w:val="28"/>
          <w:szCs w:val="28"/>
        </w:rPr>
        <w:t xml:space="preserve">вление вступает в силу со дня </w:t>
      </w:r>
      <w:r w:rsidR="00167033">
        <w:rPr>
          <w:rFonts w:ascii="Times New Roman" w:hAnsi="Times New Roman"/>
          <w:sz w:val="28"/>
          <w:szCs w:val="28"/>
        </w:rPr>
        <w:t>его подписания.</w:t>
      </w:r>
    </w:p>
    <w:p w:rsidR="00633572" w:rsidRDefault="00633572" w:rsidP="007224B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7224B9" w:rsidRDefault="007224B9" w:rsidP="00167033">
      <w:pPr>
        <w:pStyle w:val="20"/>
        <w:shd w:val="clear" w:color="auto" w:fill="auto"/>
        <w:spacing w:line="280" w:lineRule="exact"/>
      </w:pPr>
    </w:p>
    <w:p w:rsidR="007224B9" w:rsidRDefault="007224B9" w:rsidP="00167033">
      <w:pPr>
        <w:pStyle w:val="20"/>
        <w:shd w:val="clear" w:color="auto" w:fill="auto"/>
        <w:spacing w:line="280" w:lineRule="exact"/>
      </w:pPr>
    </w:p>
    <w:p w:rsidR="00167033" w:rsidRDefault="009F25C0" w:rsidP="00167033">
      <w:pPr>
        <w:pStyle w:val="20"/>
        <w:shd w:val="clear" w:color="auto" w:fill="auto"/>
        <w:spacing w:line="280" w:lineRule="exact"/>
      </w:pPr>
      <w:r>
        <w:t>Глава</w:t>
      </w:r>
      <w:r w:rsidR="007224B9">
        <w:t xml:space="preserve"> Курского района</w:t>
      </w:r>
      <w:r w:rsidR="007224B9">
        <w:tab/>
      </w:r>
      <w:r w:rsidR="007224B9">
        <w:tab/>
      </w:r>
      <w:r w:rsidR="007224B9">
        <w:tab/>
      </w:r>
      <w:r w:rsidR="007224B9">
        <w:tab/>
      </w:r>
      <w:r w:rsidR="007224B9">
        <w:tab/>
      </w:r>
      <w:r w:rsidR="007224B9">
        <w:tab/>
      </w:r>
    </w:p>
    <w:p w:rsidR="00167033" w:rsidRPr="001E4008" w:rsidRDefault="00167033" w:rsidP="001E4008">
      <w:pPr>
        <w:pStyle w:val="20"/>
        <w:shd w:val="clear" w:color="auto" w:fill="auto"/>
        <w:spacing w:line="322" w:lineRule="exact"/>
        <w:ind w:right="-142"/>
      </w:pPr>
      <w:r>
        <w:t>Курской области</w:t>
      </w:r>
      <w:r w:rsidR="00E162BE" w:rsidRPr="00E162BE">
        <w:t xml:space="preserve">                                                                                      </w:t>
      </w:r>
      <w:r w:rsidR="001E4008">
        <w:t>А.В. Телегин</w:t>
      </w:r>
    </w:p>
    <w:p w:rsidR="00EA41B5" w:rsidRDefault="00EA41B5"/>
    <w:p w:rsidR="00F2207B" w:rsidRDefault="00F2207B"/>
    <w:p w:rsidR="00F2207B" w:rsidRDefault="00F2207B"/>
    <w:p w:rsidR="00F2207B" w:rsidRDefault="00F2207B"/>
    <w:p w:rsidR="00F2207B" w:rsidRDefault="00F2207B"/>
    <w:p w:rsidR="00F2207B" w:rsidRDefault="00F2207B"/>
    <w:p w:rsidR="00F2207B" w:rsidRDefault="00F2207B"/>
    <w:p w:rsidR="00F2207B" w:rsidRDefault="00F2207B">
      <w:pPr>
        <w:sectPr w:rsidR="00F2207B" w:rsidSect="00F85BD4">
          <w:headerReference w:type="default" r:id="rId7"/>
          <w:footerReference w:type="default" r:id="rId8"/>
          <w:pgSz w:w="11906" w:h="16838"/>
          <w:pgMar w:top="1134" w:right="1133" w:bottom="1134" w:left="1276" w:header="708" w:footer="708" w:gutter="0"/>
          <w:cols w:space="708"/>
          <w:titlePg/>
          <w:docGrid w:linePitch="360"/>
        </w:sectPr>
      </w:pP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</w:rPr>
      </w:pPr>
      <w:proofErr w:type="gramStart"/>
      <w:r w:rsidRPr="008146AE">
        <w:rPr>
          <w:rFonts w:ascii="Times New Roman" w:hAnsi="Times New Roman"/>
        </w:rPr>
        <w:lastRenderedPageBreak/>
        <w:t>Приложение  №</w:t>
      </w:r>
      <w:proofErr w:type="gramEnd"/>
      <w:r w:rsidRPr="008146AE">
        <w:rPr>
          <w:rFonts w:ascii="Times New Roman" w:hAnsi="Times New Roman"/>
        </w:rPr>
        <w:t xml:space="preserve"> 3</w:t>
      </w: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bCs/>
          <w:sz w:val="28"/>
          <w:szCs w:val="28"/>
        </w:rPr>
      </w:pPr>
      <w:r w:rsidRPr="008146AE">
        <w:rPr>
          <w:rFonts w:ascii="Times New Roman" w:hAnsi="Times New Roman"/>
        </w:rPr>
        <w:t>к муниципальной программе</w:t>
      </w: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«Повышение эффективности работы с</w:t>
      </w: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молодежью, организация отдыха и</w:t>
      </w: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оздоровления детей, молодежи,</w:t>
      </w: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color w:val="000000"/>
        </w:rPr>
      </w:pPr>
      <w:r w:rsidRPr="008146AE">
        <w:rPr>
          <w:rFonts w:ascii="Times New Roman" w:hAnsi="Times New Roman"/>
          <w:color w:val="000000"/>
        </w:rPr>
        <w:t>развитие физической культуры и спорта в</w:t>
      </w:r>
    </w:p>
    <w:p w:rsidR="00F2207B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  <w:r w:rsidRPr="008146AE">
        <w:rPr>
          <w:rFonts w:ascii="Times New Roman" w:hAnsi="Times New Roman"/>
          <w:color w:val="000000"/>
        </w:rPr>
        <w:t>Курском районе Курской области</w:t>
      </w:r>
      <w:r w:rsidRPr="008146A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A0C16">
        <w:rPr>
          <w:rFonts w:ascii="Times New Roman" w:hAnsi="Times New Roman"/>
          <w:color w:val="000000"/>
        </w:rPr>
        <w:t>(в редакции постановления Администрации Курского района Курской области</w:t>
      </w:r>
      <w:r>
        <w:rPr>
          <w:rFonts w:ascii="Times New Roman" w:hAnsi="Times New Roman"/>
          <w:color w:val="000000"/>
        </w:rPr>
        <w:t xml:space="preserve"> от ____________________    </w:t>
      </w:r>
      <w:r w:rsidRPr="00FA0C16">
        <w:rPr>
          <w:rFonts w:ascii="Times New Roman" w:hAnsi="Times New Roman"/>
          <w:color w:val="000000"/>
        </w:rPr>
        <w:t xml:space="preserve"> № </w:t>
      </w:r>
      <w:r>
        <w:rPr>
          <w:rFonts w:ascii="Times New Roman" w:hAnsi="Times New Roman"/>
          <w:color w:val="000000"/>
        </w:rPr>
        <w:t>_________)</w:t>
      </w:r>
    </w:p>
    <w:p w:rsidR="00F2207B" w:rsidRPr="008146AE" w:rsidRDefault="00F2207B" w:rsidP="00F2207B">
      <w:pPr>
        <w:spacing w:after="0" w:line="240" w:lineRule="auto"/>
        <w:ind w:left="907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2207B" w:rsidRPr="008146AE" w:rsidRDefault="00F2207B" w:rsidP="00F2207B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>Прогноз</w:t>
      </w:r>
    </w:p>
    <w:p w:rsidR="00F2207B" w:rsidRPr="008146AE" w:rsidRDefault="00F2207B" w:rsidP="00F220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>сводных показателей муниципальных заданий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46AE">
        <w:rPr>
          <w:rFonts w:ascii="Times New Roman" w:hAnsi="Times New Roman"/>
          <w:b/>
          <w:sz w:val="28"/>
          <w:szCs w:val="28"/>
        </w:rPr>
        <w:t>на оказание муниципальных услуг муниципальными учреждениями по муниципальной программе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46AE">
        <w:rPr>
          <w:rFonts w:ascii="Times New Roman" w:hAnsi="Times New Roman"/>
          <w:b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46AE">
        <w:rPr>
          <w:rFonts w:ascii="Times New Roman" w:hAnsi="Times New Roman"/>
          <w:b/>
          <w:sz w:val="28"/>
          <w:szCs w:val="28"/>
        </w:rPr>
        <w:t xml:space="preserve">спорта в </w:t>
      </w:r>
      <w:r>
        <w:rPr>
          <w:rFonts w:ascii="Times New Roman" w:hAnsi="Times New Roman"/>
          <w:b/>
          <w:sz w:val="28"/>
          <w:szCs w:val="28"/>
        </w:rPr>
        <w:t>Курском районе Курской области»</w:t>
      </w:r>
    </w:p>
    <w:p w:rsidR="00F2207B" w:rsidRPr="00177975" w:rsidRDefault="00F2207B" w:rsidP="00F2207B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882"/>
        <w:gridCol w:w="851"/>
        <w:gridCol w:w="992"/>
        <w:gridCol w:w="851"/>
        <w:gridCol w:w="850"/>
        <w:gridCol w:w="1417"/>
        <w:gridCol w:w="1418"/>
        <w:gridCol w:w="1417"/>
        <w:gridCol w:w="1386"/>
        <w:gridCol w:w="1418"/>
      </w:tblGrid>
      <w:tr w:rsidR="00F2207B" w:rsidRPr="00177975" w:rsidTr="005F543D">
        <w:trPr>
          <w:trHeight w:val="1027"/>
        </w:trPr>
        <w:tc>
          <w:tcPr>
            <w:tcW w:w="4253" w:type="dxa"/>
            <w:vMerge w:val="restart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 xml:space="preserve">Наименование муниципальной услуги (работы),показателя объема услуги, </w:t>
            </w:r>
            <w:proofErr w:type="spellStart"/>
            <w:r w:rsidRPr="00177975">
              <w:rPr>
                <w:rFonts w:ascii="Times New Roman" w:hAnsi="Times New Roman"/>
                <w:b/>
                <w:bCs/>
              </w:rPr>
              <w:t>подпрограммы,основного</w:t>
            </w:r>
            <w:proofErr w:type="spellEnd"/>
            <w:r w:rsidRPr="00177975">
              <w:rPr>
                <w:rFonts w:ascii="Times New Roman" w:hAnsi="Times New Roman"/>
                <w:b/>
                <w:bCs/>
              </w:rPr>
              <w:t xml:space="preserve"> мероприятия</w:t>
            </w:r>
          </w:p>
        </w:tc>
        <w:tc>
          <w:tcPr>
            <w:tcW w:w="4426" w:type="dxa"/>
            <w:gridSpan w:val="5"/>
          </w:tcPr>
          <w:p w:rsidR="00F2207B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Значение показателя объема услуги (работы),</w:t>
            </w: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кол-во занимающихся, чел</w:t>
            </w:r>
          </w:p>
        </w:tc>
        <w:tc>
          <w:tcPr>
            <w:tcW w:w="7056" w:type="dxa"/>
            <w:gridSpan w:val="5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Расходы бюджета Курского района Курской области на оказание муниципальной услуги (выполнение работы), рублей</w:t>
            </w:r>
          </w:p>
        </w:tc>
      </w:tr>
      <w:tr w:rsidR="00F2207B" w:rsidRPr="00177975" w:rsidTr="005F543D">
        <w:trPr>
          <w:trHeight w:val="70"/>
        </w:trPr>
        <w:tc>
          <w:tcPr>
            <w:tcW w:w="4253" w:type="dxa"/>
            <w:vMerge/>
            <w:vAlign w:val="center"/>
          </w:tcPr>
          <w:p w:rsidR="00F2207B" w:rsidRPr="00177975" w:rsidRDefault="00F2207B" w:rsidP="005F543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851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992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851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850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  <w:tc>
          <w:tcPr>
            <w:tcW w:w="1417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1418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1417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1386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8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</w:tr>
      <w:tr w:rsidR="00F2207B" w:rsidRPr="00177975" w:rsidTr="005F543D">
        <w:tc>
          <w:tcPr>
            <w:tcW w:w="15735" w:type="dxa"/>
            <w:gridSpan w:val="11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7975">
              <w:rPr>
                <w:rFonts w:ascii="Times New Roman" w:hAnsi="Times New Roman"/>
                <w:b/>
                <w:bCs/>
              </w:rPr>
              <w:t xml:space="preserve">Подпрограмма 3 </w:t>
            </w:r>
            <w:r w:rsidRPr="00177975">
              <w:rPr>
                <w:rFonts w:ascii="Times New Roman" w:hAnsi="Times New Roman"/>
              </w:rPr>
              <w:t>«Реализация муниципальной политики в сфере физической культуры и спорта»</w:t>
            </w:r>
          </w:p>
        </w:tc>
      </w:tr>
      <w:tr w:rsidR="00F2207B" w:rsidRPr="00177975" w:rsidTr="005F543D">
        <w:tc>
          <w:tcPr>
            <w:tcW w:w="4253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1429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услуга «</w:t>
            </w:r>
            <w:r w:rsidRPr="00B14297">
              <w:rPr>
                <w:rFonts w:ascii="Times New Roman" w:hAnsi="Times New Roman"/>
                <w:sz w:val="20"/>
                <w:szCs w:val="20"/>
              </w:rPr>
              <w:t>Предоставление финансовых средств для возмещения нормативных затрат, связанных с оказанием в соответствии с муниципальными заданиями услуг, доведенными МБОУ ДО ДЮСШ «Атлет» Курского района Курской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области» </w:t>
            </w:r>
          </w:p>
        </w:tc>
        <w:tc>
          <w:tcPr>
            <w:tcW w:w="882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851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992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066E9C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066E9C">
              <w:rPr>
                <w:rFonts w:ascii="Times New Roman" w:hAnsi="Times New Roman"/>
              </w:rPr>
              <w:t>308</w:t>
            </w:r>
          </w:p>
        </w:tc>
        <w:tc>
          <w:tcPr>
            <w:tcW w:w="851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0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417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6 274 965,72</w:t>
            </w:r>
          </w:p>
        </w:tc>
        <w:tc>
          <w:tcPr>
            <w:tcW w:w="1418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6 654 656,10</w:t>
            </w:r>
          </w:p>
        </w:tc>
        <w:tc>
          <w:tcPr>
            <w:tcW w:w="1417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7 000 519,84</w:t>
            </w:r>
          </w:p>
        </w:tc>
        <w:tc>
          <w:tcPr>
            <w:tcW w:w="1386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7 365 268,12</w:t>
            </w:r>
          </w:p>
        </w:tc>
        <w:tc>
          <w:tcPr>
            <w:tcW w:w="1418" w:type="dxa"/>
          </w:tcPr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F2207B" w:rsidRPr="00177975" w:rsidRDefault="00F2207B" w:rsidP="005F54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7 733 531,52</w:t>
            </w:r>
          </w:p>
        </w:tc>
      </w:tr>
    </w:tbl>
    <w:p w:rsidR="00F2207B" w:rsidRDefault="00F2207B" w:rsidP="00F2207B"/>
    <w:p w:rsidR="005F543D" w:rsidRDefault="005F543D" w:rsidP="00F2207B"/>
    <w:p w:rsidR="005F543D" w:rsidRDefault="005F543D" w:rsidP="00F2207B"/>
    <w:tbl>
      <w:tblPr>
        <w:tblW w:w="8930" w:type="dxa"/>
        <w:tblInd w:w="6237" w:type="dxa"/>
        <w:tblLook w:val="04A0" w:firstRow="1" w:lastRow="0" w:firstColumn="1" w:lastColumn="0" w:noHBand="0" w:noVBand="1"/>
      </w:tblPr>
      <w:tblGrid>
        <w:gridCol w:w="8930"/>
      </w:tblGrid>
      <w:tr w:rsidR="005F543D" w:rsidRPr="005F543D" w:rsidTr="005F543D">
        <w:trPr>
          <w:trHeight w:val="300"/>
        </w:trPr>
        <w:tc>
          <w:tcPr>
            <w:tcW w:w="89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области»(в редакции постановления Администрации Курского района Курской области                                                           от ____________________   №_________)</w:t>
            </w:r>
          </w:p>
        </w:tc>
      </w:tr>
      <w:tr w:rsidR="005F543D" w:rsidRPr="005F543D" w:rsidTr="005F543D">
        <w:trPr>
          <w:trHeight w:val="315"/>
        </w:trPr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43D" w:rsidRPr="005F543D" w:rsidTr="005F543D">
        <w:trPr>
          <w:trHeight w:val="315"/>
        </w:trPr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43D" w:rsidRPr="005F543D" w:rsidTr="005F543D">
        <w:trPr>
          <w:trHeight w:val="660"/>
        </w:trPr>
        <w:tc>
          <w:tcPr>
            <w:tcW w:w="89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43D" w:rsidRDefault="005F543D" w:rsidP="00F2207B"/>
    <w:p w:rsidR="005F543D" w:rsidRPr="005F543D" w:rsidRDefault="005F543D" w:rsidP="005F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43D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5F543D" w:rsidRPr="005F543D" w:rsidRDefault="005F543D" w:rsidP="005F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43D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5F543D" w:rsidRPr="005F543D" w:rsidRDefault="005F543D" w:rsidP="005F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43D">
        <w:rPr>
          <w:rFonts w:ascii="Times New Roman" w:hAnsi="Times New Roman"/>
          <w:b/>
          <w:bCs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p w:rsidR="005F543D" w:rsidRDefault="005F543D" w:rsidP="00F2207B"/>
    <w:tbl>
      <w:tblPr>
        <w:tblW w:w="16160" w:type="dxa"/>
        <w:tblInd w:w="-719" w:type="dxa"/>
        <w:tblLayout w:type="fixed"/>
        <w:tblLook w:val="04A0" w:firstRow="1" w:lastRow="0" w:firstColumn="1" w:lastColumn="0" w:noHBand="0" w:noVBand="1"/>
      </w:tblPr>
      <w:tblGrid>
        <w:gridCol w:w="1723"/>
        <w:gridCol w:w="1983"/>
        <w:gridCol w:w="2014"/>
        <w:gridCol w:w="700"/>
        <w:gridCol w:w="952"/>
        <w:gridCol w:w="992"/>
        <w:gridCol w:w="709"/>
        <w:gridCol w:w="1417"/>
        <w:gridCol w:w="1418"/>
        <w:gridCol w:w="1417"/>
        <w:gridCol w:w="1383"/>
        <w:gridCol w:w="1452"/>
      </w:tblGrid>
      <w:tr w:rsidR="005F543D" w:rsidRPr="005F543D" w:rsidTr="005F543D">
        <w:trPr>
          <w:trHeight w:val="855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0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3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5F543D" w:rsidRPr="005F543D" w:rsidTr="005F543D">
        <w:trPr>
          <w:trHeight w:val="2558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5F543D" w:rsidRPr="005F543D" w:rsidTr="005F543D">
        <w:trPr>
          <w:trHeight w:val="375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5F543D" w:rsidRPr="005F543D" w:rsidTr="005F543D">
        <w:trPr>
          <w:trHeight w:val="383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«Повышение эффективности работы с молодежью, организация </w:t>
            </w: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12 254 457,72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15 304 890,71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26 961 659,57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12 021 485,92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13 373 276,71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941 510,30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5 714 586,00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11 312 947,42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12 798 422,71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21 247 073,57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12 021 485,92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13 373 276,71</w:t>
            </w:r>
          </w:p>
        </w:tc>
      </w:tr>
      <w:tr w:rsidR="005F543D" w:rsidRPr="005F543D" w:rsidTr="005F543D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16 623 259,57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11 529 485,00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157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5 818 492,00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6 756 840,00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10 338 400,00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2029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312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 xml:space="preserve"> «Создание условий для вовлечения молодежи в активную </w:t>
            </w:r>
            <w:r w:rsidRPr="005F543D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общественную деятельность»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345 142,00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316 000,00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301 000,00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3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16 623 259,57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14 823 259,57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189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16 623 259,57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11 529 485,92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16 623 259,57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11 509 485,92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6 519 965,72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14 823 259,57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11 509 485,92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2258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6 519 965,72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8 548 050,71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16 623 259,57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11 509 485,92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12 551 276,71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02 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области(отдельных спортсменов Курского района Курской области)»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330 000,00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</w:tr>
      <w:tr w:rsidR="005F543D" w:rsidRPr="005F543D" w:rsidTr="005F543D">
        <w:trPr>
          <w:trHeight w:val="2749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</w:tr>
      <w:tr w:rsidR="005F543D" w:rsidRPr="005F543D" w:rsidTr="005F543D">
        <w:trPr>
          <w:trHeight w:val="312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«Оздоровление и отдых детей»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10 037 400,00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941 510,30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3 914 586,00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4 531 839,70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3 934 372,00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6 122 814,00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5F543D" w:rsidRPr="005F543D" w:rsidTr="005F543D">
        <w:trPr>
          <w:trHeight w:val="2063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43D">
              <w:rPr>
                <w:rFonts w:ascii="Times New Roman" w:hAnsi="Times New Roman"/>
                <w:b/>
                <w:bCs/>
                <w:sz w:val="24"/>
                <w:szCs w:val="24"/>
              </w:rPr>
              <w:t>10 037 400,00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43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43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F543D" w:rsidRPr="005F543D" w:rsidTr="005F543D">
        <w:trPr>
          <w:trHeight w:val="312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«Организация оздоровления и отдыха детей»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543D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43D">
              <w:rPr>
                <w:rFonts w:ascii="Times New Roman" w:hAnsi="Times New Roman"/>
                <w:b/>
                <w:bCs/>
                <w:sz w:val="24"/>
                <w:szCs w:val="24"/>
              </w:rPr>
              <w:t>10 037 400,00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43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543D">
              <w:rPr>
                <w:rFonts w:ascii="Times New Roman" w:hAnsi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5F543D" w:rsidRPr="005F543D" w:rsidTr="005F543D">
        <w:trPr>
          <w:trHeight w:val="315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941 510,30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2 506 468,00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3 914 586,00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543D" w:rsidRPr="005F543D" w:rsidTr="005F543D">
        <w:trPr>
          <w:trHeight w:val="63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4 531 839,70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3 934 372,00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6 122 814,00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5F543D" w:rsidRPr="005F543D" w:rsidTr="005F543D">
        <w:trPr>
          <w:trHeight w:val="1890"/>
        </w:trPr>
        <w:tc>
          <w:tcPr>
            <w:tcW w:w="17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5 473 350,00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43D">
              <w:rPr>
                <w:rFonts w:ascii="Times New Roman" w:hAnsi="Times New Roman"/>
                <w:sz w:val="20"/>
                <w:szCs w:val="20"/>
              </w:rPr>
              <w:t>6 440 840,00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10 037 400,00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43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F543D" w:rsidRDefault="005F543D" w:rsidP="00F2207B"/>
    <w:p w:rsidR="00F2207B" w:rsidRDefault="00F2207B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p w:rsidR="005F543D" w:rsidRDefault="005F543D"/>
    <w:tbl>
      <w:tblPr>
        <w:tblW w:w="8505" w:type="dxa"/>
        <w:tblInd w:w="6946" w:type="dxa"/>
        <w:tblLook w:val="04A0" w:firstRow="1" w:lastRow="0" w:firstColumn="1" w:lastColumn="0" w:noHBand="0" w:noVBand="1"/>
      </w:tblPr>
      <w:tblGrid>
        <w:gridCol w:w="8505"/>
      </w:tblGrid>
      <w:tr w:rsidR="005F543D" w:rsidRPr="005F543D" w:rsidTr="005F543D">
        <w:trPr>
          <w:trHeight w:val="300"/>
        </w:trPr>
        <w:tc>
          <w:tcPr>
            <w:tcW w:w="850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5F543D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области»(в редакции постановления Администрации Курского района Курской области                           от _________________  №_______  )</w:t>
            </w:r>
          </w:p>
        </w:tc>
      </w:tr>
      <w:bookmarkEnd w:id="0"/>
      <w:tr w:rsidR="005F543D" w:rsidRPr="005F543D" w:rsidTr="005F543D">
        <w:trPr>
          <w:trHeight w:val="315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543D" w:rsidRPr="005F543D" w:rsidTr="005F543D">
        <w:trPr>
          <w:trHeight w:val="938"/>
        </w:trPr>
        <w:tc>
          <w:tcPr>
            <w:tcW w:w="850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543D" w:rsidRPr="005F543D" w:rsidRDefault="005F543D" w:rsidP="005F54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543D" w:rsidRPr="005F543D" w:rsidRDefault="005F543D">
      <w:pPr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F543D">
        <w:rPr>
          <w:sz w:val="28"/>
          <w:szCs w:val="28"/>
        </w:rPr>
        <w:fldChar w:fldCharType="begin"/>
      </w:r>
      <w:r w:rsidRPr="005F543D">
        <w:rPr>
          <w:sz w:val="28"/>
          <w:szCs w:val="28"/>
        </w:rPr>
        <w:instrText xml:space="preserve"> LINK Excel.Sheet.12 "\\\\yakovleva\\ОБЩАЯ\\НОВЫЕ ПРОГРАММЫ\\МОЛОДЕЖЬ\\2022\\1. Февраль 2022\\2022 год приложение 4-5 Программа по молодёжной политике, физкультуре.xlsx" "№5 ресурсн. обеспеч. без меропр!R5C1:R5C9" \a \f 4 \h  \* MERGEFORMAT </w:instrText>
      </w:r>
      <w:r w:rsidRPr="005F543D">
        <w:rPr>
          <w:sz w:val="28"/>
          <w:szCs w:val="28"/>
        </w:rPr>
        <w:fldChar w:fldCharType="separate"/>
      </w:r>
    </w:p>
    <w:p w:rsidR="005F543D" w:rsidRPr="005F543D" w:rsidRDefault="005F543D" w:rsidP="005F543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F543D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5F543D" w:rsidRDefault="005F543D" w:rsidP="005F543D">
      <w:pPr>
        <w:jc w:val="center"/>
        <w:rPr>
          <w:rFonts w:ascii="Times New Roman" w:hAnsi="Times New Roman"/>
          <w:b/>
          <w:sz w:val="28"/>
          <w:szCs w:val="28"/>
        </w:rPr>
      </w:pPr>
      <w:r w:rsidRPr="005F543D">
        <w:rPr>
          <w:sz w:val="28"/>
          <w:szCs w:val="28"/>
        </w:rPr>
        <w:fldChar w:fldCharType="end"/>
      </w:r>
      <w:r w:rsidRPr="005F543D">
        <w:rPr>
          <w:sz w:val="28"/>
          <w:szCs w:val="28"/>
        </w:rPr>
        <w:t xml:space="preserve"> </w:t>
      </w:r>
      <w:r w:rsidRPr="005F543D">
        <w:rPr>
          <w:rFonts w:ascii="Times New Roman" w:hAnsi="Times New Roman"/>
          <w:b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tbl>
      <w:tblPr>
        <w:tblW w:w="16069" w:type="dxa"/>
        <w:tblInd w:w="-719" w:type="dxa"/>
        <w:tblLook w:val="04A0" w:firstRow="1" w:lastRow="0" w:firstColumn="1" w:lastColumn="0" w:noHBand="0" w:noVBand="1"/>
      </w:tblPr>
      <w:tblGrid>
        <w:gridCol w:w="1723"/>
        <w:gridCol w:w="2814"/>
        <w:gridCol w:w="2835"/>
        <w:gridCol w:w="1842"/>
        <w:gridCol w:w="1701"/>
        <w:gridCol w:w="1560"/>
        <w:gridCol w:w="1559"/>
        <w:gridCol w:w="1984"/>
        <w:gridCol w:w="51"/>
      </w:tblGrid>
      <w:tr w:rsidR="006B6BC5" w:rsidRPr="006B6BC5" w:rsidTr="006B6BC5">
        <w:trPr>
          <w:trHeight w:val="855"/>
        </w:trPr>
        <w:tc>
          <w:tcPr>
            <w:tcW w:w="172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1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69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6B6BC5" w:rsidRPr="006B6BC5" w:rsidTr="006B6BC5">
        <w:trPr>
          <w:gridAfter w:val="1"/>
          <w:wAfter w:w="51" w:type="dxa"/>
          <w:trHeight w:val="1680"/>
        </w:trPr>
        <w:tc>
          <w:tcPr>
            <w:tcW w:w="172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6B6BC5" w:rsidRPr="006B6BC5" w:rsidTr="006B6BC5">
        <w:trPr>
          <w:gridAfter w:val="1"/>
          <w:wAfter w:w="51" w:type="dxa"/>
          <w:trHeight w:val="375"/>
        </w:trPr>
        <w:tc>
          <w:tcPr>
            <w:tcW w:w="172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12 254 457,72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15 304 890,71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26 961 659,57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12 021 485,92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13 373 276,71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941 510,30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3 914 586,00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11 312 947,42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12 798 422,71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23 047 073,57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12 021 485,92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13 373 276,71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1032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301 000,00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11 270 959,27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11 509 485,92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12 531 276,71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8 548 050,71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11 270 959,27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11 509 485,92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12 531 276,71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8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«Оздоровление и отдых детей»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6 440 840,00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10 037 400,00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941 510,30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3 914 586,00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630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4 531 839,70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3 934 372,00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6 122 814,00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местные бюджеты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6B6BC5" w:rsidRPr="006B6BC5" w:rsidTr="006B6BC5">
        <w:trPr>
          <w:gridAfter w:val="1"/>
          <w:wAfter w:w="51" w:type="dxa"/>
          <w:trHeight w:val="315"/>
        </w:trPr>
        <w:tc>
          <w:tcPr>
            <w:tcW w:w="172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C5" w:rsidRPr="006B6BC5" w:rsidRDefault="006B6BC5" w:rsidP="006B6BC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B6BC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5F543D" w:rsidRPr="006B6BC5" w:rsidRDefault="005F543D" w:rsidP="005F543D">
      <w:pPr>
        <w:jc w:val="center"/>
        <w:rPr>
          <w:rFonts w:ascii="Times New Roman" w:hAnsi="Times New Roman"/>
          <w:b/>
          <w:sz w:val="20"/>
          <w:szCs w:val="20"/>
        </w:rPr>
      </w:pPr>
    </w:p>
    <w:sectPr w:rsidR="005F543D" w:rsidRPr="006B6BC5" w:rsidSect="005F543D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43D" w:rsidRDefault="005F543D" w:rsidP="0005014D">
      <w:pPr>
        <w:spacing w:after="0" w:line="240" w:lineRule="auto"/>
      </w:pPr>
      <w:r>
        <w:separator/>
      </w:r>
    </w:p>
  </w:endnote>
  <w:endnote w:type="continuationSeparator" w:id="0">
    <w:p w:rsidR="005F543D" w:rsidRDefault="005F543D" w:rsidP="0005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3D" w:rsidRDefault="005F543D" w:rsidP="005D4E5E">
    <w:pPr>
      <w:pStyle w:val="a7"/>
    </w:pPr>
  </w:p>
  <w:p w:rsidR="005F543D" w:rsidRDefault="005F543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43D" w:rsidRDefault="005F543D" w:rsidP="0005014D">
      <w:pPr>
        <w:spacing w:after="0" w:line="240" w:lineRule="auto"/>
      </w:pPr>
      <w:r>
        <w:separator/>
      </w:r>
    </w:p>
  </w:footnote>
  <w:footnote w:type="continuationSeparator" w:id="0">
    <w:p w:rsidR="005F543D" w:rsidRDefault="005F543D" w:rsidP="0005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6476809"/>
      <w:docPartObj>
        <w:docPartGallery w:val="Page Numbers (Top of Page)"/>
        <w:docPartUnique/>
      </w:docPartObj>
    </w:sdtPr>
    <w:sdtContent>
      <w:p w:rsidR="005F543D" w:rsidRDefault="005F54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998">
          <w:rPr>
            <w:noProof/>
          </w:rPr>
          <w:t>16</w:t>
        </w:r>
        <w:r>
          <w:fldChar w:fldCharType="end"/>
        </w:r>
      </w:p>
    </w:sdtContent>
  </w:sdt>
  <w:p w:rsidR="005F543D" w:rsidRDefault="005F543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08"/>
    <w:rsid w:val="0005014D"/>
    <w:rsid w:val="000514F2"/>
    <w:rsid w:val="0005155D"/>
    <w:rsid w:val="000A30DA"/>
    <w:rsid w:val="000C7F4C"/>
    <w:rsid w:val="000D4670"/>
    <w:rsid w:val="00116C67"/>
    <w:rsid w:val="0013043F"/>
    <w:rsid w:val="00144156"/>
    <w:rsid w:val="001631EF"/>
    <w:rsid w:val="00167033"/>
    <w:rsid w:val="00177288"/>
    <w:rsid w:val="0019260A"/>
    <w:rsid w:val="0019635C"/>
    <w:rsid w:val="001A7C05"/>
    <w:rsid w:val="001E4008"/>
    <w:rsid w:val="001E7DBC"/>
    <w:rsid w:val="001F5C08"/>
    <w:rsid w:val="001F6BDC"/>
    <w:rsid w:val="002240B4"/>
    <w:rsid w:val="00231A15"/>
    <w:rsid w:val="00235206"/>
    <w:rsid w:val="00240DB6"/>
    <w:rsid w:val="0026600A"/>
    <w:rsid w:val="0027476A"/>
    <w:rsid w:val="00277EF9"/>
    <w:rsid w:val="002963BD"/>
    <w:rsid w:val="002A4A81"/>
    <w:rsid w:val="002C607C"/>
    <w:rsid w:val="002D2CEC"/>
    <w:rsid w:val="002E70DD"/>
    <w:rsid w:val="002F2445"/>
    <w:rsid w:val="003128C1"/>
    <w:rsid w:val="00316E7D"/>
    <w:rsid w:val="0032092E"/>
    <w:rsid w:val="00323B49"/>
    <w:rsid w:val="00332BF1"/>
    <w:rsid w:val="003551E7"/>
    <w:rsid w:val="00381235"/>
    <w:rsid w:val="00381850"/>
    <w:rsid w:val="00391156"/>
    <w:rsid w:val="0039352F"/>
    <w:rsid w:val="003972B7"/>
    <w:rsid w:val="003C2EDD"/>
    <w:rsid w:val="003D046C"/>
    <w:rsid w:val="004262A9"/>
    <w:rsid w:val="00427A99"/>
    <w:rsid w:val="0044442A"/>
    <w:rsid w:val="00477921"/>
    <w:rsid w:val="004A1CAB"/>
    <w:rsid w:val="004D2A1A"/>
    <w:rsid w:val="004E086F"/>
    <w:rsid w:val="004E1A0B"/>
    <w:rsid w:val="00505D8E"/>
    <w:rsid w:val="005945FD"/>
    <w:rsid w:val="005C0B1F"/>
    <w:rsid w:val="005D2D58"/>
    <w:rsid w:val="005D4E5E"/>
    <w:rsid w:val="005F543D"/>
    <w:rsid w:val="006049D5"/>
    <w:rsid w:val="00633572"/>
    <w:rsid w:val="00665BBB"/>
    <w:rsid w:val="006842F7"/>
    <w:rsid w:val="00685416"/>
    <w:rsid w:val="006863B0"/>
    <w:rsid w:val="006B6BC5"/>
    <w:rsid w:val="006E57D3"/>
    <w:rsid w:val="006E60BF"/>
    <w:rsid w:val="007160EC"/>
    <w:rsid w:val="007224B9"/>
    <w:rsid w:val="00726FFD"/>
    <w:rsid w:val="00736024"/>
    <w:rsid w:val="007376E9"/>
    <w:rsid w:val="00744DE7"/>
    <w:rsid w:val="00744E9B"/>
    <w:rsid w:val="00752CD6"/>
    <w:rsid w:val="00753148"/>
    <w:rsid w:val="0075678A"/>
    <w:rsid w:val="007C1A53"/>
    <w:rsid w:val="007D2D0C"/>
    <w:rsid w:val="007E0983"/>
    <w:rsid w:val="007E20E1"/>
    <w:rsid w:val="007E7140"/>
    <w:rsid w:val="007E769C"/>
    <w:rsid w:val="007F319B"/>
    <w:rsid w:val="00802BA6"/>
    <w:rsid w:val="00811DA9"/>
    <w:rsid w:val="00873B70"/>
    <w:rsid w:val="00883CA5"/>
    <w:rsid w:val="008C79F1"/>
    <w:rsid w:val="00915D33"/>
    <w:rsid w:val="00917238"/>
    <w:rsid w:val="0092397B"/>
    <w:rsid w:val="009306A1"/>
    <w:rsid w:val="00961949"/>
    <w:rsid w:val="00995BA3"/>
    <w:rsid w:val="009C4FEA"/>
    <w:rsid w:val="009C6CEA"/>
    <w:rsid w:val="009E1266"/>
    <w:rsid w:val="009E4B21"/>
    <w:rsid w:val="009F25C0"/>
    <w:rsid w:val="00A03D84"/>
    <w:rsid w:val="00A3009A"/>
    <w:rsid w:val="00A507FE"/>
    <w:rsid w:val="00A5718F"/>
    <w:rsid w:val="00A95E51"/>
    <w:rsid w:val="00AA3998"/>
    <w:rsid w:val="00AB211A"/>
    <w:rsid w:val="00AC741E"/>
    <w:rsid w:val="00AE3612"/>
    <w:rsid w:val="00B05451"/>
    <w:rsid w:val="00B0567F"/>
    <w:rsid w:val="00B0621B"/>
    <w:rsid w:val="00B07628"/>
    <w:rsid w:val="00B94BC8"/>
    <w:rsid w:val="00BC2F9C"/>
    <w:rsid w:val="00BE1AFB"/>
    <w:rsid w:val="00BF1B96"/>
    <w:rsid w:val="00BF22DD"/>
    <w:rsid w:val="00C02CD9"/>
    <w:rsid w:val="00C14272"/>
    <w:rsid w:val="00C160E9"/>
    <w:rsid w:val="00C163AB"/>
    <w:rsid w:val="00C415D8"/>
    <w:rsid w:val="00C5775D"/>
    <w:rsid w:val="00C629D7"/>
    <w:rsid w:val="00C853DB"/>
    <w:rsid w:val="00CB0C70"/>
    <w:rsid w:val="00CB4A83"/>
    <w:rsid w:val="00CC50A2"/>
    <w:rsid w:val="00CE69F0"/>
    <w:rsid w:val="00D03D85"/>
    <w:rsid w:val="00D35D18"/>
    <w:rsid w:val="00D50B64"/>
    <w:rsid w:val="00D54D59"/>
    <w:rsid w:val="00D561EA"/>
    <w:rsid w:val="00D60FB7"/>
    <w:rsid w:val="00D62700"/>
    <w:rsid w:val="00D663E3"/>
    <w:rsid w:val="00D75824"/>
    <w:rsid w:val="00D8711F"/>
    <w:rsid w:val="00D928C9"/>
    <w:rsid w:val="00DB798D"/>
    <w:rsid w:val="00DC5220"/>
    <w:rsid w:val="00DD05B1"/>
    <w:rsid w:val="00DE07AC"/>
    <w:rsid w:val="00DE164F"/>
    <w:rsid w:val="00E00594"/>
    <w:rsid w:val="00E162BE"/>
    <w:rsid w:val="00E32B6A"/>
    <w:rsid w:val="00E8287A"/>
    <w:rsid w:val="00EA41B5"/>
    <w:rsid w:val="00EB3C49"/>
    <w:rsid w:val="00EC2F7B"/>
    <w:rsid w:val="00ED2D06"/>
    <w:rsid w:val="00F1499F"/>
    <w:rsid w:val="00F2207B"/>
    <w:rsid w:val="00F243D2"/>
    <w:rsid w:val="00F520C2"/>
    <w:rsid w:val="00F6056C"/>
    <w:rsid w:val="00F85BD4"/>
    <w:rsid w:val="00F87AEC"/>
    <w:rsid w:val="00FB139B"/>
    <w:rsid w:val="00FB6CEB"/>
    <w:rsid w:val="00FE0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D387"/>
  <w15:docId w15:val="{0B6B8D84-C721-49C3-87AA-50F196D9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7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03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16703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6703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16703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6703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670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1670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9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BF1B96"/>
    <w:pPr>
      <w:spacing w:after="0" w:line="240" w:lineRule="auto"/>
    </w:pPr>
    <w:rPr>
      <w:rFonts w:ascii="Times New Roman" w:eastAsia="MS Mincho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F1B96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BF1B9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F1B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E7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Strong"/>
    <w:basedOn w:val="a0"/>
    <w:uiPriority w:val="22"/>
    <w:qFormat/>
    <w:rsid w:val="00FB6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A708D-7CA2-40A0-9B49-B45630AF7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3608</Words>
  <Characters>20572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cp:lastPrinted>2022-02-11T13:15:00Z</cp:lastPrinted>
  <dcterms:created xsi:type="dcterms:W3CDTF">2022-02-11T13:16:00Z</dcterms:created>
  <dcterms:modified xsi:type="dcterms:W3CDTF">2022-02-11T13:42:00Z</dcterms:modified>
</cp:coreProperties>
</file>