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48" w:rsidRPr="00FC6E2D" w:rsidRDefault="003C02EB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E2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3C02EB" w:rsidP="00C41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948" w:rsidRPr="00FC6E2D" w:rsidRDefault="00B06948" w:rsidP="00B069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D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«Повышение эффективности работы с молодёжью, организация отдыха и оздоровления детей, молодёжи, развитие физической культуры и спорта в Курском районе Курской области», утверждённую постановлением Администрации Курского района Курской области от 27.12.2019 № 3448</w:t>
      </w:r>
    </w:p>
    <w:p w:rsidR="00B06948" w:rsidRPr="00FC6E2D" w:rsidRDefault="00B06948" w:rsidP="00B069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0C5" w:rsidRPr="00FC6E2D" w:rsidRDefault="00B06948" w:rsidP="00284B4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В соответствии с Решением Представительного Собрания Курского района Курской области от 30 ноября 2021 года № 20-4-175 «О бюджете Курского района Курской области на 2022 год и на плановый период 2023 и 2024годов», Администрация</w:t>
      </w:r>
      <w:r w:rsidR="002440C5" w:rsidRPr="00FC6E2D">
        <w:rPr>
          <w:rFonts w:ascii="Times New Roman" w:hAnsi="Times New Roman" w:cs="Times New Roman"/>
          <w:sz w:val="28"/>
          <w:szCs w:val="28"/>
        </w:rPr>
        <w:t xml:space="preserve"> </w:t>
      </w:r>
      <w:r w:rsidRPr="00FC6E2D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:rsidR="002440C5" w:rsidRPr="00FC6E2D" w:rsidRDefault="00B06948" w:rsidP="00244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06948" w:rsidRPr="00FC6E2D" w:rsidRDefault="002440C5" w:rsidP="003C02E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Внести в муниципальную про</w:t>
      </w:r>
      <w:r w:rsidR="003C02EB" w:rsidRPr="00FC6E2D">
        <w:rPr>
          <w:rFonts w:ascii="Times New Roman" w:hAnsi="Times New Roman" w:cs="Times New Roman"/>
          <w:sz w:val="28"/>
          <w:szCs w:val="28"/>
        </w:rPr>
        <w:t xml:space="preserve">грамму «Повышение эффективности </w:t>
      </w:r>
      <w:r w:rsidRPr="00FC6E2D">
        <w:rPr>
          <w:rFonts w:ascii="Times New Roman" w:hAnsi="Times New Roman" w:cs="Times New Roman"/>
          <w:sz w:val="28"/>
          <w:szCs w:val="28"/>
        </w:rPr>
        <w:t>работы с молодёжью, организация отдыха и оздоровления детей, молодёжи, развитие физической культуры и спорта в Курском районе Курской области», утверждённую постановлением Администрации Курского района Курской области от 27.12.2019 № 3448 (в редакции постановлений Администрации Курского района Курской области от 10.09.2020 № 1172, от 15.10.2020 № 1383, от 30.10.2020 № 1523, от 11.03.2021 № 397, от 24.08.2021 № 1505, от 26.11.2021 № 2053, от 12.10 2022 № 1752, от 09.03.2023 №279) следующие изменения:</w:t>
      </w:r>
    </w:p>
    <w:p w:rsidR="00EA1C2E" w:rsidRPr="00FC6E2D" w:rsidRDefault="00EA1C2E" w:rsidP="003C0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а) </w:t>
      </w:r>
      <w:r w:rsidR="002440C5" w:rsidRPr="00FC6E2D">
        <w:rPr>
          <w:rFonts w:ascii="Times New Roman" w:hAnsi="Times New Roman" w:cs="Times New Roman"/>
          <w:sz w:val="28"/>
          <w:szCs w:val="28"/>
        </w:rPr>
        <w:t>п</w:t>
      </w:r>
      <w:r w:rsidRPr="00FC6E2D">
        <w:rPr>
          <w:rFonts w:ascii="Times New Roman" w:hAnsi="Times New Roman" w:cs="Times New Roman"/>
          <w:sz w:val="28"/>
          <w:szCs w:val="28"/>
        </w:rPr>
        <w:t xml:space="preserve">озицию паспорта муниципальной </w:t>
      </w:r>
      <w:r w:rsidR="002440C5" w:rsidRPr="00FC6E2D">
        <w:rPr>
          <w:rFonts w:ascii="Times New Roman" w:hAnsi="Times New Roman" w:cs="Times New Roman"/>
          <w:sz w:val="28"/>
          <w:szCs w:val="28"/>
        </w:rPr>
        <w:t>программы, касающуюся объёмов бюджетных ассигнований программы изложить</w:t>
      </w:r>
      <w:r w:rsidRPr="00FC6E2D">
        <w:rPr>
          <w:rFonts w:ascii="Times New Roman" w:hAnsi="Times New Roman" w:cs="Times New Roman"/>
          <w:sz w:val="28"/>
          <w:szCs w:val="28"/>
        </w:rPr>
        <w:t xml:space="preserve"> </w:t>
      </w:r>
      <w:r w:rsidR="002440C5" w:rsidRPr="00FC6E2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C0E05" w:rsidRPr="00FC6E2D" w:rsidRDefault="003C0E05" w:rsidP="003C0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700"/>
        <w:gridCol w:w="6622"/>
      </w:tblGrid>
      <w:tr w:rsidR="00FC6E2D" w:rsidRPr="00FC6E2D" w:rsidTr="00602B76">
        <w:trPr>
          <w:trHeight w:val="557"/>
        </w:trPr>
        <w:tc>
          <w:tcPr>
            <w:tcW w:w="2700" w:type="dxa"/>
            <w:hideMark/>
          </w:tcPr>
          <w:p w:rsidR="00EA1C2E" w:rsidRPr="00FC6E2D" w:rsidRDefault="00EA1C2E" w:rsidP="005432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E2D">
              <w:rPr>
                <w:rFonts w:ascii="Times New Roman" w:hAnsi="Times New Roman"/>
                <w:sz w:val="28"/>
                <w:szCs w:val="28"/>
              </w:rPr>
              <w:t>«Объёмы бюджетных ассиг</w:t>
            </w:r>
            <w:r w:rsidR="005432B4" w:rsidRPr="00FC6E2D">
              <w:rPr>
                <w:rFonts w:ascii="Times New Roman" w:hAnsi="Times New Roman"/>
                <w:sz w:val="28"/>
                <w:szCs w:val="28"/>
              </w:rPr>
              <w:t>нований программы</w:t>
            </w:r>
            <w:r w:rsidRPr="00FC6E2D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6622" w:type="dxa"/>
            <w:hideMark/>
          </w:tcPr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Общий объём ф</w:t>
            </w:r>
            <w:r w:rsidR="005432B4"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инансовых средств на реализацию </w:t>
            </w: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программы в 2020 – 2024 годах составляет 90 758 973,87</w:t>
            </w:r>
            <w:r w:rsidR="00284B46"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</w:t>
            </w: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программы: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2020 год – 12 254 457,72 рублей;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2021 год – 15 304 890,71 рублей;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26 018 531,36 рублей;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2023 год – 23 814 244,08 рублей;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5F90" w:rsidRPr="00FC6E2D">
              <w:rPr>
                <w:rFonts w:ascii="Times New Roman" w:hAnsi="Times New Roman" w:cs="Times New Roman"/>
                <w:sz w:val="28"/>
                <w:szCs w:val="28"/>
              </w:rPr>
              <w:t>024 год – 13 366 850,00 рублей.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Общий объём финансовых средств областного бюджета на реализацию мероприятий программы в 2020 – 2024 годах составляет 13 110 784, 30 рублей, в том числе по годам реализации программы: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2020 год – 941 510,30 рублей;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2021 год – 2 506 468,00 рублей;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5 714 586,00 рублей; 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2023 год – 3 948 220,00 рублей;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2024 год – 0,00 рублей.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Общий объём финансовых средств бюджета Курского района Курской области на реализацию программы в 2020 – 2024 годах составляет 77 648 189,57 рублей, в том числе по годам реализации программы: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2020 год – 11 312 947,42 рублей;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2021 год – 12 798 422,71 рублей;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FC6E2D">
              <w:rPr>
                <w:rFonts w:ascii="Times New Roman" w:hAnsi="Times New Roman" w:cs="Times New Roman"/>
                <w:bCs/>
                <w:sz w:val="28"/>
                <w:szCs w:val="28"/>
              </w:rPr>
              <w:t>20 303 945,36</w:t>
            </w: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2023 год – 19 866 024,08рублей;</w:t>
            </w:r>
          </w:p>
          <w:p w:rsidR="00EA1C2E" w:rsidRPr="00FC6E2D" w:rsidRDefault="00EA1C2E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84B46" w:rsidRPr="00FC6E2D">
              <w:rPr>
                <w:rFonts w:ascii="Times New Roman" w:hAnsi="Times New Roman" w:cs="Times New Roman"/>
                <w:sz w:val="28"/>
                <w:szCs w:val="28"/>
              </w:rPr>
              <w:t>4 год – 13 366 850,00 рублей.»;</w:t>
            </w:r>
          </w:p>
          <w:p w:rsidR="00122AE2" w:rsidRPr="00FC6E2D" w:rsidRDefault="00122AE2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2B4" w:rsidRPr="00FC6E2D" w:rsidRDefault="005432B4" w:rsidP="00FE2A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lastRenderedPageBreak/>
        <w:t>б) раздел 9 «Обоснование объёма финансовых ресурсов, необходимых для реализации Программы» и</w:t>
      </w:r>
      <w:r w:rsidR="00284B46" w:rsidRPr="00FC6E2D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FE2A5D" w:rsidRPr="00FC6E2D" w:rsidRDefault="00FE2A5D" w:rsidP="00FE2A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A5D" w:rsidRPr="00FC6E2D" w:rsidRDefault="005432B4" w:rsidP="00FE2A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D">
        <w:rPr>
          <w:rFonts w:ascii="Times New Roman" w:hAnsi="Times New Roman" w:cs="Times New Roman"/>
          <w:b/>
          <w:sz w:val="28"/>
          <w:szCs w:val="28"/>
        </w:rPr>
        <w:t>«9. Обоснование объёма финансовых ресурсов, необходимых</w:t>
      </w:r>
    </w:p>
    <w:p w:rsidR="005432B4" w:rsidRPr="00FC6E2D" w:rsidRDefault="005432B4" w:rsidP="00FE2A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D">
        <w:rPr>
          <w:rFonts w:ascii="Times New Roman" w:hAnsi="Times New Roman" w:cs="Times New Roman"/>
          <w:b/>
          <w:sz w:val="28"/>
          <w:szCs w:val="28"/>
        </w:rPr>
        <w:t>для реализации Программы</w:t>
      </w:r>
    </w:p>
    <w:p w:rsidR="00FE2A5D" w:rsidRPr="00FC6E2D" w:rsidRDefault="00FE2A5D" w:rsidP="00FE2A5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A5A" w:rsidRPr="00FC6E2D" w:rsidRDefault="005432B4" w:rsidP="00122A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</w:t>
      </w:r>
      <w:r w:rsidR="00284B46" w:rsidRPr="00FC6E2D">
        <w:rPr>
          <w:rFonts w:ascii="Times New Roman" w:hAnsi="Times New Roman" w:cs="Times New Roman"/>
          <w:sz w:val="28"/>
          <w:szCs w:val="28"/>
        </w:rPr>
        <w:t xml:space="preserve">цию Программы в 2020 – </w:t>
      </w:r>
      <w:r w:rsidRPr="00FC6E2D">
        <w:rPr>
          <w:rFonts w:ascii="Times New Roman" w:hAnsi="Times New Roman" w:cs="Times New Roman"/>
          <w:sz w:val="28"/>
          <w:szCs w:val="28"/>
        </w:rPr>
        <w:t>2024 годах составляет 90 758 973,87 рублей, в том числе по годам реализации Программы:</w:t>
      </w:r>
    </w:p>
    <w:p w:rsidR="005432B4" w:rsidRPr="00FC6E2D" w:rsidRDefault="005432B4" w:rsidP="00122AE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2020 год – 12 254 457,72 рублей;</w:t>
      </w:r>
    </w:p>
    <w:p w:rsidR="005432B4" w:rsidRPr="00FC6E2D" w:rsidRDefault="005432B4" w:rsidP="00122AE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2021 год – 15 304 890,71 рублей;</w:t>
      </w:r>
    </w:p>
    <w:p w:rsidR="005432B4" w:rsidRPr="00FC6E2D" w:rsidRDefault="005432B4" w:rsidP="00122AE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2022 год – 26 018 531,36 рублей;</w:t>
      </w:r>
    </w:p>
    <w:p w:rsidR="005432B4" w:rsidRPr="00FC6E2D" w:rsidRDefault="005432B4" w:rsidP="00122AE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2023 год – 23 814 244,08 рублей;</w:t>
      </w:r>
    </w:p>
    <w:p w:rsidR="005432B4" w:rsidRPr="00FC6E2D" w:rsidRDefault="005432B4" w:rsidP="00122AE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2024 год – 13 366 850,00 рублей.</w:t>
      </w:r>
    </w:p>
    <w:p w:rsidR="00186A5A" w:rsidRPr="00FC6E2D" w:rsidRDefault="005432B4" w:rsidP="00122A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Общий объём финансовых средств областного бюджета на реализацию мероприятий Программы в 2020 – 2024 годах составляет 13 110 784, 30 рублей, в том числе по годам реализации Программы:</w:t>
      </w:r>
    </w:p>
    <w:p w:rsidR="005432B4" w:rsidRPr="00FC6E2D" w:rsidRDefault="00122AE2" w:rsidP="0012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    </w:t>
      </w:r>
      <w:r w:rsidR="005432B4" w:rsidRPr="00FC6E2D">
        <w:rPr>
          <w:rFonts w:ascii="Times New Roman" w:hAnsi="Times New Roman" w:cs="Times New Roman"/>
          <w:sz w:val="28"/>
          <w:szCs w:val="28"/>
        </w:rPr>
        <w:t>2020 год – 941 510,30 рублей;</w:t>
      </w:r>
    </w:p>
    <w:p w:rsidR="00186A5A" w:rsidRPr="00FC6E2D" w:rsidRDefault="00122AE2" w:rsidP="0012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    </w:t>
      </w:r>
      <w:r w:rsidR="00F80B5F" w:rsidRPr="00FC6E2D">
        <w:rPr>
          <w:rFonts w:ascii="Times New Roman" w:hAnsi="Times New Roman" w:cs="Times New Roman"/>
          <w:sz w:val="28"/>
          <w:szCs w:val="28"/>
        </w:rPr>
        <w:t>2021 год</w:t>
      </w:r>
      <w:r w:rsidR="00186A5A" w:rsidRPr="00FC6E2D">
        <w:rPr>
          <w:rFonts w:ascii="Times New Roman" w:hAnsi="Times New Roman" w:cs="Times New Roman"/>
          <w:sz w:val="28"/>
          <w:szCs w:val="28"/>
        </w:rPr>
        <w:t xml:space="preserve">–2 506 </w:t>
      </w:r>
      <w:r w:rsidR="005432B4" w:rsidRPr="00FC6E2D">
        <w:rPr>
          <w:rFonts w:ascii="Times New Roman" w:hAnsi="Times New Roman" w:cs="Times New Roman"/>
          <w:sz w:val="28"/>
          <w:szCs w:val="28"/>
        </w:rPr>
        <w:t>468,00 рублей;</w:t>
      </w:r>
    </w:p>
    <w:p w:rsidR="005432B4" w:rsidRPr="00FC6E2D" w:rsidRDefault="00122AE2" w:rsidP="0012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      </w:t>
      </w:r>
      <w:r w:rsidR="005432B4" w:rsidRPr="00FC6E2D">
        <w:rPr>
          <w:rFonts w:ascii="Times New Roman" w:hAnsi="Times New Roman" w:cs="Times New Roman"/>
          <w:sz w:val="28"/>
          <w:szCs w:val="28"/>
        </w:rPr>
        <w:t>2022 год – 5 714 586,00 рублей;</w:t>
      </w:r>
    </w:p>
    <w:p w:rsidR="005432B4" w:rsidRPr="00FC6E2D" w:rsidRDefault="00122AE2" w:rsidP="0012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      </w:t>
      </w:r>
      <w:r w:rsidR="005432B4" w:rsidRPr="00FC6E2D">
        <w:rPr>
          <w:rFonts w:ascii="Times New Roman" w:hAnsi="Times New Roman" w:cs="Times New Roman"/>
          <w:sz w:val="28"/>
          <w:szCs w:val="28"/>
        </w:rPr>
        <w:t>2023 год – 3 948 220,00 рублей;</w:t>
      </w:r>
    </w:p>
    <w:p w:rsidR="00186A5A" w:rsidRPr="00FC6E2D" w:rsidRDefault="00122AE2" w:rsidP="00122A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432B4" w:rsidRPr="00FC6E2D">
        <w:rPr>
          <w:rFonts w:ascii="Times New Roman" w:hAnsi="Times New Roman" w:cs="Times New Roman"/>
          <w:sz w:val="28"/>
          <w:szCs w:val="28"/>
        </w:rPr>
        <w:t>2024 год – 0,00 рублей.</w:t>
      </w:r>
    </w:p>
    <w:p w:rsidR="00F80B5F" w:rsidRPr="00FC6E2D" w:rsidRDefault="005432B4" w:rsidP="00122A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lastRenderedPageBreak/>
        <w:t>Общий объём финансовых средств бюджета Курского района Курской области на реализацию Программы в 2020 – 2024 годах 77 648 189,57 рублей, в том числе по годам реализации Программы:</w:t>
      </w:r>
    </w:p>
    <w:p w:rsidR="005432B4" w:rsidRPr="00FC6E2D" w:rsidRDefault="005432B4" w:rsidP="005432B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C6E2D">
        <w:rPr>
          <w:rFonts w:ascii="Times New Roman" w:hAnsi="Times New Roman"/>
          <w:sz w:val="28"/>
          <w:szCs w:val="28"/>
        </w:rPr>
        <w:t>2020 год – 11 312 947,42 рублей;</w:t>
      </w:r>
    </w:p>
    <w:p w:rsidR="005432B4" w:rsidRPr="00FC6E2D" w:rsidRDefault="005432B4" w:rsidP="005432B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C6E2D">
        <w:rPr>
          <w:rFonts w:ascii="Times New Roman" w:hAnsi="Times New Roman"/>
          <w:sz w:val="28"/>
          <w:szCs w:val="28"/>
        </w:rPr>
        <w:t>2021 год – 12 798 422,71 рублей;</w:t>
      </w:r>
    </w:p>
    <w:p w:rsidR="005432B4" w:rsidRPr="00FC6E2D" w:rsidRDefault="005432B4" w:rsidP="005432B4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C6E2D">
        <w:rPr>
          <w:rFonts w:ascii="Times New Roman" w:hAnsi="Times New Roman"/>
          <w:sz w:val="28"/>
          <w:szCs w:val="28"/>
        </w:rPr>
        <w:t xml:space="preserve">2022 год – </w:t>
      </w:r>
      <w:r w:rsidRPr="00FC6E2D">
        <w:rPr>
          <w:rFonts w:ascii="Times New Roman" w:hAnsi="Times New Roman"/>
          <w:bCs/>
          <w:sz w:val="28"/>
          <w:szCs w:val="28"/>
        </w:rPr>
        <w:t>20 303 945,36</w:t>
      </w:r>
      <w:r w:rsidRPr="00FC6E2D">
        <w:rPr>
          <w:rFonts w:ascii="Times New Roman" w:hAnsi="Times New Roman"/>
          <w:sz w:val="28"/>
          <w:szCs w:val="28"/>
        </w:rPr>
        <w:t xml:space="preserve"> рублей;</w:t>
      </w:r>
    </w:p>
    <w:p w:rsidR="005432B4" w:rsidRPr="00FC6E2D" w:rsidRDefault="005432B4" w:rsidP="005432B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FC6E2D">
        <w:rPr>
          <w:rFonts w:ascii="Times New Roman" w:hAnsi="Times New Roman"/>
          <w:sz w:val="28"/>
          <w:szCs w:val="28"/>
        </w:rPr>
        <w:t xml:space="preserve">         2023 год – 19 866 024,08 рублей;</w:t>
      </w:r>
    </w:p>
    <w:p w:rsidR="00F80B5F" w:rsidRPr="00FC6E2D" w:rsidRDefault="005432B4" w:rsidP="00122AE2">
      <w:pPr>
        <w:autoSpaceDE w:val="0"/>
        <w:autoSpaceDN w:val="0"/>
        <w:adjustRightInd w:val="0"/>
        <w:spacing w:after="0"/>
        <w:ind w:firstLine="419"/>
        <w:contextualSpacing/>
        <w:jc w:val="center"/>
        <w:rPr>
          <w:rFonts w:ascii="Times New Roman" w:hAnsi="Times New Roman"/>
          <w:sz w:val="28"/>
          <w:szCs w:val="28"/>
        </w:rPr>
      </w:pPr>
      <w:r w:rsidRPr="00FC6E2D">
        <w:rPr>
          <w:rFonts w:ascii="Times New Roman" w:hAnsi="Times New Roman"/>
          <w:sz w:val="28"/>
          <w:szCs w:val="28"/>
        </w:rPr>
        <w:t xml:space="preserve">       2024 год – 13 366 850,00 рублей.»;</w:t>
      </w:r>
    </w:p>
    <w:p w:rsidR="005432B4" w:rsidRPr="00FC6E2D" w:rsidRDefault="005432B4" w:rsidP="005432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6E2D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приведено в Приложении № 4 к указанной Программе.</w:t>
      </w:r>
    </w:p>
    <w:p w:rsidR="005432B4" w:rsidRPr="00FC6E2D" w:rsidRDefault="005432B4" w:rsidP="000A76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представлены в Приложении № 5 к указанной Программе.»;</w:t>
      </w:r>
    </w:p>
    <w:p w:rsidR="007A160A" w:rsidRPr="00FC6E2D" w:rsidRDefault="007A160A" w:rsidP="000A76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363" w:rsidRPr="00FC6E2D" w:rsidRDefault="005432B4" w:rsidP="00C52D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в) </w:t>
      </w:r>
      <w:r w:rsidR="00490E06" w:rsidRPr="00FC6E2D">
        <w:rPr>
          <w:rFonts w:ascii="Times New Roman" w:hAnsi="Times New Roman" w:cs="Times New Roman"/>
          <w:sz w:val="28"/>
          <w:szCs w:val="28"/>
        </w:rPr>
        <w:t xml:space="preserve">раздел 11 </w:t>
      </w:r>
      <w:r w:rsidR="00F15B54" w:rsidRPr="00FC6E2D">
        <w:rPr>
          <w:rFonts w:ascii="Times New Roman" w:hAnsi="Times New Roman" w:cs="Times New Roman"/>
          <w:sz w:val="28"/>
          <w:szCs w:val="28"/>
        </w:rPr>
        <w:t>«</w:t>
      </w:r>
      <w:r w:rsidR="00490E06" w:rsidRPr="00FC6E2D">
        <w:rPr>
          <w:rFonts w:ascii="Times New Roman" w:hAnsi="Times New Roman" w:cs="Times New Roman"/>
          <w:bCs/>
          <w:sz w:val="28"/>
          <w:szCs w:val="28"/>
        </w:rPr>
        <w:t>Методика оценки эффективности Программы</w:t>
      </w:r>
      <w:r w:rsidR="00F15B54" w:rsidRPr="00FC6E2D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2. Оценка эффективности муниципальной программы производится с учетом следующих составляющих: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оценки степени достижения целей и решения задач муниципальной 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оценки степени достижения целей и решения задач подпрограмм;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оценки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оценки степени соответствия запланированному уровню затрат;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оценки эффективности использования средств бюджета Курского района Курской области.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3. Оценка эффективности реализации муниципальной программы осуществляется в два этапа.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бюджета Курского района Курской области.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</w:t>
      </w:r>
      <w:r w:rsidRPr="00FC6E2D">
        <w:rPr>
          <w:sz w:val="28"/>
          <w:szCs w:val="28"/>
        </w:rPr>
        <w:lastRenderedPageBreak/>
        <w:t>эффективности реализации подпрограмм.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СРм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Мв</w:t>
      </w:r>
      <w:proofErr w:type="spellEnd"/>
      <w:r w:rsidRPr="00FC6E2D">
        <w:rPr>
          <w:sz w:val="28"/>
          <w:szCs w:val="28"/>
        </w:rPr>
        <w:t xml:space="preserve"> / М,</w:t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СРм</w:t>
      </w:r>
      <w:proofErr w:type="spellEnd"/>
      <w:r w:rsidRPr="00FC6E2D">
        <w:rPr>
          <w:sz w:val="28"/>
          <w:szCs w:val="28"/>
        </w:rPr>
        <w:t xml:space="preserve"> - степень реализации мероприятий;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Мв</w:t>
      </w:r>
      <w:proofErr w:type="spellEnd"/>
      <w:r w:rsidRPr="00FC6E2D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Расчет степени реализации мероприятий производится на уровне основных мероприятий подпрограмм.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Степень реализации мероприятий рассчитывается для всех основных мероприятий муниципальной 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7. Мероприятие может считаться выполненным в полном объеме при достижении следующих результатов: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FC6E2D">
        <w:rPr>
          <w:sz w:val="28"/>
          <w:szCs w:val="28"/>
        </w:rPr>
        <w:t>ненаступление</w:t>
      </w:r>
      <w:proofErr w:type="spellEnd"/>
      <w:r w:rsidRPr="00FC6E2D">
        <w:rPr>
          <w:sz w:val="28"/>
          <w:szCs w:val="28"/>
        </w:rPr>
        <w:t xml:space="preserve"> контрольного события (событий) и (или) достижение качественного результата (оценка проводится </w:t>
      </w:r>
      <w:proofErr w:type="spellStart"/>
      <w:r w:rsidRPr="00FC6E2D">
        <w:rPr>
          <w:sz w:val="28"/>
          <w:szCs w:val="28"/>
        </w:rPr>
        <w:t>экспертно</w:t>
      </w:r>
      <w:proofErr w:type="spellEnd"/>
      <w:r w:rsidRPr="00FC6E2D">
        <w:rPr>
          <w:sz w:val="28"/>
          <w:szCs w:val="28"/>
        </w:rPr>
        <w:t>).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СС</w:t>
      </w:r>
      <w:r w:rsidRPr="00FC6E2D">
        <w:rPr>
          <w:sz w:val="28"/>
          <w:szCs w:val="28"/>
          <w:vertAlign w:val="subscript"/>
        </w:rPr>
        <w:t>уз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З</w:t>
      </w:r>
      <w:r w:rsidRPr="00FC6E2D">
        <w:rPr>
          <w:sz w:val="28"/>
          <w:szCs w:val="28"/>
          <w:vertAlign w:val="subscript"/>
        </w:rPr>
        <w:t>ф</w:t>
      </w:r>
      <w:proofErr w:type="spellEnd"/>
      <w:r w:rsidRPr="00FC6E2D">
        <w:rPr>
          <w:sz w:val="28"/>
          <w:szCs w:val="28"/>
        </w:rPr>
        <w:t xml:space="preserve"> / </w:t>
      </w:r>
      <w:proofErr w:type="spellStart"/>
      <w:r w:rsidRPr="00FC6E2D">
        <w:rPr>
          <w:sz w:val="28"/>
          <w:szCs w:val="28"/>
        </w:rPr>
        <w:t>З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</w:rPr>
        <w:t>,</w:t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СС</w:t>
      </w:r>
      <w:r w:rsidRPr="00FC6E2D">
        <w:rPr>
          <w:sz w:val="28"/>
          <w:szCs w:val="28"/>
          <w:vertAlign w:val="subscript"/>
        </w:rPr>
        <w:t>уз</w:t>
      </w:r>
      <w:proofErr w:type="spellEnd"/>
      <w:r w:rsidRPr="00FC6E2D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З</w:t>
      </w:r>
      <w:r w:rsidRPr="00FC6E2D">
        <w:rPr>
          <w:sz w:val="28"/>
          <w:szCs w:val="28"/>
          <w:vertAlign w:val="subscript"/>
        </w:rPr>
        <w:t>ф</w:t>
      </w:r>
      <w:proofErr w:type="spellEnd"/>
      <w:r w:rsidRPr="00FC6E2D">
        <w:rPr>
          <w:sz w:val="28"/>
          <w:szCs w:val="28"/>
        </w:rPr>
        <w:t xml:space="preserve"> - фактические расходы на реализацию подпрограммы в отчетном году;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З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</w:rPr>
        <w:t xml:space="preserve"> - плановые расходы на реализацию подпрограммы в отчетном году.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9. В составе показателя "степень соответствия запланированному уровню расходов" учитываются расходы из всех источников.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</w:t>
      </w:r>
      <w:r w:rsidRPr="00FC6E2D">
        <w:rPr>
          <w:sz w:val="28"/>
          <w:szCs w:val="28"/>
        </w:rPr>
        <w:lastRenderedPageBreak/>
        <w:t>с действующей на момент проведения оценки эффективности редакцией муниципальной 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10. Эффективность использования средств бюджета Курского района Курской области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Курского района Курской области по следующей формуле: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Э</w:t>
      </w:r>
      <w:r w:rsidRPr="00FC6E2D">
        <w:rPr>
          <w:sz w:val="28"/>
          <w:szCs w:val="28"/>
          <w:vertAlign w:val="subscript"/>
        </w:rPr>
        <w:t>ис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м</w:t>
      </w:r>
      <w:proofErr w:type="spellEnd"/>
      <w:r w:rsidRPr="00FC6E2D">
        <w:rPr>
          <w:sz w:val="28"/>
          <w:szCs w:val="28"/>
        </w:rPr>
        <w:t xml:space="preserve"> / </w:t>
      </w:r>
      <w:proofErr w:type="spellStart"/>
      <w:r w:rsidRPr="00FC6E2D">
        <w:rPr>
          <w:sz w:val="28"/>
          <w:szCs w:val="28"/>
        </w:rPr>
        <w:t>СС</w:t>
      </w:r>
      <w:r w:rsidRPr="00FC6E2D">
        <w:rPr>
          <w:sz w:val="28"/>
          <w:szCs w:val="28"/>
          <w:vertAlign w:val="subscript"/>
        </w:rPr>
        <w:t>уз</w:t>
      </w:r>
      <w:proofErr w:type="spellEnd"/>
      <w:r w:rsidRPr="00FC6E2D">
        <w:rPr>
          <w:sz w:val="28"/>
          <w:szCs w:val="28"/>
        </w:rPr>
        <w:t>,</w:t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Э</w:t>
      </w:r>
      <w:r w:rsidRPr="00FC6E2D">
        <w:rPr>
          <w:sz w:val="28"/>
          <w:szCs w:val="28"/>
          <w:vertAlign w:val="subscript"/>
        </w:rPr>
        <w:t>ис</w:t>
      </w:r>
      <w:proofErr w:type="spellEnd"/>
      <w:r w:rsidRPr="00FC6E2D">
        <w:rPr>
          <w:sz w:val="28"/>
          <w:szCs w:val="28"/>
        </w:rPr>
        <w:t xml:space="preserve"> - эффективность использования средств бюджета Курского района Курской области;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м</w:t>
      </w:r>
      <w:proofErr w:type="spellEnd"/>
      <w:r w:rsidRPr="00FC6E2D">
        <w:rPr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 Курского района Курской области;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СС</w:t>
      </w:r>
      <w:r w:rsidRPr="00FC6E2D">
        <w:rPr>
          <w:sz w:val="28"/>
          <w:szCs w:val="28"/>
          <w:vertAlign w:val="subscript"/>
        </w:rPr>
        <w:t>уз</w:t>
      </w:r>
      <w:proofErr w:type="spellEnd"/>
      <w:r w:rsidRPr="00FC6E2D">
        <w:rPr>
          <w:sz w:val="28"/>
          <w:szCs w:val="28"/>
        </w:rPr>
        <w:t xml:space="preserve"> - степень соответствия запланированному уровню расходов из средств бюджета Курского района Курской области.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Если доля финансового обеспечения реализации подпрограммы из средств бюджета Курского района Курской области составляет менее 75%, по решению ответственного исполнителя показатель оценки эффективности использования средств бюджета Курского района Курской области может быть заменен на показатель эффективности использования финансовых ресурсов на реализацию подпрограммы.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Данный показатель рассчитывается по формуле: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Э</w:t>
      </w:r>
      <w:r w:rsidRPr="00FC6E2D">
        <w:rPr>
          <w:sz w:val="28"/>
          <w:szCs w:val="28"/>
          <w:vertAlign w:val="subscript"/>
        </w:rPr>
        <w:t>ис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м</w:t>
      </w:r>
      <w:proofErr w:type="spellEnd"/>
      <w:r w:rsidRPr="00FC6E2D">
        <w:rPr>
          <w:sz w:val="28"/>
          <w:szCs w:val="28"/>
        </w:rPr>
        <w:t xml:space="preserve"> / </w:t>
      </w:r>
      <w:proofErr w:type="spellStart"/>
      <w:r w:rsidRPr="00FC6E2D">
        <w:rPr>
          <w:sz w:val="28"/>
          <w:szCs w:val="28"/>
        </w:rPr>
        <w:t>СС</w:t>
      </w:r>
      <w:r w:rsidRPr="00FC6E2D">
        <w:rPr>
          <w:sz w:val="28"/>
          <w:szCs w:val="28"/>
          <w:vertAlign w:val="subscript"/>
        </w:rPr>
        <w:t>уз</w:t>
      </w:r>
      <w:proofErr w:type="spellEnd"/>
      <w:r w:rsidRPr="00FC6E2D">
        <w:rPr>
          <w:sz w:val="28"/>
          <w:szCs w:val="28"/>
        </w:rPr>
        <w:t>,</w:t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Э</w:t>
      </w:r>
      <w:r w:rsidRPr="00FC6E2D">
        <w:rPr>
          <w:sz w:val="28"/>
          <w:szCs w:val="28"/>
          <w:vertAlign w:val="subscript"/>
        </w:rPr>
        <w:t>ис</w:t>
      </w:r>
      <w:proofErr w:type="spellEnd"/>
      <w:r w:rsidRPr="00FC6E2D">
        <w:rPr>
          <w:sz w:val="28"/>
          <w:szCs w:val="28"/>
        </w:rPr>
        <w:t xml:space="preserve"> - эффективность использования финансовых ресурсов на реализацию подпрограммы;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м</w:t>
      </w:r>
      <w:proofErr w:type="spellEnd"/>
      <w:r w:rsidRPr="00FC6E2D">
        <w:rPr>
          <w:sz w:val="28"/>
          <w:szCs w:val="28"/>
        </w:rPr>
        <w:t xml:space="preserve"> - степень реализации всех мероприятий подпрограммы;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СС</w:t>
      </w:r>
      <w:r w:rsidRPr="00FC6E2D">
        <w:rPr>
          <w:sz w:val="28"/>
          <w:szCs w:val="28"/>
          <w:vertAlign w:val="subscript"/>
        </w:rPr>
        <w:t>уз</w:t>
      </w:r>
      <w:proofErr w:type="spellEnd"/>
      <w:r w:rsidRPr="00FC6E2D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12. Степень достижения планового значения показателя (индикатора) рассчитывается по следующим формулам: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ппз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пф</w:t>
      </w:r>
      <w:proofErr w:type="spellEnd"/>
      <w:r w:rsidRPr="00FC6E2D">
        <w:rPr>
          <w:sz w:val="28"/>
          <w:szCs w:val="28"/>
        </w:rPr>
        <w:t xml:space="preserve"> / </w:t>
      </w: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</w:t>
      </w:r>
      <w:proofErr w:type="spellEnd"/>
      <w:r w:rsidRPr="00FC6E2D">
        <w:rPr>
          <w:sz w:val="28"/>
          <w:szCs w:val="28"/>
        </w:rPr>
        <w:t>,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ппз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</w:t>
      </w:r>
      <w:proofErr w:type="spellEnd"/>
      <w:r w:rsidRPr="00FC6E2D">
        <w:rPr>
          <w:sz w:val="28"/>
          <w:szCs w:val="28"/>
        </w:rPr>
        <w:t xml:space="preserve"> / </w:t>
      </w: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пф</w:t>
      </w:r>
      <w:proofErr w:type="spellEnd"/>
      <w:r w:rsidRPr="00FC6E2D">
        <w:rPr>
          <w:sz w:val="28"/>
          <w:szCs w:val="28"/>
        </w:rPr>
        <w:t>,</w:t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ппз</w:t>
      </w:r>
      <w:proofErr w:type="spellEnd"/>
      <w:r w:rsidRPr="00FC6E2D">
        <w:rPr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пф</w:t>
      </w:r>
      <w:proofErr w:type="spellEnd"/>
      <w:r w:rsidRPr="00FC6E2D">
        <w:rPr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</w:t>
      </w:r>
      <w:proofErr w:type="spellEnd"/>
      <w:r w:rsidRPr="00FC6E2D">
        <w:rPr>
          <w:sz w:val="28"/>
          <w:szCs w:val="28"/>
        </w:rPr>
        <w:t xml:space="preserve"> - плановое значение показателя (индикатора), характеризующего </w:t>
      </w:r>
      <w:r w:rsidRPr="00FC6E2D">
        <w:rPr>
          <w:sz w:val="28"/>
          <w:szCs w:val="28"/>
        </w:rPr>
        <w:lastRenderedPageBreak/>
        <w:t>цели и задачи подпрограммы.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13. Степень реализации подпрограммы рассчитывается по формуле: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r w:rsidRPr="00FC6E2D">
        <w:rPr>
          <w:noProof/>
          <w:position w:val="-24"/>
          <w:sz w:val="28"/>
          <w:szCs w:val="28"/>
        </w:rPr>
        <w:drawing>
          <wp:inline distT="0" distB="0" distL="0" distR="0" wp14:anchorId="5807B25C" wp14:editId="3A524CF6">
            <wp:extent cx="1628775" cy="466725"/>
            <wp:effectExtent l="0" t="0" r="0" b="0"/>
            <wp:docPr id="12" name="Рисунок 12" descr="base_23969_6860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8601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/п</w:t>
      </w:r>
      <w:r w:rsidRPr="00FC6E2D">
        <w:rPr>
          <w:sz w:val="28"/>
          <w:szCs w:val="28"/>
        </w:rPr>
        <w:t xml:space="preserve"> - степень реализации подпрограммы;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ппз</w:t>
      </w:r>
      <w:proofErr w:type="spellEnd"/>
      <w:r w:rsidRPr="00FC6E2D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ппз</w:t>
      </w:r>
      <w:proofErr w:type="spellEnd"/>
      <w:r w:rsidRPr="00FC6E2D">
        <w:rPr>
          <w:sz w:val="28"/>
          <w:szCs w:val="28"/>
        </w:rPr>
        <w:t xml:space="preserve"> больше 1, значение </w:t>
      </w: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</w:t>
      </w:r>
      <w:proofErr w:type="spellStart"/>
      <w:r w:rsidRPr="00FC6E2D">
        <w:rPr>
          <w:sz w:val="28"/>
          <w:szCs w:val="28"/>
          <w:vertAlign w:val="subscript"/>
        </w:rPr>
        <w:t>ппз</w:t>
      </w:r>
      <w:proofErr w:type="spellEnd"/>
      <w:r w:rsidRPr="00FC6E2D">
        <w:rPr>
          <w:sz w:val="28"/>
          <w:szCs w:val="28"/>
        </w:rPr>
        <w:t xml:space="preserve"> принимается равным 1.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r w:rsidRPr="00FC6E2D">
        <w:rPr>
          <w:noProof/>
          <w:position w:val="-24"/>
          <w:sz w:val="28"/>
          <w:szCs w:val="28"/>
        </w:rPr>
        <w:drawing>
          <wp:inline distT="0" distB="0" distL="0" distR="0" wp14:anchorId="025F5588" wp14:editId="1E6105EB">
            <wp:extent cx="1695450" cy="466725"/>
            <wp:effectExtent l="0" t="0" r="0" b="0"/>
            <wp:docPr id="11" name="Рисунок 11" descr="base_23969_6860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8601_327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где </w:t>
      </w:r>
      <w:proofErr w:type="spellStart"/>
      <w:r w:rsidRPr="00FC6E2D">
        <w:rPr>
          <w:sz w:val="28"/>
          <w:szCs w:val="28"/>
        </w:rPr>
        <w:t>k</w:t>
      </w:r>
      <w:r w:rsidRPr="00FC6E2D">
        <w:rPr>
          <w:sz w:val="28"/>
          <w:szCs w:val="28"/>
          <w:vertAlign w:val="subscript"/>
        </w:rPr>
        <w:t>i</w:t>
      </w:r>
      <w:proofErr w:type="spellEnd"/>
      <w:r w:rsidRPr="00FC6E2D">
        <w:rPr>
          <w:sz w:val="28"/>
          <w:szCs w:val="28"/>
        </w:rPr>
        <w:t xml:space="preserve"> - удельный вес, отражающий значимость показателя (индикатора), </w:t>
      </w:r>
      <w:r w:rsidRPr="00FC6E2D">
        <w:rPr>
          <w:noProof/>
          <w:position w:val="-3"/>
          <w:sz w:val="28"/>
          <w:szCs w:val="28"/>
        </w:rPr>
        <w:drawing>
          <wp:inline distT="0" distB="0" distL="0" distR="0" wp14:anchorId="0B2CD51B" wp14:editId="51F810EC">
            <wp:extent cx="628650" cy="190500"/>
            <wp:effectExtent l="0" t="0" r="0" b="0"/>
            <wp:docPr id="10" name="Рисунок 10" descr="base_23969_6860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8601_3277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Курского района Курской области по следующей формуле: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ЭР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/п</w:t>
      </w:r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/п</w:t>
      </w:r>
      <w:r w:rsidRPr="00FC6E2D">
        <w:rPr>
          <w:sz w:val="28"/>
          <w:szCs w:val="28"/>
        </w:rPr>
        <w:t xml:space="preserve"> x </w:t>
      </w:r>
      <w:proofErr w:type="spellStart"/>
      <w:r w:rsidRPr="00FC6E2D">
        <w:rPr>
          <w:sz w:val="28"/>
          <w:szCs w:val="28"/>
        </w:rPr>
        <w:t>Э</w:t>
      </w:r>
      <w:r w:rsidRPr="00FC6E2D">
        <w:rPr>
          <w:sz w:val="28"/>
          <w:szCs w:val="28"/>
          <w:vertAlign w:val="subscript"/>
        </w:rPr>
        <w:t>ис</w:t>
      </w:r>
      <w:proofErr w:type="spellEnd"/>
      <w:r w:rsidRPr="00FC6E2D">
        <w:rPr>
          <w:sz w:val="28"/>
          <w:szCs w:val="28"/>
        </w:rPr>
        <w:t>,</w:t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ЭР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/п</w:t>
      </w:r>
      <w:r w:rsidRPr="00FC6E2D">
        <w:rPr>
          <w:sz w:val="28"/>
          <w:szCs w:val="28"/>
        </w:rPr>
        <w:t xml:space="preserve"> - эффективность реализации подпрограммы;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/п</w:t>
      </w:r>
      <w:r w:rsidRPr="00FC6E2D">
        <w:rPr>
          <w:sz w:val="28"/>
          <w:szCs w:val="28"/>
        </w:rPr>
        <w:t xml:space="preserve"> - степень реализации подпрограммы;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Э</w:t>
      </w:r>
      <w:r w:rsidRPr="00FC6E2D">
        <w:rPr>
          <w:sz w:val="28"/>
          <w:szCs w:val="28"/>
          <w:vertAlign w:val="subscript"/>
        </w:rPr>
        <w:t>ис</w:t>
      </w:r>
      <w:proofErr w:type="spellEnd"/>
      <w:r w:rsidRPr="00FC6E2D">
        <w:rPr>
          <w:sz w:val="28"/>
          <w:szCs w:val="28"/>
        </w:rPr>
        <w:t xml:space="preserve"> - эффективность использования средств бюджета Курского района Курской области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15. Эффективность реализации подпрограммы признается высокой, в случае если значение </w:t>
      </w:r>
      <w:proofErr w:type="spellStart"/>
      <w:r w:rsidRPr="00FC6E2D">
        <w:rPr>
          <w:sz w:val="28"/>
          <w:szCs w:val="28"/>
        </w:rPr>
        <w:t>ЭР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/п</w:t>
      </w:r>
      <w:r w:rsidRPr="00FC6E2D">
        <w:rPr>
          <w:sz w:val="28"/>
          <w:szCs w:val="28"/>
        </w:rPr>
        <w:t xml:space="preserve"> составляет не менее 0,9.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Эффективность реализации подпрограммы признается средней, в случае если значение </w:t>
      </w:r>
      <w:proofErr w:type="spellStart"/>
      <w:r w:rsidRPr="00FC6E2D">
        <w:rPr>
          <w:sz w:val="28"/>
          <w:szCs w:val="28"/>
        </w:rPr>
        <w:t>ЭР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/п</w:t>
      </w:r>
      <w:r w:rsidRPr="00FC6E2D">
        <w:rPr>
          <w:sz w:val="28"/>
          <w:szCs w:val="28"/>
        </w:rPr>
        <w:t xml:space="preserve"> составляет не менее 0,8.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Эффективность реализации подпрограммы признается удовлетворительной, в случае если значение </w:t>
      </w:r>
      <w:r w:rsidRPr="00FC6E2D">
        <w:rPr>
          <w:noProof/>
          <w:position w:val="-7"/>
          <w:sz w:val="28"/>
          <w:szCs w:val="28"/>
        </w:rPr>
        <w:drawing>
          <wp:inline distT="0" distB="0" distL="0" distR="0" wp14:anchorId="34AE1CB4" wp14:editId="168FFF9B">
            <wp:extent cx="400050" cy="247650"/>
            <wp:effectExtent l="0" t="0" r="0" b="0"/>
            <wp:docPr id="9" name="Рисунок 9" descr="base_23969_6860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8601_3277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E2D">
        <w:rPr>
          <w:sz w:val="28"/>
          <w:szCs w:val="28"/>
        </w:rPr>
        <w:t xml:space="preserve"> составляет не менее 0,7.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17. Степень достижения планового значения показателя (индикатора), </w:t>
      </w:r>
      <w:r w:rsidRPr="00FC6E2D">
        <w:rPr>
          <w:sz w:val="28"/>
          <w:szCs w:val="28"/>
        </w:rPr>
        <w:lastRenderedPageBreak/>
        <w:t>характеризующего цели и задачи муниципальной программы, рассчитывается по следующим формулам: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гппз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гпф</w:t>
      </w:r>
      <w:proofErr w:type="spellEnd"/>
      <w:r w:rsidRPr="00FC6E2D">
        <w:rPr>
          <w:sz w:val="28"/>
          <w:szCs w:val="28"/>
        </w:rPr>
        <w:t xml:space="preserve"> / </w:t>
      </w: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гпп</w:t>
      </w:r>
      <w:proofErr w:type="spellEnd"/>
      <w:r w:rsidRPr="00FC6E2D">
        <w:rPr>
          <w:sz w:val="28"/>
          <w:szCs w:val="28"/>
        </w:rPr>
        <w:t>,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гппз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гпп</w:t>
      </w:r>
      <w:proofErr w:type="spellEnd"/>
      <w:r w:rsidRPr="00FC6E2D">
        <w:rPr>
          <w:sz w:val="28"/>
          <w:szCs w:val="28"/>
        </w:rPr>
        <w:t xml:space="preserve"> / </w:t>
      </w: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гпф</w:t>
      </w:r>
      <w:proofErr w:type="spellEnd"/>
      <w:r w:rsidRPr="00FC6E2D">
        <w:rPr>
          <w:sz w:val="28"/>
          <w:szCs w:val="28"/>
        </w:rPr>
        <w:t>,</w:t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гппз</w:t>
      </w:r>
      <w:proofErr w:type="spellEnd"/>
      <w:r w:rsidRPr="00FC6E2D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гпф</w:t>
      </w:r>
      <w:proofErr w:type="spellEnd"/>
      <w:r w:rsidRPr="00FC6E2D">
        <w:rPr>
          <w:sz w:val="28"/>
          <w:szCs w:val="28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ЗП</w:t>
      </w:r>
      <w:r w:rsidRPr="00FC6E2D">
        <w:rPr>
          <w:sz w:val="28"/>
          <w:szCs w:val="28"/>
          <w:vertAlign w:val="subscript"/>
        </w:rPr>
        <w:t>гпп</w:t>
      </w:r>
      <w:proofErr w:type="spellEnd"/>
      <w:r w:rsidRPr="00FC6E2D">
        <w:rPr>
          <w:sz w:val="28"/>
          <w:szCs w:val="28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18. Степень реализации муниципальной программы рассчитывается по формуле: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r w:rsidRPr="00FC6E2D">
        <w:rPr>
          <w:noProof/>
          <w:position w:val="-24"/>
          <w:sz w:val="28"/>
          <w:szCs w:val="28"/>
        </w:rPr>
        <w:drawing>
          <wp:inline distT="0" distB="0" distL="0" distR="0" wp14:anchorId="2D4DAB76" wp14:editId="17B792A7">
            <wp:extent cx="1581150" cy="466725"/>
            <wp:effectExtent l="0" t="0" r="0" b="0"/>
            <wp:docPr id="8" name="Рисунок 8" descr="base_23969_6860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8601_3277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гп</w:t>
      </w:r>
      <w:proofErr w:type="spellEnd"/>
      <w:r w:rsidRPr="00FC6E2D">
        <w:rPr>
          <w:sz w:val="28"/>
          <w:szCs w:val="28"/>
        </w:rPr>
        <w:t xml:space="preserve"> - степень реализации муниципальной 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гппз</w:t>
      </w:r>
      <w:proofErr w:type="spellEnd"/>
      <w:r w:rsidRPr="00FC6E2D">
        <w:rPr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М - число показателей (индикаторов), характеризующих цели и задачи подпрограммы.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При использовании данной формулы, в случае если </w:t>
      </w: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гппз</w:t>
      </w:r>
      <w:proofErr w:type="spellEnd"/>
      <w:r w:rsidRPr="00FC6E2D">
        <w:rPr>
          <w:sz w:val="28"/>
          <w:szCs w:val="28"/>
        </w:rPr>
        <w:t xml:space="preserve"> больше 1, значение </w:t>
      </w:r>
      <w:proofErr w:type="spellStart"/>
      <w:r w:rsidRPr="00FC6E2D">
        <w:rPr>
          <w:sz w:val="28"/>
          <w:szCs w:val="28"/>
        </w:rPr>
        <w:t>СД</w:t>
      </w:r>
      <w:r w:rsidRPr="00FC6E2D">
        <w:rPr>
          <w:sz w:val="28"/>
          <w:szCs w:val="28"/>
          <w:vertAlign w:val="subscript"/>
        </w:rPr>
        <w:t>гппз</w:t>
      </w:r>
      <w:proofErr w:type="spellEnd"/>
      <w:r w:rsidRPr="00FC6E2D">
        <w:rPr>
          <w:sz w:val="28"/>
          <w:szCs w:val="28"/>
        </w:rPr>
        <w:t xml:space="preserve"> принимается равным 1.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r w:rsidRPr="00FC6E2D">
        <w:rPr>
          <w:noProof/>
          <w:position w:val="-24"/>
          <w:sz w:val="28"/>
          <w:szCs w:val="28"/>
        </w:rPr>
        <w:drawing>
          <wp:inline distT="0" distB="0" distL="0" distR="0" wp14:anchorId="7881E0C3" wp14:editId="29989FB6">
            <wp:extent cx="1619250" cy="466725"/>
            <wp:effectExtent l="0" t="0" r="0" b="0"/>
            <wp:docPr id="7" name="Рисунок 7" descr="base_23969_6860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68601_3277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где: </w:t>
      </w:r>
      <w:proofErr w:type="spellStart"/>
      <w:r w:rsidRPr="00FC6E2D">
        <w:rPr>
          <w:sz w:val="28"/>
          <w:szCs w:val="28"/>
        </w:rPr>
        <w:t>k</w:t>
      </w:r>
      <w:r w:rsidRPr="00FC6E2D">
        <w:rPr>
          <w:sz w:val="28"/>
          <w:szCs w:val="28"/>
          <w:vertAlign w:val="subscript"/>
        </w:rPr>
        <w:t>i</w:t>
      </w:r>
      <w:proofErr w:type="spellEnd"/>
      <w:r w:rsidRPr="00FC6E2D">
        <w:rPr>
          <w:sz w:val="28"/>
          <w:szCs w:val="28"/>
        </w:rPr>
        <w:t xml:space="preserve"> - удельный вес, отражающий значимость показателя (индикатора), </w:t>
      </w:r>
      <w:r w:rsidRPr="00FC6E2D">
        <w:rPr>
          <w:noProof/>
          <w:position w:val="-3"/>
          <w:sz w:val="28"/>
          <w:szCs w:val="28"/>
        </w:rPr>
        <w:drawing>
          <wp:inline distT="0" distB="0" distL="0" distR="0" wp14:anchorId="5F33E128" wp14:editId="6451A5C7">
            <wp:extent cx="628650" cy="190500"/>
            <wp:effectExtent l="0" t="0" r="0" b="0"/>
            <wp:docPr id="6" name="Рисунок 6" descr="base_23969_6860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68601_32774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7A160A" w:rsidRPr="00FC6E2D" w:rsidRDefault="007A160A" w:rsidP="007A160A">
      <w:pPr>
        <w:pStyle w:val="ConsPlusNormal"/>
        <w:jc w:val="center"/>
        <w:rPr>
          <w:sz w:val="28"/>
          <w:szCs w:val="28"/>
        </w:rPr>
      </w:pPr>
      <w:r w:rsidRPr="00FC6E2D">
        <w:rPr>
          <w:noProof/>
          <w:position w:val="-26"/>
          <w:sz w:val="28"/>
          <w:szCs w:val="28"/>
        </w:rPr>
        <w:drawing>
          <wp:inline distT="0" distB="0" distL="0" distR="0" wp14:anchorId="2B51B2DD" wp14:editId="78478D84">
            <wp:extent cx="2790825" cy="495300"/>
            <wp:effectExtent l="0" t="0" r="0" b="0"/>
            <wp:docPr id="5" name="Рисунок 5" descr="base_23969_6860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8601_3277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60A" w:rsidRPr="00FC6E2D" w:rsidRDefault="007A160A" w:rsidP="003C0E05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где:</w:t>
      </w:r>
      <w:r w:rsidR="003C0E05" w:rsidRPr="00FC6E2D">
        <w:rPr>
          <w:sz w:val="28"/>
          <w:szCs w:val="28"/>
        </w:rPr>
        <w:t xml:space="preserve"> </w:t>
      </w:r>
      <w:proofErr w:type="spellStart"/>
      <w:r w:rsidRPr="00FC6E2D">
        <w:rPr>
          <w:sz w:val="28"/>
          <w:szCs w:val="28"/>
        </w:rPr>
        <w:t>ЭР</w:t>
      </w:r>
      <w:r w:rsidRPr="00FC6E2D">
        <w:rPr>
          <w:sz w:val="28"/>
          <w:szCs w:val="28"/>
          <w:vertAlign w:val="subscript"/>
        </w:rPr>
        <w:t>гп</w:t>
      </w:r>
      <w:proofErr w:type="spellEnd"/>
      <w:r w:rsidRPr="00FC6E2D">
        <w:rPr>
          <w:sz w:val="28"/>
          <w:szCs w:val="28"/>
        </w:rPr>
        <w:t xml:space="preserve"> - эффективность реализации муниципальной 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СР</w:t>
      </w:r>
      <w:r w:rsidRPr="00FC6E2D">
        <w:rPr>
          <w:sz w:val="28"/>
          <w:szCs w:val="28"/>
          <w:vertAlign w:val="subscript"/>
        </w:rPr>
        <w:t>гп</w:t>
      </w:r>
      <w:proofErr w:type="spellEnd"/>
      <w:r w:rsidRPr="00FC6E2D">
        <w:rPr>
          <w:sz w:val="28"/>
          <w:szCs w:val="28"/>
        </w:rPr>
        <w:t xml:space="preserve"> - степень реализации муниципальной 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t>ЭР</w:t>
      </w:r>
      <w:r w:rsidRPr="00FC6E2D">
        <w:rPr>
          <w:sz w:val="28"/>
          <w:szCs w:val="28"/>
          <w:vertAlign w:val="subscript"/>
        </w:rPr>
        <w:t>п</w:t>
      </w:r>
      <w:proofErr w:type="spellEnd"/>
      <w:r w:rsidRPr="00FC6E2D">
        <w:rPr>
          <w:sz w:val="28"/>
          <w:szCs w:val="28"/>
          <w:vertAlign w:val="subscript"/>
        </w:rPr>
        <w:t>/п</w:t>
      </w:r>
      <w:r w:rsidRPr="00FC6E2D">
        <w:rPr>
          <w:sz w:val="28"/>
          <w:szCs w:val="28"/>
        </w:rPr>
        <w:t xml:space="preserve"> - эффективность реализации подпрограммы;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FC6E2D">
        <w:rPr>
          <w:sz w:val="28"/>
          <w:szCs w:val="28"/>
        </w:rPr>
        <w:lastRenderedPageBreak/>
        <w:t>k</w:t>
      </w:r>
      <w:r w:rsidRPr="00FC6E2D">
        <w:rPr>
          <w:sz w:val="28"/>
          <w:szCs w:val="28"/>
          <w:vertAlign w:val="subscript"/>
        </w:rPr>
        <w:t>j</w:t>
      </w:r>
      <w:proofErr w:type="spellEnd"/>
      <w:r w:rsidRPr="00FC6E2D">
        <w:rPr>
          <w:sz w:val="28"/>
          <w:szCs w:val="28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FC6E2D">
        <w:rPr>
          <w:sz w:val="28"/>
          <w:szCs w:val="28"/>
        </w:rPr>
        <w:t>k</w:t>
      </w:r>
      <w:r w:rsidRPr="00FC6E2D">
        <w:rPr>
          <w:sz w:val="28"/>
          <w:szCs w:val="28"/>
          <w:vertAlign w:val="subscript"/>
        </w:rPr>
        <w:t>j</w:t>
      </w:r>
      <w:proofErr w:type="spellEnd"/>
      <w:r w:rsidRPr="00FC6E2D">
        <w:rPr>
          <w:sz w:val="28"/>
          <w:szCs w:val="28"/>
        </w:rPr>
        <w:t xml:space="preserve"> определяется по формуле: </w:t>
      </w:r>
      <w:proofErr w:type="spellStart"/>
      <w:r w:rsidRPr="00FC6E2D">
        <w:rPr>
          <w:sz w:val="28"/>
          <w:szCs w:val="28"/>
        </w:rPr>
        <w:t>kj</w:t>
      </w:r>
      <w:proofErr w:type="spellEnd"/>
      <w:r w:rsidRPr="00FC6E2D">
        <w:rPr>
          <w:sz w:val="28"/>
          <w:szCs w:val="28"/>
        </w:rPr>
        <w:t xml:space="preserve"> = </w:t>
      </w:r>
      <w:proofErr w:type="spellStart"/>
      <w:r w:rsidRPr="00FC6E2D">
        <w:rPr>
          <w:sz w:val="28"/>
          <w:szCs w:val="28"/>
        </w:rPr>
        <w:t>Фj</w:t>
      </w:r>
      <w:proofErr w:type="spellEnd"/>
      <w:r w:rsidRPr="00FC6E2D">
        <w:rPr>
          <w:sz w:val="28"/>
          <w:szCs w:val="28"/>
        </w:rPr>
        <w:t xml:space="preserve"> / Ф, где </w:t>
      </w:r>
      <w:proofErr w:type="spellStart"/>
      <w:r w:rsidRPr="00FC6E2D">
        <w:rPr>
          <w:sz w:val="28"/>
          <w:szCs w:val="28"/>
        </w:rPr>
        <w:t>Ф</w:t>
      </w:r>
      <w:r w:rsidRPr="00FC6E2D">
        <w:rPr>
          <w:sz w:val="28"/>
          <w:szCs w:val="28"/>
          <w:vertAlign w:val="subscript"/>
        </w:rPr>
        <w:t>j</w:t>
      </w:r>
      <w:proofErr w:type="spellEnd"/>
      <w:r w:rsidRPr="00FC6E2D">
        <w:rPr>
          <w:sz w:val="28"/>
          <w:szCs w:val="28"/>
        </w:rPr>
        <w:t xml:space="preserve"> - объем фактических расходов из бюджета Курского района Курской области (кассового исполнения) на реализацию j-й подпрограммы в отчетном году, Ф - объем фактических расходов из бюджета Курского района Курской области (кассового исполнения) на реализацию муниципальной программы;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j - количество подпрограмм.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20. Эффективность реализации муниципальной программы признается высокой, в случае если значение </w:t>
      </w:r>
      <w:r w:rsidRPr="00FC6E2D">
        <w:rPr>
          <w:noProof/>
          <w:position w:val="-7"/>
          <w:sz w:val="28"/>
          <w:szCs w:val="28"/>
        </w:rPr>
        <w:drawing>
          <wp:inline distT="0" distB="0" distL="0" distR="0" wp14:anchorId="6C0CFADC" wp14:editId="4900B824">
            <wp:extent cx="361950" cy="247650"/>
            <wp:effectExtent l="0" t="0" r="0" b="0"/>
            <wp:docPr id="4" name="Рисунок 4" descr="base_23969_68601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68601_3277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E2D">
        <w:rPr>
          <w:sz w:val="28"/>
          <w:szCs w:val="28"/>
        </w:rPr>
        <w:t xml:space="preserve"> составляет не менее 0,90.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Эффективность реализации муниципальной программы признается средней, в случае если значение </w:t>
      </w:r>
      <w:r w:rsidRPr="00FC6E2D">
        <w:rPr>
          <w:noProof/>
          <w:position w:val="-7"/>
          <w:sz w:val="28"/>
          <w:szCs w:val="28"/>
        </w:rPr>
        <w:drawing>
          <wp:inline distT="0" distB="0" distL="0" distR="0" wp14:anchorId="3BA51E69" wp14:editId="488C7A1C">
            <wp:extent cx="361950" cy="247650"/>
            <wp:effectExtent l="0" t="0" r="0" b="0"/>
            <wp:docPr id="3" name="Рисунок 3" descr="base_23969_68601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68601_3277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E2D">
        <w:rPr>
          <w:sz w:val="28"/>
          <w:szCs w:val="28"/>
        </w:rPr>
        <w:t xml:space="preserve"> составляет не менее 0,80.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 w:rsidRPr="00FC6E2D">
        <w:rPr>
          <w:noProof/>
          <w:position w:val="-7"/>
          <w:sz w:val="28"/>
          <w:szCs w:val="28"/>
        </w:rPr>
        <w:drawing>
          <wp:inline distT="0" distB="0" distL="0" distR="0" wp14:anchorId="50356774" wp14:editId="2BCE9A78">
            <wp:extent cx="361950" cy="247650"/>
            <wp:effectExtent l="0" t="0" r="0" b="0"/>
            <wp:docPr id="2" name="Рисунок 2" descr="base_23969_68601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68601_3277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E2D">
        <w:rPr>
          <w:sz w:val="28"/>
          <w:szCs w:val="28"/>
        </w:rPr>
        <w:t xml:space="preserve"> составляет не менее 0,70.</w:t>
      </w:r>
    </w:p>
    <w:p w:rsidR="007A160A" w:rsidRPr="00FC6E2D" w:rsidRDefault="007A160A" w:rsidP="007A160A">
      <w:pPr>
        <w:pStyle w:val="ConsPlusNormal"/>
        <w:ind w:firstLine="540"/>
        <w:jc w:val="both"/>
        <w:rPr>
          <w:sz w:val="28"/>
          <w:szCs w:val="28"/>
        </w:rPr>
      </w:pPr>
      <w:r w:rsidRPr="00FC6E2D">
        <w:rPr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C52D7F" w:rsidRPr="00FC6E2D" w:rsidRDefault="00C52D7F" w:rsidP="007A160A">
      <w:pPr>
        <w:pStyle w:val="ConsPlusNormal"/>
        <w:ind w:firstLine="540"/>
        <w:jc w:val="both"/>
        <w:rPr>
          <w:sz w:val="28"/>
          <w:szCs w:val="28"/>
        </w:rPr>
      </w:pPr>
    </w:p>
    <w:p w:rsidR="00C52D7F" w:rsidRPr="00FC6E2D" w:rsidRDefault="00490E06" w:rsidP="00C52D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г) </w:t>
      </w:r>
      <w:r w:rsidR="005432B4" w:rsidRPr="00FC6E2D">
        <w:rPr>
          <w:rFonts w:ascii="Times New Roman" w:hAnsi="Times New Roman" w:cs="Times New Roman"/>
          <w:sz w:val="28"/>
          <w:szCs w:val="28"/>
        </w:rPr>
        <w:t>в Подпрограм</w:t>
      </w:r>
      <w:r w:rsidR="000A765B" w:rsidRPr="00FC6E2D">
        <w:rPr>
          <w:rFonts w:ascii="Times New Roman" w:hAnsi="Times New Roman" w:cs="Times New Roman"/>
          <w:sz w:val="28"/>
          <w:szCs w:val="28"/>
        </w:rPr>
        <w:t xml:space="preserve">ме </w:t>
      </w:r>
      <w:r w:rsidR="005432B4" w:rsidRPr="00FC6E2D">
        <w:rPr>
          <w:rFonts w:ascii="Times New Roman" w:hAnsi="Times New Roman" w:cs="Times New Roman"/>
          <w:sz w:val="28"/>
          <w:szCs w:val="28"/>
        </w:rPr>
        <w:t>2 «Повышение эффективности реализации молодёжной политики»»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в Курском районе Курской области»:</w:t>
      </w:r>
    </w:p>
    <w:p w:rsidR="00122AE2" w:rsidRPr="00FC6E2D" w:rsidRDefault="005432B4" w:rsidP="003C0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позицию паспорта Подпрограммы 2, касающуюся объёмов бюджетных ассигнований подпрограммы изложить в следующей редакции:</w:t>
      </w:r>
    </w:p>
    <w:p w:rsidR="003C0E05" w:rsidRPr="00FC6E2D" w:rsidRDefault="003C0E05" w:rsidP="003C0E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2835"/>
        <w:gridCol w:w="6237"/>
      </w:tblGrid>
      <w:tr w:rsidR="00FC6E2D" w:rsidRPr="00FC6E2D" w:rsidTr="00602B76">
        <w:trPr>
          <w:trHeight w:val="415"/>
        </w:trPr>
        <w:tc>
          <w:tcPr>
            <w:tcW w:w="2835" w:type="dxa"/>
            <w:hideMark/>
          </w:tcPr>
          <w:p w:rsidR="005432B4" w:rsidRPr="00FC6E2D" w:rsidRDefault="005432B4" w:rsidP="00602B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C6E2D">
              <w:rPr>
                <w:rFonts w:ascii="Times New Roman" w:hAnsi="Times New Roman"/>
                <w:sz w:val="28"/>
                <w:szCs w:val="28"/>
              </w:rPr>
              <w:t>«Объёмы бюджетных ассигнований</w:t>
            </w:r>
          </w:p>
          <w:p w:rsidR="005432B4" w:rsidRPr="00FC6E2D" w:rsidRDefault="000A765B" w:rsidP="00602B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C6E2D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5432B4" w:rsidRPr="00FC6E2D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6237" w:type="dxa"/>
            <w:hideMark/>
          </w:tcPr>
          <w:p w:rsidR="000A765B" w:rsidRPr="00FC6E2D" w:rsidRDefault="005432B4" w:rsidP="00122AE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бюджета Курского района Курской области на реализацию подпрограммы в 2020-2024 годах составляет 1 577 206,68 рублей, в том числе по годам:</w:t>
            </w:r>
          </w:p>
          <w:p w:rsidR="005432B4" w:rsidRPr="00FC6E2D" w:rsidRDefault="005432B4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2020 год – 345 142,00 рублей;</w:t>
            </w:r>
          </w:p>
          <w:p w:rsidR="005432B4" w:rsidRPr="00FC6E2D" w:rsidRDefault="005432B4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2021 год – 316 000,00 рублей;</w:t>
            </w:r>
          </w:p>
          <w:p w:rsidR="005432B4" w:rsidRPr="00FC6E2D" w:rsidRDefault="005432B4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2022 год – 89 064,68 рублей;</w:t>
            </w:r>
          </w:p>
          <w:p w:rsidR="005432B4" w:rsidRPr="00FC6E2D" w:rsidRDefault="005432B4" w:rsidP="00122A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2023 год – 288 500,00 рублей;</w:t>
            </w:r>
          </w:p>
          <w:p w:rsidR="005432B4" w:rsidRPr="00FC6E2D" w:rsidRDefault="005432B4" w:rsidP="00122AE2">
            <w:pPr>
              <w:pStyle w:val="a3"/>
              <w:jc w:val="both"/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2024 год – 538 500,00 рублей.»</w:t>
            </w:r>
            <w:r w:rsidRPr="00FC6E2D">
              <w:t>;</w:t>
            </w:r>
          </w:p>
          <w:p w:rsidR="000A765B" w:rsidRPr="00FC6E2D" w:rsidRDefault="000A765B" w:rsidP="000A765B">
            <w:pPr>
              <w:pStyle w:val="a3"/>
              <w:ind w:firstLine="709"/>
              <w:jc w:val="both"/>
            </w:pPr>
          </w:p>
        </w:tc>
      </w:tr>
    </w:tbl>
    <w:p w:rsidR="005432B4" w:rsidRPr="00FC6E2D" w:rsidRDefault="005432B4" w:rsidP="000A76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раздел 6 «Обоснование объёма финансовых ресурсов, необходимых для реализации Подпрограммы 2» изложить в следующей редакции:</w:t>
      </w:r>
    </w:p>
    <w:p w:rsidR="000A765B" w:rsidRPr="00FC6E2D" w:rsidRDefault="000A765B" w:rsidP="000A76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65B" w:rsidRPr="00FC6E2D" w:rsidRDefault="005432B4" w:rsidP="000A765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D">
        <w:rPr>
          <w:rFonts w:ascii="Times New Roman" w:hAnsi="Times New Roman" w:cs="Times New Roman"/>
          <w:b/>
          <w:sz w:val="28"/>
          <w:szCs w:val="28"/>
        </w:rPr>
        <w:t>«6. Обоснование объёма финансовых ресурсов, необходимых</w:t>
      </w:r>
    </w:p>
    <w:p w:rsidR="005432B4" w:rsidRPr="00FC6E2D" w:rsidRDefault="005432B4" w:rsidP="000A765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D">
        <w:rPr>
          <w:rFonts w:ascii="Times New Roman" w:hAnsi="Times New Roman" w:cs="Times New Roman"/>
          <w:b/>
          <w:sz w:val="28"/>
          <w:szCs w:val="28"/>
        </w:rPr>
        <w:t>для реализации Подпрограммы 2</w:t>
      </w:r>
    </w:p>
    <w:p w:rsidR="007A160A" w:rsidRPr="00FC6E2D" w:rsidRDefault="007A160A" w:rsidP="000A765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BCF" w:rsidRPr="00FC6E2D" w:rsidRDefault="005432B4" w:rsidP="00CA74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lastRenderedPageBreak/>
        <w:t>Общий объем финансовых средств бюджета Курского района Курской области на реализацию мероприятий Подпрограммы 2 в 2020-2024 годах составляет 1 577 206,68 рублей, в том числе по годам:</w:t>
      </w:r>
    </w:p>
    <w:p w:rsidR="005432B4" w:rsidRPr="00FC6E2D" w:rsidRDefault="005432B4" w:rsidP="00C97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2020 год – 345 142,00 рублей;</w:t>
      </w:r>
    </w:p>
    <w:p w:rsidR="000A765B" w:rsidRPr="00FC6E2D" w:rsidRDefault="005432B4" w:rsidP="00C97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2021 год – 316 000,00 рублей;</w:t>
      </w:r>
    </w:p>
    <w:p w:rsidR="005432B4" w:rsidRPr="00FC6E2D" w:rsidRDefault="005432B4" w:rsidP="00C97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2022 год – 89 064,68 рублей;</w:t>
      </w:r>
    </w:p>
    <w:p w:rsidR="005432B4" w:rsidRPr="00FC6E2D" w:rsidRDefault="005432B4" w:rsidP="00C97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2023 год – 288 500,00 рублей;</w:t>
      </w:r>
    </w:p>
    <w:p w:rsidR="000A765B" w:rsidRPr="00FC6E2D" w:rsidRDefault="005432B4" w:rsidP="007A16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2024 год – 538 500,00 рублей.</w:t>
      </w:r>
    </w:p>
    <w:p w:rsidR="005432B4" w:rsidRPr="00FC6E2D" w:rsidRDefault="005432B4" w:rsidP="00C97BCF">
      <w:pPr>
        <w:pStyle w:val="a3"/>
        <w:ind w:firstLine="709"/>
        <w:jc w:val="both"/>
      </w:pPr>
      <w:r w:rsidRPr="00FC6E2D">
        <w:t xml:space="preserve"> </w:t>
      </w:r>
      <w:r w:rsidRPr="00FC6E2D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2 осуществляется за счёт средств бюджета Курского района Курской области</w:t>
      </w:r>
      <w:r w:rsidRPr="00FC6E2D">
        <w:t>.</w:t>
      </w:r>
    </w:p>
    <w:p w:rsidR="005432B4" w:rsidRPr="00FC6E2D" w:rsidRDefault="005432B4" w:rsidP="00C97B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2 отражено в Приложении № 4 к указанной Программе.</w:t>
      </w:r>
    </w:p>
    <w:p w:rsidR="005432B4" w:rsidRPr="00FC6E2D" w:rsidRDefault="005432B4" w:rsidP="00C97B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Подпрограммы 2 отражено в Приложении № 5 к указанной Программе.»;</w:t>
      </w:r>
    </w:p>
    <w:p w:rsidR="006A6363" w:rsidRPr="00FC6E2D" w:rsidRDefault="006A6363" w:rsidP="00C97BCF">
      <w:pPr>
        <w:pStyle w:val="a3"/>
        <w:ind w:firstLine="709"/>
        <w:jc w:val="both"/>
      </w:pPr>
    </w:p>
    <w:p w:rsidR="00C52D7F" w:rsidRPr="00FC6E2D" w:rsidRDefault="00490E06" w:rsidP="00C52D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д</w:t>
      </w:r>
      <w:r w:rsidR="005432B4" w:rsidRPr="00FC6E2D">
        <w:rPr>
          <w:rFonts w:ascii="Times New Roman" w:hAnsi="Times New Roman" w:cs="Times New Roman"/>
          <w:sz w:val="28"/>
          <w:szCs w:val="28"/>
        </w:rPr>
        <w:t>) в Подпрограмме 3 «Реализация муниципальной политики в сфере физической культуры и спорта»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в Курском районе Курской области»:</w:t>
      </w:r>
    </w:p>
    <w:p w:rsidR="005432B4" w:rsidRPr="00FC6E2D" w:rsidRDefault="005432B4" w:rsidP="00C97B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позицию паспорта Подпрограммы 3, касающуюся объёмов бюджетных ассигнований подпрограммы изложить в следующей редакции: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2835"/>
        <w:gridCol w:w="6237"/>
      </w:tblGrid>
      <w:tr w:rsidR="00FC6E2D" w:rsidRPr="00FC6E2D" w:rsidTr="00602B76">
        <w:trPr>
          <w:trHeight w:val="415"/>
        </w:trPr>
        <w:tc>
          <w:tcPr>
            <w:tcW w:w="2835" w:type="dxa"/>
            <w:hideMark/>
          </w:tcPr>
          <w:p w:rsidR="00CA7454" w:rsidRPr="00FC6E2D" w:rsidRDefault="00CA7454" w:rsidP="00602B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432B4" w:rsidRPr="00FC6E2D" w:rsidRDefault="005432B4" w:rsidP="00602B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C6E2D">
              <w:rPr>
                <w:rFonts w:ascii="Times New Roman" w:hAnsi="Times New Roman"/>
                <w:sz w:val="28"/>
                <w:szCs w:val="28"/>
              </w:rPr>
              <w:t>«Объёмы бюджетных ассигнований</w:t>
            </w:r>
          </w:p>
          <w:p w:rsidR="005432B4" w:rsidRPr="00FC6E2D" w:rsidRDefault="005432B4" w:rsidP="00602B7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FC6E2D">
              <w:rPr>
                <w:rFonts w:ascii="Times New Roman" w:hAnsi="Times New Roman"/>
                <w:sz w:val="28"/>
                <w:szCs w:val="28"/>
              </w:rPr>
              <w:t xml:space="preserve">подпрограммы                                            </w:t>
            </w:r>
          </w:p>
        </w:tc>
        <w:tc>
          <w:tcPr>
            <w:tcW w:w="6237" w:type="dxa"/>
            <w:hideMark/>
          </w:tcPr>
          <w:p w:rsidR="00CA7454" w:rsidRPr="00FC6E2D" w:rsidRDefault="00CA7454" w:rsidP="00602B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32B4" w:rsidRPr="00FC6E2D" w:rsidRDefault="005432B4" w:rsidP="00602B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C6E2D">
              <w:rPr>
                <w:rFonts w:ascii="Times New Roman" w:hAnsi="Times New Roman"/>
                <w:sz w:val="28"/>
                <w:szCs w:val="28"/>
              </w:rPr>
              <w:t>Общий объем финансовых средств на реализацию подпрограммы в 2020-2024 годах составляет 55 617 755,19 рублей, в том числе по годам:</w:t>
            </w:r>
          </w:p>
          <w:p w:rsidR="005432B4" w:rsidRPr="00FC6E2D" w:rsidRDefault="005432B4" w:rsidP="00602B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E2D">
              <w:rPr>
                <w:rFonts w:ascii="Times New Roman" w:hAnsi="Times New Roman"/>
                <w:sz w:val="28"/>
                <w:szCs w:val="28"/>
              </w:rPr>
              <w:t>2020 год – 6 435 965,72 рублей;</w:t>
            </w:r>
          </w:p>
          <w:p w:rsidR="005432B4" w:rsidRPr="00FC6E2D" w:rsidRDefault="005432B4" w:rsidP="00602B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6E2D">
              <w:rPr>
                <w:rFonts w:ascii="Times New Roman" w:hAnsi="Times New Roman"/>
                <w:sz w:val="28"/>
                <w:szCs w:val="28"/>
              </w:rPr>
              <w:t>2021 год – 8 548 050,71</w:t>
            </w:r>
            <w:r w:rsidRPr="00FC6E2D">
              <w:rPr>
                <w:rFonts w:ascii="Times New Roman" w:hAnsi="Times New Roman"/>
                <w:sz w:val="28"/>
                <w:szCs w:val="28"/>
                <w:shd w:val="clear" w:color="auto" w:fill="EEEEEE"/>
              </w:rPr>
              <w:t xml:space="preserve"> </w:t>
            </w:r>
            <w:r w:rsidRPr="00FC6E2D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5432B4" w:rsidRPr="00FC6E2D" w:rsidRDefault="005432B4" w:rsidP="00602B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E2D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FC6E2D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FC6E2D">
              <w:rPr>
                <w:rFonts w:ascii="Times New Roman" w:hAnsi="Times New Roman"/>
                <w:bCs/>
                <w:sz w:val="28"/>
                <w:szCs w:val="28"/>
              </w:rPr>
              <w:t>15 892 066,68</w:t>
            </w:r>
            <w:r w:rsidRPr="00FC6E2D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5432B4" w:rsidRPr="00FC6E2D" w:rsidRDefault="005432B4" w:rsidP="00602B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E2D">
              <w:rPr>
                <w:rFonts w:ascii="Times New Roman" w:hAnsi="Times New Roman"/>
                <w:sz w:val="28"/>
                <w:szCs w:val="28"/>
              </w:rPr>
              <w:t>2023 год – 11 913 322,08 рублей;</w:t>
            </w:r>
          </w:p>
          <w:p w:rsidR="005432B4" w:rsidRPr="00FC6E2D" w:rsidRDefault="005432B4" w:rsidP="00602B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C6E2D">
              <w:rPr>
                <w:rFonts w:ascii="Times New Roman" w:hAnsi="Times New Roman"/>
                <w:sz w:val="28"/>
                <w:szCs w:val="28"/>
              </w:rPr>
              <w:t>2024 год – 12 828 350,00 рублей.</w:t>
            </w:r>
          </w:p>
          <w:p w:rsidR="005432B4" w:rsidRPr="00FC6E2D" w:rsidRDefault="005432B4" w:rsidP="00C97BC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областного бюджета на реализацию мероприятий подпрограммы составляет 1 800 000,00 рублей, в том числе по годам реализации подпрограммы:</w:t>
            </w:r>
          </w:p>
          <w:p w:rsidR="005432B4" w:rsidRPr="00FC6E2D" w:rsidRDefault="005432B4" w:rsidP="00C97BC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2020 год – 0,00 рублей;</w:t>
            </w:r>
          </w:p>
          <w:p w:rsidR="005432B4" w:rsidRPr="00FC6E2D" w:rsidRDefault="005432B4" w:rsidP="00C97BC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2021 год – 0,00 рублей;</w:t>
            </w:r>
          </w:p>
          <w:p w:rsidR="005432B4" w:rsidRPr="00FC6E2D" w:rsidRDefault="005432B4" w:rsidP="00C32ED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2022 год – 1 800 000,00 рублей;</w:t>
            </w:r>
          </w:p>
          <w:p w:rsidR="005432B4" w:rsidRPr="00FC6E2D" w:rsidRDefault="005432B4" w:rsidP="00C32ED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2023 год – 0,00 рублей;</w:t>
            </w:r>
          </w:p>
          <w:p w:rsidR="00C97BCF" w:rsidRPr="00FC6E2D" w:rsidRDefault="005432B4" w:rsidP="00C32ED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2024 год – 0,00 рублей.</w:t>
            </w:r>
          </w:p>
          <w:p w:rsidR="005432B4" w:rsidRPr="00FC6E2D" w:rsidRDefault="005432B4" w:rsidP="00C32E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</w:t>
            </w:r>
            <w:r w:rsidRPr="00FC6E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</w:t>
            </w:r>
            <w:r w:rsidR="00C97BCF"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тий подпрограммы </w:t>
            </w: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C97BCF"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</w:t>
            </w: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53 817 755,19 рублей, в том числе по годам реализации подпрограммы:</w:t>
            </w:r>
          </w:p>
          <w:p w:rsidR="005432B4" w:rsidRPr="00FC6E2D" w:rsidRDefault="005432B4" w:rsidP="00C32E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2020 год – 6 435 965,72 рублей;</w:t>
            </w:r>
          </w:p>
          <w:p w:rsidR="005432B4" w:rsidRPr="00FC6E2D" w:rsidRDefault="005432B4" w:rsidP="00C32E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2021 год – 8 548 050,71</w:t>
            </w:r>
            <w:r w:rsidRPr="00FC6E2D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 </w:t>
            </w: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432B4" w:rsidRPr="00FC6E2D" w:rsidRDefault="005432B4" w:rsidP="00C32E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FC6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FC6E2D">
              <w:rPr>
                <w:rFonts w:ascii="Times New Roman" w:hAnsi="Times New Roman" w:cs="Times New Roman"/>
                <w:bCs/>
                <w:sz w:val="28"/>
                <w:szCs w:val="28"/>
              </w:rPr>
              <w:t>14 092 066,68</w:t>
            </w: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432B4" w:rsidRPr="00FC6E2D" w:rsidRDefault="005432B4" w:rsidP="00C32ED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2023 год – 11 913 322,08 рублей;</w:t>
            </w:r>
          </w:p>
          <w:p w:rsidR="00C32ED9" w:rsidRPr="00FC6E2D" w:rsidRDefault="005432B4" w:rsidP="00C32ED9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2024 год – 12 828 350,00 рублей</w:t>
            </w:r>
            <w:r w:rsidRPr="00FC6E2D">
              <w:rPr>
                <w:rFonts w:ascii="Times New Roman" w:hAnsi="Times New Roman" w:cs="Times New Roman"/>
                <w:bCs/>
                <w:sz w:val="28"/>
                <w:szCs w:val="28"/>
              </w:rPr>
              <w:t>.»;</w:t>
            </w:r>
          </w:p>
          <w:p w:rsidR="006A6363" w:rsidRPr="00FC6E2D" w:rsidRDefault="006A6363" w:rsidP="00C32ED9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432B4" w:rsidRPr="00FC6E2D" w:rsidRDefault="005432B4" w:rsidP="00C32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lastRenderedPageBreak/>
        <w:t xml:space="preserve"> </w:t>
      </w:r>
      <w:r w:rsidRPr="00FC6E2D">
        <w:rPr>
          <w:rFonts w:ascii="Times New Roman" w:hAnsi="Times New Roman" w:cs="Times New Roman"/>
          <w:sz w:val="28"/>
          <w:szCs w:val="28"/>
        </w:rPr>
        <w:t>раздел 7 «Обоснование объёма финансовых ресурсов, необходимых для реализации Подпрограммы 3» изложить в следующей редакции:</w:t>
      </w:r>
    </w:p>
    <w:p w:rsidR="00C32ED9" w:rsidRPr="00FC6E2D" w:rsidRDefault="00C32ED9" w:rsidP="00C32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ED9" w:rsidRPr="00FC6E2D" w:rsidRDefault="005432B4" w:rsidP="00C32ED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D">
        <w:rPr>
          <w:rFonts w:ascii="Times New Roman" w:hAnsi="Times New Roman" w:cs="Times New Roman"/>
          <w:b/>
          <w:sz w:val="28"/>
          <w:szCs w:val="28"/>
        </w:rPr>
        <w:t>«7. Обоснование объёма финансовых ресурсов, необходимых</w:t>
      </w:r>
    </w:p>
    <w:p w:rsidR="005432B4" w:rsidRPr="00FC6E2D" w:rsidRDefault="005432B4" w:rsidP="00C32ED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D">
        <w:rPr>
          <w:rFonts w:ascii="Times New Roman" w:hAnsi="Times New Roman" w:cs="Times New Roman"/>
          <w:b/>
          <w:sz w:val="28"/>
          <w:szCs w:val="28"/>
        </w:rPr>
        <w:t>для реализации Подпрограммы 3</w:t>
      </w:r>
    </w:p>
    <w:p w:rsidR="00C32ED9" w:rsidRPr="00FC6E2D" w:rsidRDefault="00C32ED9" w:rsidP="00C32ED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2B4" w:rsidRPr="00FC6E2D" w:rsidRDefault="005432B4" w:rsidP="00C32E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мероприятий Подпрограммы 3 в 2020-2024 годах составляет 55 617 755,19 рублей, в том числе по годам:</w:t>
      </w:r>
    </w:p>
    <w:p w:rsidR="005432B4" w:rsidRPr="00FC6E2D" w:rsidRDefault="005432B4" w:rsidP="0024015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2020 год – 6 435 965,72 рублей;</w:t>
      </w:r>
    </w:p>
    <w:p w:rsidR="005432B4" w:rsidRPr="00FC6E2D" w:rsidRDefault="005432B4" w:rsidP="0024015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2021 год – 8 548 050,71</w:t>
      </w:r>
      <w:r w:rsidRPr="00FC6E2D"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 </w:t>
      </w:r>
      <w:r w:rsidRPr="00FC6E2D">
        <w:rPr>
          <w:rFonts w:ascii="Times New Roman" w:hAnsi="Times New Roman" w:cs="Times New Roman"/>
          <w:sz w:val="28"/>
          <w:szCs w:val="28"/>
        </w:rPr>
        <w:t>рублей;</w:t>
      </w:r>
    </w:p>
    <w:p w:rsidR="005432B4" w:rsidRPr="00FC6E2D" w:rsidRDefault="00C32ED9" w:rsidP="0024015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 </w:t>
      </w:r>
      <w:r w:rsidR="005432B4" w:rsidRPr="00FC6E2D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5432B4" w:rsidRPr="00FC6E2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432B4" w:rsidRPr="00FC6E2D">
        <w:rPr>
          <w:rFonts w:ascii="Times New Roman" w:hAnsi="Times New Roman" w:cs="Times New Roman"/>
          <w:bCs/>
          <w:sz w:val="28"/>
          <w:szCs w:val="28"/>
        </w:rPr>
        <w:t>15 892 066,68</w:t>
      </w:r>
      <w:r w:rsidR="005432B4" w:rsidRPr="00FC6E2D">
        <w:rPr>
          <w:rFonts w:ascii="Times New Roman" w:hAnsi="Times New Roman" w:cs="Times New Roman"/>
          <w:sz w:val="28"/>
          <w:szCs w:val="28"/>
        </w:rPr>
        <w:t>рублей;</w:t>
      </w:r>
    </w:p>
    <w:p w:rsidR="005432B4" w:rsidRPr="00FC6E2D" w:rsidRDefault="00C32ED9" w:rsidP="0024015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 </w:t>
      </w:r>
      <w:r w:rsidR="005432B4" w:rsidRPr="00FC6E2D">
        <w:rPr>
          <w:rFonts w:ascii="Times New Roman" w:hAnsi="Times New Roman" w:cs="Times New Roman"/>
          <w:sz w:val="28"/>
          <w:szCs w:val="28"/>
        </w:rPr>
        <w:t>2023 год – 11 913 322,08 рублей;</w:t>
      </w:r>
    </w:p>
    <w:p w:rsidR="00C32ED9" w:rsidRPr="00FC6E2D" w:rsidRDefault="00C32ED9" w:rsidP="0024015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 </w:t>
      </w:r>
      <w:r w:rsidR="005432B4" w:rsidRPr="00FC6E2D">
        <w:rPr>
          <w:rFonts w:ascii="Times New Roman" w:hAnsi="Times New Roman" w:cs="Times New Roman"/>
          <w:sz w:val="28"/>
          <w:szCs w:val="28"/>
        </w:rPr>
        <w:t>2024 год – 12 828 350,00 рублей.</w:t>
      </w:r>
    </w:p>
    <w:p w:rsidR="00C32ED9" w:rsidRPr="00FC6E2D" w:rsidRDefault="005432B4" w:rsidP="00C3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6E2D">
        <w:rPr>
          <w:rFonts w:ascii="Times New Roman" w:hAnsi="Times New Roman"/>
          <w:sz w:val="28"/>
          <w:szCs w:val="28"/>
        </w:rPr>
        <w:t>Общий объем финансовых средств областного бюджета на реализацию мероприятий Подпрограммы 3 составляет 1 800 000,00 рублей, в том числе по годам реализации Подпрограммы 3:</w:t>
      </w:r>
    </w:p>
    <w:p w:rsidR="005432B4" w:rsidRPr="00FC6E2D" w:rsidRDefault="005432B4" w:rsidP="002401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2020 год – 0,00 рублей;</w:t>
      </w:r>
    </w:p>
    <w:p w:rsidR="005432B4" w:rsidRPr="00FC6E2D" w:rsidRDefault="005432B4" w:rsidP="002401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2021 год – 0,00 рублей;</w:t>
      </w:r>
    </w:p>
    <w:p w:rsidR="005432B4" w:rsidRPr="00FC6E2D" w:rsidRDefault="002F3161" w:rsidP="002401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32B4" w:rsidRPr="00FC6E2D">
        <w:rPr>
          <w:rFonts w:ascii="Times New Roman" w:hAnsi="Times New Roman" w:cs="Times New Roman"/>
          <w:sz w:val="28"/>
          <w:szCs w:val="28"/>
        </w:rPr>
        <w:t>2022 год – 1 800 000,00 рублей;</w:t>
      </w:r>
    </w:p>
    <w:p w:rsidR="005432B4" w:rsidRPr="00FC6E2D" w:rsidRDefault="005432B4" w:rsidP="002401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2023 год – 0,00 рублей;</w:t>
      </w:r>
    </w:p>
    <w:p w:rsidR="005432B4" w:rsidRPr="00FC6E2D" w:rsidRDefault="005432B4" w:rsidP="002401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2024 год – 0,00 рублей.</w:t>
      </w:r>
    </w:p>
    <w:p w:rsidR="005432B4" w:rsidRPr="00FC6E2D" w:rsidRDefault="005432B4" w:rsidP="00C32ED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Общий объем финансовых средств бюджета Курского района Курской области на реализац</w:t>
      </w:r>
      <w:r w:rsidR="00C32ED9" w:rsidRPr="00FC6E2D">
        <w:rPr>
          <w:rFonts w:ascii="Times New Roman" w:hAnsi="Times New Roman" w:cs="Times New Roman"/>
          <w:bCs/>
          <w:sz w:val="28"/>
          <w:szCs w:val="28"/>
        </w:rPr>
        <w:t>ию мероприятий Подпрограммы 3</w:t>
      </w:r>
      <w:r w:rsidR="00C32ED9" w:rsidRPr="00FC6E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6E2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22AE2" w:rsidRPr="00FC6E2D">
        <w:rPr>
          <w:rFonts w:ascii="Times New Roman" w:hAnsi="Times New Roman" w:cs="Times New Roman"/>
          <w:sz w:val="28"/>
          <w:szCs w:val="28"/>
        </w:rPr>
        <w:t xml:space="preserve">53 </w:t>
      </w:r>
      <w:r w:rsidRPr="00FC6E2D">
        <w:rPr>
          <w:rFonts w:ascii="Times New Roman" w:hAnsi="Times New Roman" w:cs="Times New Roman"/>
          <w:sz w:val="28"/>
          <w:szCs w:val="28"/>
        </w:rPr>
        <w:t>817 755,19 рублей, в том числе по годам реализации Подпрограммы 3:</w:t>
      </w:r>
    </w:p>
    <w:p w:rsidR="005432B4" w:rsidRPr="00FC6E2D" w:rsidRDefault="005432B4" w:rsidP="0024015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2020 год – 6 435 965,72 рублей;</w:t>
      </w:r>
    </w:p>
    <w:p w:rsidR="005432B4" w:rsidRPr="00FC6E2D" w:rsidRDefault="005432B4" w:rsidP="0024015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2021 год – 8 548 050,71</w:t>
      </w:r>
      <w:r w:rsidRPr="00FC6E2D">
        <w:rPr>
          <w:rFonts w:ascii="Times New Roman" w:hAnsi="Times New Roman" w:cs="Times New Roman"/>
          <w:sz w:val="28"/>
          <w:szCs w:val="28"/>
          <w:shd w:val="clear" w:color="auto" w:fill="EEEEEE"/>
        </w:rPr>
        <w:t xml:space="preserve"> </w:t>
      </w:r>
      <w:r w:rsidRPr="00FC6E2D">
        <w:rPr>
          <w:rFonts w:ascii="Times New Roman" w:hAnsi="Times New Roman" w:cs="Times New Roman"/>
          <w:sz w:val="28"/>
          <w:szCs w:val="28"/>
        </w:rPr>
        <w:t>рублей;</w:t>
      </w:r>
    </w:p>
    <w:p w:rsidR="005432B4" w:rsidRPr="00FC6E2D" w:rsidRDefault="005432B4" w:rsidP="0024015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FC6E2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C6E2D">
        <w:rPr>
          <w:rFonts w:ascii="Times New Roman" w:hAnsi="Times New Roman" w:cs="Times New Roman"/>
          <w:bCs/>
          <w:sz w:val="28"/>
          <w:szCs w:val="28"/>
        </w:rPr>
        <w:t>14 092 066,68</w:t>
      </w:r>
      <w:r w:rsidRPr="00FC6E2D">
        <w:rPr>
          <w:rFonts w:ascii="Times New Roman" w:hAnsi="Times New Roman" w:cs="Times New Roman"/>
          <w:sz w:val="28"/>
          <w:szCs w:val="28"/>
        </w:rPr>
        <w:t>рублей;</w:t>
      </w:r>
    </w:p>
    <w:p w:rsidR="005432B4" w:rsidRPr="00FC6E2D" w:rsidRDefault="002F3161" w:rsidP="0024015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 </w:t>
      </w:r>
      <w:r w:rsidR="005432B4" w:rsidRPr="00FC6E2D">
        <w:rPr>
          <w:rFonts w:ascii="Times New Roman" w:hAnsi="Times New Roman" w:cs="Times New Roman"/>
          <w:sz w:val="28"/>
          <w:szCs w:val="28"/>
        </w:rPr>
        <w:t>2023 год – 11 913 322,08 рублей;</w:t>
      </w:r>
    </w:p>
    <w:p w:rsidR="005432B4" w:rsidRPr="00FC6E2D" w:rsidRDefault="002F3161" w:rsidP="00240154">
      <w:pPr>
        <w:pStyle w:val="a3"/>
        <w:ind w:firstLine="709"/>
        <w:jc w:val="center"/>
      </w:pPr>
      <w:r w:rsidRPr="00FC6E2D">
        <w:rPr>
          <w:rFonts w:ascii="Times New Roman" w:hAnsi="Times New Roman" w:cs="Times New Roman"/>
          <w:sz w:val="28"/>
          <w:szCs w:val="28"/>
        </w:rPr>
        <w:t xml:space="preserve">    </w:t>
      </w:r>
      <w:r w:rsidR="005432B4" w:rsidRPr="00FC6E2D">
        <w:rPr>
          <w:rFonts w:ascii="Times New Roman" w:hAnsi="Times New Roman" w:cs="Times New Roman"/>
          <w:sz w:val="28"/>
          <w:szCs w:val="28"/>
        </w:rPr>
        <w:t>2024 год – 12 828 350,00 рублей</w:t>
      </w:r>
      <w:r w:rsidR="005432B4" w:rsidRPr="00FC6E2D">
        <w:rPr>
          <w:rFonts w:ascii="Times New Roman" w:hAnsi="Times New Roman" w:cs="Times New Roman"/>
          <w:bCs/>
          <w:sz w:val="28"/>
          <w:szCs w:val="28"/>
        </w:rPr>
        <w:t>.»</w:t>
      </w:r>
      <w:r w:rsidR="005432B4" w:rsidRPr="00FC6E2D">
        <w:rPr>
          <w:bCs/>
        </w:rPr>
        <w:t>;</w:t>
      </w:r>
    </w:p>
    <w:p w:rsidR="005432B4" w:rsidRPr="00FC6E2D" w:rsidRDefault="005432B4" w:rsidP="002F316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Объёмы финансирования мероприятий Подпрограммы 3 по годам предполагается ежегодно уточнять.</w:t>
      </w:r>
    </w:p>
    <w:p w:rsidR="005432B4" w:rsidRPr="00FC6E2D" w:rsidRDefault="005432B4" w:rsidP="002F31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3 представлено в Приложении № 4 к настоящей Программе.</w:t>
      </w:r>
    </w:p>
    <w:p w:rsidR="005432B4" w:rsidRPr="00FC6E2D" w:rsidRDefault="005432B4" w:rsidP="002F31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Сведения о ресурсном обеспечении и прогнозной (справочной) оценке расходов федерального бюджета, областного бюджета и бюджета </w:t>
      </w:r>
      <w:r w:rsidRPr="00FC6E2D">
        <w:rPr>
          <w:rFonts w:ascii="Times New Roman" w:hAnsi="Times New Roman" w:cs="Times New Roman"/>
          <w:sz w:val="28"/>
          <w:szCs w:val="28"/>
        </w:rPr>
        <w:lastRenderedPageBreak/>
        <w:t>Курского района Курской области на реализацию целей Подпрограммы 3 представлены в Приложении № 5 к Программе.»;</w:t>
      </w:r>
    </w:p>
    <w:p w:rsidR="00C52D7F" w:rsidRPr="00FC6E2D" w:rsidRDefault="00C52D7F" w:rsidP="002F31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D7F" w:rsidRPr="00FC6E2D" w:rsidRDefault="00490E06" w:rsidP="00C52D7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е</w:t>
      </w:r>
      <w:r w:rsidR="005432B4" w:rsidRPr="00FC6E2D">
        <w:rPr>
          <w:rFonts w:ascii="Times New Roman" w:hAnsi="Times New Roman" w:cs="Times New Roman"/>
          <w:sz w:val="28"/>
          <w:szCs w:val="28"/>
        </w:rPr>
        <w:t>) в Подпрограмме 4 «Оздоровление и отдых детей»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в Курском районе Курской области»:</w:t>
      </w:r>
    </w:p>
    <w:p w:rsidR="005432B4" w:rsidRPr="00FC6E2D" w:rsidRDefault="005432B4" w:rsidP="002F31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позицию паспорта Подпрограммы 4, касающуюся объёмов </w:t>
      </w:r>
    </w:p>
    <w:p w:rsidR="005432B4" w:rsidRPr="00FC6E2D" w:rsidRDefault="005432B4" w:rsidP="002F3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бюджетных ассигнований Подпрограммы 4 изложить в следующей редакции:</w:t>
      </w:r>
    </w:p>
    <w:p w:rsidR="00CA7454" w:rsidRPr="00FC6E2D" w:rsidRDefault="00CA7454" w:rsidP="002F3161">
      <w:pPr>
        <w:pStyle w:val="a3"/>
        <w:jc w:val="both"/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000"/>
        <w:gridCol w:w="8206"/>
      </w:tblGrid>
      <w:tr w:rsidR="00FC6E2D" w:rsidRPr="00FC6E2D" w:rsidTr="00602B76">
        <w:tc>
          <w:tcPr>
            <w:tcW w:w="1877" w:type="dxa"/>
            <w:hideMark/>
          </w:tcPr>
          <w:p w:rsidR="005432B4" w:rsidRPr="00FC6E2D" w:rsidRDefault="005432B4" w:rsidP="002F31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«Объёмы бюджетных ассигнований</w:t>
            </w:r>
          </w:p>
          <w:p w:rsidR="005432B4" w:rsidRPr="00FC6E2D" w:rsidRDefault="005432B4" w:rsidP="002F31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                                     </w:t>
            </w:r>
          </w:p>
        </w:tc>
        <w:tc>
          <w:tcPr>
            <w:tcW w:w="8329" w:type="dxa"/>
            <w:hideMark/>
          </w:tcPr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мероприятий подпрограммы 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в 2020 – 2024 годах составляет </w:t>
            </w:r>
            <w:r w:rsidRPr="00FC6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33 564 002,00 </w:t>
            </w: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Pr="00FC6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5 473 350,00 </w:t>
            </w: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Pr="00FC6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6 440 840,00 </w:t>
            </w: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Pr="00FC6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10 037 400,00 </w:t>
            </w: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2023 год –  11 612 412,0</w:t>
            </w:r>
            <w:r w:rsidRPr="00FC6E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2024 год –  0,00 рублей;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областного 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бюджета на реализацию мероприятий 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составляет 11 310 784,30 рублей, 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подпрограммы: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2020 год – 941 510,30 рублей;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2021 год – 2 506 468,00 рублей;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2022 год – 3 914 586,00 рублей;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2023 год – 3 948 220,00 рублей;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2024 год – 0,00 рублей.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бюджета 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на реализацию 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мероприятий подпрограммы   составляет 22 253 217,70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 реализации подпрограммы: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2020 год – 4 531 839,70 рублей;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2021 год – 3 934 372,00 рублей;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2022 год – 6 122 814,00 рублей;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sz w:val="28"/>
                <w:szCs w:val="28"/>
              </w:rPr>
              <w:t>2023 год – 7 664 192,00 рублей;</w:t>
            </w:r>
          </w:p>
          <w:p w:rsidR="005432B4" w:rsidRPr="00FC6E2D" w:rsidRDefault="005432B4" w:rsidP="002F316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E2D">
              <w:rPr>
                <w:rFonts w:ascii="Times New Roman" w:hAnsi="Times New Roman" w:cs="Times New Roman"/>
                <w:bCs/>
                <w:sz w:val="28"/>
                <w:szCs w:val="28"/>
              </w:rPr>
              <w:t>2024 год – 0,00 рублей.»</w:t>
            </w:r>
          </w:p>
        </w:tc>
      </w:tr>
      <w:tr w:rsidR="00FC6E2D" w:rsidRPr="00FC6E2D" w:rsidTr="00602B76">
        <w:tc>
          <w:tcPr>
            <w:tcW w:w="1877" w:type="dxa"/>
          </w:tcPr>
          <w:p w:rsidR="005432B4" w:rsidRPr="00FC6E2D" w:rsidRDefault="005432B4" w:rsidP="00602B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432B4" w:rsidRPr="00FC6E2D" w:rsidRDefault="005432B4" w:rsidP="00602B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2B4" w:rsidRPr="00FC6E2D" w:rsidRDefault="005432B4" w:rsidP="007A16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раздел 6 «Обоснование объема финансовых ресурсов, необходимых для реализации Подпрограммы 4» изложить в следующей редакции:</w:t>
      </w:r>
    </w:p>
    <w:p w:rsidR="007A160A" w:rsidRPr="00FC6E2D" w:rsidRDefault="007A160A" w:rsidP="007A16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161" w:rsidRPr="00FC6E2D" w:rsidRDefault="005432B4" w:rsidP="002F316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D">
        <w:rPr>
          <w:rFonts w:ascii="Times New Roman" w:hAnsi="Times New Roman" w:cs="Times New Roman"/>
          <w:b/>
          <w:sz w:val="28"/>
          <w:szCs w:val="28"/>
        </w:rPr>
        <w:t xml:space="preserve">«6. Обоснование объёма финансовых ресурсов, необходимых </w:t>
      </w:r>
    </w:p>
    <w:p w:rsidR="005432B4" w:rsidRPr="00FC6E2D" w:rsidRDefault="005432B4" w:rsidP="002F316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D">
        <w:rPr>
          <w:rFonts w:ascii="Times New Roman" w:hAnsi="Times New Roman" w:cs="Times New Roman"/>
          <w:b/>
          <w:sz w:val="28"/>
          <w:szCs w:val="28"/>
        </w:rPr>
        <w:t>для реализации Подпрограммы 4</w:t>
      </w:r>
    </w:p>
    <w:p w:rsidR="002F3161" w:rsidRPr="00FC6E2D" w:rsidRDefault="002F3161" w:rsidP="002F316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2B4" w:rsidRPr="00FC6E2D" w:rsidRDefault="005432B4" w:rsidP="002F31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lastRenderedPageBreak/>
        <w:t xml:space="preserve">Общий объём финансовых средств на реализацию мероприятий Подпрограммы 4 в 2020 – 2024 годах составляет </w:t>
      </w:r>
      <w:r w:rsidRPr="00FC6E2D">
        <w:rPr>
          <w:rFonts w:ascii="Times New Roman" w:hAnsi="Times New Roman" w:cs="Times New Roman"/>
          <w:bCs/>
          <w:sz w:val="28"/>
          <w:szCs w:val="28"/>
        </w:rPr>
        <w:t xml:space="preserve">33 564 002,00 </w:t>
      </w:r>
      <w:r w:rsidRPr="00FC6E2D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5432B4" w:rsidRPr="00FC6E2D" w:rsidRDefault="005432B4" w:rsidP="002F31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Pr="00FC6E2D">
        <w:rPr>
          <w:rFonts w:ascii="Times New Roman" w:hAnsi="Times New Roman" w:cs="Times New Roman"/>
          <w:bCs/>
          <w:sz w:val="28"/>
          <w:szCs w:val="28"/>
        </w:rPr>
        <w:t xml:space="preserve">5 473 350,00 </w:t>
      </w:r>
      <w:r w:rsidRPr="00FC6E2D">
        <w:rPr>
          <w:rFonts w:ascii="Times New Roman" w:hAnsi="Times New Roman" w:cs="Times New Roman"/>
          <w:sz w:val="28"/>
          <w:szCs w:val="28"/>
        </w:rPr>
        <w:t>рублей;</w:t>
      </w:r>
    </w:p>
    <w:p w:rsidR="005432B4" w:rsidRPr="00FC6E2D" w:rsidRDefault="005432B4" w:rsidP="002F31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Pr="00FC6E2D">
        <w:rPr>
          <w:rFonts w:ascii="Times New Roman" w:hAnsi="Times New Roman" w:cs="Times New Roman"/>
          <w:bCs/>
          <w:sz w:val="28"/>
          <w:szCs w:val="28"/>
        </w:rPr>
        <w:t xml:space="preserve">6 440 840,00 </w:t>
      </w:r>
      <w:r w:rsidRPr="00FC6E2D">
        <w:rPr>
          <w:rFonts w:ascii="Times New Roman" w:hAnsi="Times New Roman" w:cs="Times New Roman"/>
          <w:sz w:val="28"/>
          <w:szCs w:val="28"/>
        </w:rPr>
        <w:t>рублей;</w:t>
      </w:r>
    </w:p>
    <w:p w:rsidR="005432B4" w:rsidRPr="00FC6E2D" w:rsidRDefault="002F3161" w:rsidP="002F31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  </w:t>
      </w:r>
      <w:r w:rsidR="005432B4" w:rsidRPr="00FC6E2D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432B4" w:rsidRPr="00FC6E2D">
        <w:rPr>
          <w:rFonts w:ascii="Times New Roman" w:hAnsi="Times New Roman" w:cs="Times New Roman"/>
          <w:bCs/>
          <w:sz w:val="28"/>
          <w:szCs w:val="28"/>
        </w:rPr>
        <w:t xml:space="preserve">10 037 400,00 </w:t>
      </w:r>
      <w:r w:rsidR="005432B4" w:rsidRPr="00FC6E2D">
        <w:rPr>
          <w:rFonts w:ascii="Times New Roman" w:hAnsi="Times New Roman" w:cs="Times New Roman"/>
          <w:sz w:val="28"/>
          <w:szCs w:val="28"/>
        </w:rPr>
        <w:t>рублей;</w:t>
      </w:r>
    </w:p>
    <w:p w:rsidR="002F3161" w:rsidRPr="00FC6E2D" w:rsidRDefault="002F3161" w:rsidP="002F31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  </w:t>
      </w:r>
      <w:r w:rsidR="005432B4" w:rsidRPr="00FC6E2D">
        <w:rPr>
          <w:rFonts w:ascii="Times New Roman" w:hAnsi="Times New Roman" w:cs="Times New Roman"/>
          <w:sz w:val="28"/>
          <w:szCs w:val="28"/>
        </w:rPr>
        <w:t>2023 год –  11 612 412,0</w:t>
      </w:r>
      <w:r w:rsidR="005432B4" w:rsidRPr="00FC6E2D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5432B4" w:rsidRPr="00FC6E2D">
        <w:rPr>
          <w:rFonts w:ascii="Times New Roman" w:hAnsi="Times New Roman" w:cs="Times New Roman"/>
          <w:sz w:val="28"/>
          <w:szCs w:val="28"/>
        </w:rPr>
        <w:t>рублей</w:t>
      </w:r>
    </w:p>
    <w:p w:rsidR="005432B4" w:rsidRPr="00FC6E2D" w:rsidRDefault="002F3161" w:rsidP="002F3161">
      <w:pPr>
        <w:pStyle w:val="a3"/>
      </w:pPr>
      <w:r w:rsidRPr="00FC6E2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432B4" w:rsidRPr="00FC6E2D">
        <w:rPr>
          <w:rFonts w:ascii="Times New Roman" w:hAnsi="Times New Roman" w:cs="Times New Roman"/>
          <w:sz w:val="28"/>
          <w:szCs w:val="28"/>
        </w:rPr>
        <w:t>2024 год –  0,00 рублей.</w:t>
      </w:r>
    </w:p>
    <w:p w:rsidR="005432B4" w:rsidRPr="00FC6E2D" w:rsidRDefault="005432B4" w:rsidP="00D308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Объём финансовых средств на реализацию Подпрограммы 4 из областного бюджета составляет </w:t>
      </w:r>
      <w:r w:rsidRPr="00FC6E2D">
        <w:rPr>
          <w:rFonts w:ascii="Times New Roman" w:hAnsi="Times New Roman" w:cs="Times New Roman"/>
          <w:bCs/>
          <w:sz w:val="28"/>
          <w:szCs w:val="28"/>
        </w:rPr>
        <w:t>11 310 784</w:t>
      </w:r>
      <w:r w:rsidRPr="00FC6E2D">
        <w:rPr>
          <w:rFonts w:ascii="Times New Roman" w:hAnsi="Times New Roman" w:cs="Times New Roman"/>
          <w:sz w:val="28"/>
          <w:szCs w:val="28"/>
        </w:rPr>
        <w:t>,30рублей, в том числе по годам:</w:t>
      </w:r>
    </w:p>
    <w:p w:rsidR="005432B4" w:rsidRPr="00FC6E2D" w:rsidRDefault="005432B4" w:rsidP="002401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2020 год – 941 510,30 рублей;</w:t>
      </w:r>
    </w:p>
    <w:p w:rsidR="005432B4" w:rsidRPr="00FC6E2D" w:rsidRDefault="00D30840" w:rsidP="002401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   </w:t>
      </w:r>
      <w:r w:rsidR="005432B4" w:rsidRPr="00FC6E2D">
        <w:rPr>
          <w:rFonts w:ascii="Times New Roman" w:hAnsi="Times New Roman" w:cs="Times New Roman"/>
          <w:sz w:val="28"/>
          <w:szCs w:val="28"/>
        </w:rPr>
        <w:t>2021 год – 2 506 468,00 рублей;</w:t>
      </w:r>
    </w:p>
    <w:p w:rsidR="005432B4" w:rsidRPr="00FC6E2D" w:rsidRDefault="00D30840" w:rsidP="002401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  </w:t>
      </w:r>
      <w:r w:rsidR="005432B4" w:rsidRPr="00FC6E2D">
        <w:rPr>
          <w:rFonts w:ascii="Times New Roman" w:hAnsi="Times New Roman" w:cs="Times New Roman"/>
          <w:sz w:val="28"/>
          <w:szCs w:val="28"/>
        </w:rPr>
        <w:t>2022 год – 3 914 586,00 рублей;</w:t>
      </w:r>
    </w:p>
    <w:p w:rsidR="00240154" w:rsidRPr="00FC6E2D" w:rsidRDefault="00D30840" w:rsidP="002401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  </w:t>
      </w:r>
      <w:r w:rsidR="005432B4" w:rsidRPr="00FC6E2D">
        <w:rPr>
          <w:rFonts w:ascii="Times New Roman" w:hAnsi="Times New Roman" w:cs="Times New Roman"/>
          <w:sz w:val="28"/>
          <w:szCs w:val="28"/>
        </w:rPr>
        <w:t>2023 год – 3 948 220,00 рублей;</w:t>
      </w:r>
    </w:p>
    <w:p w:rsidR="005432B4" w:rsidRPr="00FC6E2D" w:rsidRDefault="00240154" w:rsidP="0024015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432B4" w:rsidRPr="00FC6E2D">
        <w:rPr>
          <w:rFonts w:ascii="Times New Roman" w:hAnsi="Times New Roman" w:cs="Times New Roman"/>
          <w:sz w:val="28"/>
          <w:szCs w:val="28"/>
        </w:rPr>
        <w:t>2024 год – 0,00 рублей.</w:t>
      </w:r>
    </w:p>
    <w:p w:rsidR="005432B4" w:rsidRPr="00FC6E2D" w:rsidRDefault="005432B4" w:rsidP="00D3084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Общий объем финансовых средств бюджета Курского района Курской области на реализацию мероприятий Подпрограммы 4 составляет 22 253 217,70 рублей, в том числе по годам:</w:t>
      </w:r>
    </w:p>
    <w:p w:rsidR="005432B4" w:rsidRPr="00FC6E2D" w:rsidRDefault="005432B4" w:rsidP="005432B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6E2D">
        <w:rPr>
          <w:rFonts w:ascii="Times New Roman" w:hAnsi="Times New Roman" w:cs="Times New Roman"/>
          <w:b w:val="0"/>
          <w:bCs w:val="0"/>
          <w:sz w:val="28"/>
          <w:szCs w:val="28"/>
        </w:rPr>
        <w:t>2020 год – 4 531 839,70 рублей;</w:t>
      </w:r>
    </w:p>
    <w:p w:rsidR="005432B4" w:rsidRPr="00FC6E2D" w:rsidRDefault="005432B4" w:rsidP="005432B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6E2D">
        <w:rPr>
          <w:rFonts w:ascii="Times New Roman" w:hAnsi="Times New Roman" w:cs="Times New Roman"/>
          <w:b w:val="0"/>
          <w:bCs w:val="0"/>
          <w:sz w:val="28"/>
          <w:szCs w:val="28"/>
        </w:rPr>
        <w:t>2021 год – 3 934 372,00 рублей;</w:t>
      </w:r>
    </w:p>
    <w:p w:rsidR="005432B4" w:rsidRPr="00FC6E2D" w:rsidRDefault="005432B4" w:rsidP="005432B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6E2D">
        <w:rPr>
          <w:rFonts w:ascii="Times New Roman" w:hAnsi="Times New Roman" w:cs="Times New Roman"/>
          <w:b w:val="0"/>
          <w:bCs w:val="0"/>
          <w:sz w:val="28"/>
          <w:szCs w:val="28"/>
        </w:rPr>
        <w:t>2022 год – 6 122 814,00 рублей;</w:t>
      </w:r>
    </w:p>
    <w:p w:rsidR="005432B4" w:rsidRPr="00FC6E2D" w:rsidRDefault="005432B4" w:rsidP="005432B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6E2D">
        <w:rPr>
          <w:rFonts w:ascii="Times New Roman" w:hAnsi="Times New Roman" w:cs="Times New Roman"/>
          <w:b w:val="0"/>
          <w:bCs w:val="0"/>
          <w:sz w:val="28"/>
          <w:szCs w:val="28"/>
        </w:rPr>
        <w:t>2023 год – 7 664 192,00 рублей;</w:t>
      </w:r>
    </w:p>
    <w:p w:rsidR="005432B4" w:rsidRPr="00FC6E2D" w:rsidRDefault="005432B4" w:rsidP="005432B4">
      <w:pPr>
        <w:pStyle w:val="ConsPlusTitle"/>
        <w:widowControl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FC6E2D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D30840" w:rsidRPr="00FC6E2D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Pr="00FC6E2D">
        <w:rPr>
          <w:rFonts w:ascii="Times New Roman" w:hAnsi="Times New Roman"/>
          <w:b w:val="0"/>
          <w:sz w:val="28"/>
          <w:szCs w:val="28"/>
        </w:rPr>
        <w:t>2024 год – 0,00 рублей.</w:t>
      </w:r>
    </w:p>
    <w:p w:rsidR="005432B4" w:rsidRPr="00FC6E2D" w:rsidRDefault="005432B4" w:rsidP="005432B4">
      <w:pPr>
        <w:pStyle w:val="ConsPlusTitle"/>
        <w:widowControl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FC6E2D">
        <w:rPr>
          <w:rFonts w:ascii="Times New Roman" w:hAnsi="Times New Roman"/>
          <w:b w:val="0"/>
          <w:sz w:val="28"/>
          <w:szCs w:val="28"/>
        </w:rPr>
        <w:t>Объёмы финансирования мероприятий Подпрограммы 4 по годам предполагается ежегодно уточнять.</w:t>
      </w:r>
    </w:p>
    <w:p w:rsidR="005432B4" w:rsidRPr="00FC6E2D" w:rsidRDefault="005432B4" w:rsidP="00D308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4 представлено в Приложении № 4 к настоящей Программе.</w:t>
      </w:r>
    </w:p>
    <w:p w:rsidR="005432B4" w:rsidRPr="00FC6E2D" w:rsidRDefault="005432B4" w:rsidP="00D308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4 представлены в Приложении № 5 к Программе.»;</w:t>
      </w:r>
    </w:p>
    <w:p w:rsidR="006A6363" w:rsidRPr="00FC6E2D" w:rsidRDefault="006A6363" w:rsidP="00D308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454" w:rsidRPr="00FC6E2D" w:rsidRDefault="00490E06" w:rsidP="00CA74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ж</w:t>
      </w:r>
      <w:r w:rsidR="005432B4" w:rsidRPr="00FC6E2D">
        <w:rPr>
          <w:rFonts w:ascii="Times New Roman" w:hAnsi="Times New Roman" w:cs="Times New Roman"/>
          <w:sz w:val="28"/>
          <w:szCs w:val="28"/>
        </w:rPr>
        <w:t>) приложения № 4-5 к указанной муниципальной программе изложить в новой редакции (прилагаются).</w:t>
      </w:r>
    </w:p>
    <w:p w:rsidR="006A6363" w:rsidRPr="00FC6E2D" w:rsidRDefault="006A6363" w:rsidP="00CA74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40" w:rsidRPr="00FC6E2D" w:rsidRDefault="00CA7454" w:rsidP="00CA74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 xml:space="preserve">2. </w:t>
      </w:r>
      <w:r w:rsidR="00D30840" w:rsidRPr="00FC6E2D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D30840" w:rsidRPr="00FC6E2D" w:rsidRDefault="00D30840" w:rsidP="00D30840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40" w:rsidRPr="00FC6E2D" w:rsidRDefault="00D30840" w:rsidP="00D30840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40" w:rsidRPr="00FC6E2D" w:rsidRDefault="00D30840" w:rsidP="00D30840">
      <w:pPr>
        <w:pStyle w:val="a3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40" w:rsidRPr="00FC6E2D" w:rsidRDefault="00D30840" w:rsidP="00D30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E2D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FC6E2D" w:rsidRDefault="00D30840" w:rsidP="00D30840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C6E2D" w:rsidSect="00B3725B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  <w:r w:rsidRPr="00FC6E2D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А.В.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tbl>
      <w:tblPr>
        <w:tblW w:w="7087" w:type="dxa"/>
        <w:jc w:val="right"/>
        <w:tblLook w:val="04A0" w:firstRow="1" w:lastRow="0" w:firstColumn="1" w:lastColumn="0" w:noHBand="0" w:noVBand="1"/>
      </w:tblPr>
      <w:tblGrid>
        <w:gridCol w:w="7087"/>
      </w:tblGrid>
      <w:tr w:rsidR="00FC6E2D" w:rsidRPr="00FC6E2D" w:rsidTr="00FC6E2D">
        <w:trPr>
          <w:trHeight w:val="300"/>
          <w:jc w:val="right"/>
        </w:trPr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4                                                                                                                                                                                     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                            (в редакции постановления Администрации Курского района Курской области от ____________________   №_________)</w:t>
            </w:r>
          </w:p>
        </w:tc>
      </w:tr>
      <w:tr w:rsidR="00FC6E2D" w:rsidRPr="00FC6E2D" w:rsidTr="00FC6E2D">
        <w:trPr>
          <w:trHeight w:val="315"/>
          <w:jc w:val="right"/>
        </w:trPr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E2D" w:rsidRPr="00FC6E2D" w:rsidTr="00FC6E2D">
        <w:trPr>
          <w:trHeight w:val="315"/>
          <w:jc w:val="right"/>
        </w:trPr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6E2D" w:rsidRPr="00FC6E2D" w:rsidTr="00FC6E2D">
        <w:trPr>
          <w:trHeight w:val="660"/>
          <w:jc w:val="right"/>
        </w:trPr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F19" w:rsidRDefault="00222F19" w:rsidP="00D308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6E2D" w:rsidRPr="00FC6E2D" w:rsidRDefault="00FC6E2D" w:rsidP="00FC6E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E2D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FC6E2D" w:rsidRPr="00FC6E2D" w:rsidRDefault="00FC6E2D" w:rsidP="00FC6E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E2D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FC6E2D" w:rsidRDefault="00FC6E2D" w:rsidP="00FC6E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E2D">
        <w:rPr>
          <w:rFonts w:ascii="Times New Roman" w:hAnsi="Times New Roman" w:cs="Times New Roman"/>
          <w:b/>
          <w:sz w:val="24"/>
          <w:szCs w:val="24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</w:r>
    </w:p>
    <w:p w:rsidR="00FC6E2D" w:rsidRDefault="00FC6E2D" w:rsidP="00FC6E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72"/>
        <w:gridCol w:w="2282"/>
        <w:gridCol w:w="1816"/>
        <w:gridCol w:w="731"/>
        <w:gridCol w:w="971"/>
        <w:gridCol w:w="992"/>
        <w:gridCol w:w="992"/>
        <w:gridCol w:w="1418"/>
        <w:gridCol w:w="1276"/>
        <w:gridCol w:w="1275"/>
        <w:gridCol w:w="1418"/>
        <w:gridCol w:w="1256"/>
        <w:gridCol w:w="8"/>
      </w:tblGrid>
      <w:tr w:rsidR="00FC6E2D" w:rsidRPr="00FC6E2D" w:rsidTr="00FC6E2D">
        <w:trPr>
          <w:trHeight w:val="855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по годам, рублей</w:t>
            </w:r>
          </w:p>
        </w:tc>
      </w:tr>
      <w:tr w:rsidR="00FC6E2D" w:rsidRPr="00FC6E2D" w:rsidTr="00FC6E2D">
        <w:trPr>
          <w:gridAfter w:val="1"/>
          <w:wAfter w:w="8" w:type="dxa"/>
          <w:trHeight w:val="2558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ГП (муниципальная программа)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ind w:left="-11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пГП</w:t>
            </w:r>
            <w:proofErr w:type="spellEnd"/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(подпрограмма муниципальной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ОМ (основное мероприятие)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</w:tr>
      <w:tr w:rsidR="00FC6E2D" w:rsidRPr="00FC6E2D" w:rsidTr="00FC6E2D">
        <w:trPr>
          <w:gridAfter w:val="1"/>
          <w:wAfter w:w="8" w:type="dxa"/>
          <w:trHeight w:val="37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FC6E2D" w:rsidRPr="00FC6E2D" w:rsidTr="00FC6E2D">
        <w:trPr>
          <w:gridAfter w:val="1"/>
          <w:wAfter w:w="8" w:type="dxa"/>
          <w:trHeight w:val="383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Курском районе Курской области»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12 254 457,72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15 304 890,71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26 018 531,36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23 814 244,08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13 366 850,00</w:t>
            </w:r>
          </w:p>
        </w:tc>
      </w:tr>
      <w:tr w:rsidR="00FC6E2D" w:rsidRPr="00FC6E2D" w:rsidTr="00FC6E2D">
        <w:trPr>
          <w:gridAfter w:val="1"/>
          <w:wAfter w:w="8" w:type="dxa"/>
          <w:trHeight w:val="31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C6E2D" w:rsidRPr="00FC6E2D" w:rsidTr="00FC6E2D">
        <w:trPr>
          <w:gridAfter w:val="1"/>
          <w:wAfter w:w="8" w:type="dxa"/>
          <w:trHeight w:val="31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941 510,30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2 506 468,00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5 714 586,00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3 948 220.00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C6E2D" w:rsidRPr="00FC6E2D" w:rsidTr="00FC6E2D">
        <w:trPr>
          <w:gridAfter w:val="1"/>
          <w:wAfter w:w="8" w:type="dxa"/>
          <w:trHeight w:val="63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11 312 947,42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12 798 422,71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20 303 945,36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19 866 024,08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13 366 850,00</w:t>
            </w:r>
          </w:p>
        </w:tc>
      </w:tr>
      <w:tr w:rsidR="00FC6E2D" w:rsidRPr="00FC6E2D" w:rsidTr="00FC6E2D">
        <w:trPr>
          <w:gridAfter w:val="1"/>
          <w:wAfter w:w="8" w:type="dxa"/>
          <w:trHeight w:val="189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 -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6 435 965,72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8 548 050,71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10036098,52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11 201 142,00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12 498 219,00</w:t>
            </w:r>
          </w:p>
        </w:tc>
      </w:tr>
      <w:tr w:rsidR="00FC6E2D" w:rsidRPr="00FC6E2D" w:rsidTr="00FC6E2D">
        <w:trPr>
          <w:gridAfter w:val="1"/>
          <w:wAfter w:w="8" w:type="dxa"/>
          <w:trHeight w:val="94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Соисполнитель -  Администрации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5 855 968,16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712 190,08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330 131,00</w:t>
            </w:r>
          </w:p>
        </w:tc>
      </w:tr>
      <w:tr w:rsidR="00FC6E2D" w:rsidRPr="00FC6E2D" w:rsidTr="00FC6E2D">
        <w:trPr>
          <w:gridAfter w:val="1"/>
          <w:wAfter w:w="8" w:type="dxa"/>
          <w:trHeight w:val="157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5 818 492,00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6 756 840,00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10 126 464,68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11 900 912,00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538 500,00</w:t>
            </w:r>
          </w:p>
        </w:tc>
      </w:tr>
      <w:tr w:rsidR="00FC6E2D" w:rsidRPr="00FC6E2D" w:rsidTr="00FC6E2D">
        <w:trPr>
          <w:gridAfter w:val="1"/>
          <w:wAfter w:w="8" w:type="dxa"/>
          <w:trHeight w:val="312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Всего, в том числе: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345 142,00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89 064,68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288 500,00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538 500,00</w:t>
            </w:r>
          </w:p>
        </w:tc>
      </w:tr>
      <w:tr w:rsidR="00FC6E2D" w:rsidRPr="00FC6E2D" w:rsidTr="00FC6E2D">
        <w:trPr>
          <w:gridAfter w:val="1"/>
          <w:wAfter w:w="8" w:type="dxa"/>
          <w:trHeight w:val="31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C6E2D" w:rsidRPr="00FC6E2D" w:rsidTr="00FC6E2D">
        <w:trPr>
          <w:gridAfter w:val="1"/>
          <w:wAfter w:w="8" w:type="dxa"/>
          <w:trHeight w:val="63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345 142,00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89 064,68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288 500,00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538 500,00</w:t>
            </w:r>
          </w:p>
        </w:tc>
      </w:tr>
      <w:tr w:rsidR="00FC6E2D" w:rsidRPr="00FC6E2D" w:rsidTr="00FC6E2D">
        <w:trPr>
          <w:gridAfter w:val="1"/>
          <w:wAfter w:w="8" w:type="dxa"/>
          <w:trHeight w:val="2029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«Повышение эффективности реализации молодежной политики»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345 142,00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89 064,68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288 500,00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538 500,00</w:t>
            </w:r>
          </w:p>
        </w:tc>
      </w:tr>
      <w:tr w:rsidR="00FC6E2D" w:rsidRPr="00FC6E2D" w:rsidTr="00FC6E2D">
        <w:trPr>
          <w:gridAfter w:val="1"/>
          <w:wAfter w:w="8" w:type="dxa"/>
          <w:trHeight w:val="312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01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«Создание условий для вовлечения молодежи в активную общественную деятельность»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345 142,00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89 064,68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288 500.00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538 500,00</w:t>
            </w:r>
          </w:p>
        </w:tc>
      </w:tr>
      <w:tr w:rsidR="00FC6E2D" w:rsidRPr="00FC6E2D" w:rsidTr="00FC6E2D">
        <w:trPr>
          <w:gridAfter w:val="1"/>
          <w:wAfter w:w="8" w:type="dxa"/>
          <w:trHeight w:val="31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C6E2D" w:rsidRPr="00FC6E2D" w:rsidTr="00FC6E2D">
        <w:trPr>
          <w:gridAfter w:val="1"/>
          <w:wAfter w:w="8" w:type="dxa"/>
          <w:trHeight w:val="63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89 064,68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538 500,00</w:t>
            </w:r>
          </w:p>
        </w:tc>
      </w:tr>
      <w:tr w:rsidR="00FC6E2D" w:rsidRPr="00FC6E2D" w:rsidTr="00FC6E2D">
        <w:trPr>
          <w:gridAfter w:val="1"/>
          <w:wAfter w:w="8" w:type="dxa"/>
          <w:trHeight w:val="189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89 064,68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288 500.00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538 500,00</w:t>
            </w:r>
          </w:p>
        </w:tc>
      </w:tr>
      <w:tr w:rsidR="00FC6E2D" w:rsidRPr="00FC6E2D" w:rsidTr="00FC6E2D">
        <w:trPr>
          <w:gridAfter w:val="1"/>
          <w:wAfter w:w="8" w:type="dxa"/>
          <w:trHeight w:val="315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3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6 435 965,72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8 548 050,71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15 892 066,68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11 913 332,08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12 828 350,00</w:t>
            </w:r>
          </w:p>
        </w:tc>
      </w:tr>
      <w:tr w:rsidR="00FC6E2D" w:rsidRPr="00FC6E2D" w:rsidTr="00FC6E2D">
        <w:trPr>
          <w:gridAfter w:val="1"/>
          <w:wAfter w:w="8" w:type="dxa"/>
          <w:trHeight w:val="31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C6E2D" w:rsidRPr="00FC6E2D" w:rsidTr="00FC6E2D">
        <w:trPr>
          <w:gridAfter w:val="1"/>
          <w:wAfter w:w="8" w:type="dxa"/>
          <w:trHeight w:val="31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C6E2D" w:rsidRPr="00FC6E2D" w:rsidTr="00FC6E2D">
        <w:trPr>
          <w:gridAfter w:val="1"/>
          <w:wAfter w:w="8" w:type="dxa"/>
          <w:trHeight w:val="63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6 435 965,72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8 548 050,71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14 092 066,68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11 913 332,08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12 828 350,00</w:t>
            </w:r>
          </w:p>
        </w:tc>
      </w:tr>
      <w:tr w:rsidR="00FC6E2D" w:rsidRPr="00FC6E2D" w:rsidTr="00FC6E2D">
        <w:trPr>
          <w:gridAfter w:val="1"/>
          <w:wAfter w:w="8" w:type="dxa"/>
          <w:trHeight w:val="189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6 435 965,72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8 548 050,71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10 036 098,52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11 201 142,00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12 498 219,00</w:t>
            </w:r>
          </w:p>
        </w:tc>
      </w:tr>
      <w:tr w:rsidR="00FC6E2D" w:rsidRPr="00FC6E2D" w:rsidTr="00FC6E2D">
        <w:trPr>
          <w:gridAfter w:val="1"/>
          <w:wAfter w:w="8" w:type="dxa"/>
          <w:trHeight w:val="94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Соисполнитель - Администрация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5 855 968,16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712 190,08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33 013 100,00</w:t>
            </w:r>
          </w:p>
        </w:tc>
      </w:tr>
      <w:tr w:rsidR="00FC6E2D" w:rsidRPr="00FC6E2D" w:rsidTr="00FC6E2D">
        <w:trPr>
          <w:gridAfter w:val="1"/>
          <w:wAfter w:w="8" w:type="dxa"/>
          <w:trHeight w:val="315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 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«Физическое воспитание, вовлечение населения в занятия физической культурой и массовым спортом, обеспечение организации и проведения </w:t>
            </w: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физкультурных мероприятий и спортивных мероприятий»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6 435 965,72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8 548 050,71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10 094 890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11 913 332,08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12 828 350,00</w:t>
            </w:r>
          </w:p>
        </w:tc>
      </w:tr>
      <w:tr w:rsidR="00FC6E2D" w:rsidRPr="00FC6E2D" w:rsidTr="00FC6E2D">
        <w:trPr>
          <w:gridAfter w:val="1"/>
          <w:wAfter w:w="8" w:type="dxa"/>
          <w:trHeight w:val="63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6 435 965,72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8 548 050,71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14 092 066,68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11 913 332,08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12 498 350,00</w:t>
            </w:r>
          </w:p>
        </w:tc>
      </w:tr>
      <w:tr w:rsidR="00FC6E2D" w:rsidRPr="00FC6E2D" w:rsidTr="00FC6E2D">
        <w:trPr>
          <w:gridAfter w:val="1"/>
          <w:wAfter w:w="8" w:type="dxa"/>
          <w:trHeight w:val="31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C6E2D" w:rsidRPr="00FC6E2D" w:rsidTr="00FC6E2D">
        <w:trPr>
          <w:gridAfter w:val="1"/>
          <w:wAfter w:w="8" w:type="dxa"/>
          <w:trHeight w:val="189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6 435 965,72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8 548 050,71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10036098,52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11 913 332,08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12 168 219,00</w:t>
            </w:r>
          </w:p>
        </w:tc>
      </w:tr>
      <w:tr w:rsidR="00FC6E2D" w:rsidRPr="00FC6E2D" w:rsidTr="00FC6E2D">
        <w:trPr>
          <w:gridAfter w:val="1"/>
          <w:wAfter w:w="8" w:type="dxa"/>
          <w:trHeight w:val="2258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 - Администрация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4 055 968,16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712 190,08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330 131,00</w:t>
            </w:r>
          </w:p>
        </w:tc>
      </w:tr>
      <w:tr w:rsidR="00FC6E2D" w:rsidRPr="00FC6E2D" w:rsidTr="00FC6E2D">
        <w:trPr>
          <w:gridAfter w:val="1"/>
          <w:wAfter w:w="8" w:type="dxa"/>
          <w:trHeight w:val="315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 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области(отдельных спортсменов Курского района Курской области)»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245 510,00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330 000,00</w:t>
            </w:r>
          </w:p>
        </w:tc>
      </w:tr>
      <w:tr w:rsidR="00FC6E2D" w:rsidRPr="00FC6E2D" w:rsidTr="00FC6E2D">
        <w:trPr>
          <w:gridAfter w:val="1"/>
          <w:wAfter w:w="8" w:type="dxa"/>
          <w:trHeight w:val="63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245 510,00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330 000,00</w:t>
            </w:r>
          </w:p>
        </w:tc>
      </w:tr>
      <w:tr w:rsidR="00FC6E2D" w:rsidRPr="00FC6E2D" w:rsidTr="00FC6E2D">
        <w:trPr>
          <w:gridAfter w:val="1"/>
          <w:wAfter w:w="8" w:type="dxa"/>
          <w:trHeight w:val="2749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245 510,00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330 000,00</w:t>
            </w:r>
          </w:p>
        </w:tc>
      </w:tr>
      <w:tr w:rsidR="00FC6E2D" w:rsidRPr="00FC6E2D" w:rsidTr="00FC6E2D">
        <w:trPr>
          <w:gridAfter w:val="1"/>
          <w:wAfter w:w="8" w:type="dxa"/>
          <w:trHeight w:val="312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4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«Оздоровление и отдых детей»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5 473 350,00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6 440 840,00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11 612 412,00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C6E2D" w:rsidRPr="00FC6E2D" w:rsidTr="00FC6E2D">
        <w:trPr>
          <w:gridAfter w:val="1"/>
          <w:wAfter w:w="8" w:type="dxa"/>
          <w:trHeight w:val="31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941 510,30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2 506 468,00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3 914 586,00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3 948 220, 00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C6E2D" w:rsidRPr="00FC6E2D" w:rsidTr="00FC6E2D">
        <w:trPr>
          <w:gridAfter w:val="1"/>
          <w:wAfter w:w="8" w:type="dxa"/>
          <w:trHeight w:val="63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4 531 839,70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3 934 372,00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6 122 814,00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7 664 192,00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C6E2D" w:rsidRPr="00FC6E2D" w:rsidTr="00FC6E2D">
        <w:trPr>
          <w:gridAfter w:val="1"/>
          <w:wAfter w:w="8" w:type="dxa"/>
          <w:trHeight w:val="205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5 473 350,00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6 440 840,00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10 037 400,00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11 612 412,00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C6E2D" w:rsidRPr="00FC6E2D" w:rsidTr="00FC6E2D">
        <w:trPr>
          <w:gridAfter w:val="1"/>
          <w:wAfter w:w="8" w:type="dxa"/>
          <w:trHeight w:val="312"/>
        </w:trPr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01 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оздоровления и отдыха детей»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5 473 350,00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6 440 840,00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11 612 412,00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FC6E2D" w:rsidRPr="00FC6E2D" w:rsidTr="00FC6E2D">
        <w:trPr>
          <w:gridAfter w:val="1"/>
          <w:wAfter w:w="8" w:type="dxa"/>
          <w:trHeight w:val="31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941 510,30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2 506 468,00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3 914 586,00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3 948 220, 00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C6E2D" w:rsidRPr="00FC6E2D" w:rsidTr="00FC6E2D">
        <w:trPr>
          <w:gridAfter w:val="1"/>
          <w:wAfter w:w="8" w:type="dxa"/>
          <w:trHeight w:val="63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4 531 839,70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3 934 372,00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6 122 814,00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7 664 192,00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C6E2D" w:rsidRPr="00FC6E2D" w:rsidTr="00FC6E2D">
        <w:trPr>
          <w:gridAfter w:val="1"/>
          <w:wAfter w:w="8" w:type="dxa"/>
          <w:trHeight w:val="1890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5 473 350,00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6 440 840,00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10 037 400,00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7 664 192,00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E2D" w:rsidRPr="00FC6E2D" w:rsidRDefault="00FC6E2D" w:rsidP="00FC6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6E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FC6E2D" w:rsidRDefault="00FC6E2D" w:rsidP="00FC6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9C3" w:rsidRDefault="007B69C3" w:rsidP="00FC6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9C3" w:rsidRDefault="007B69C3" w:rsidP="00FC6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9C3" w:rsidRDefault="007B69C3" w:rsidP="00FC6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9C3" w:rsidRDefault="007B69C3" w:rsidP="00FC6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9C3" w:rsidRDefault="007B69C3" w:rsidP="00FC6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9C3" w:rsidRDefault="007B69C3" w:rsidP="00FC6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9C3" w:rsidRDefault="007B69C3" w:rsidP="00FC6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9C3" w:rsidRDefault="007B69C3" w:rsidP="00FC6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9C3" w:rsidRDefault="007B69C3" w:rsidP="00FC6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9C3" w:rsidRDefault="007B69C3" w:rsidP="00FC6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9C3" w:rsidRDefault="007B69C3" w:rsidP="00FC6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9C3" w:rsidRDefault="007B69C3" w:rsidP="00FC6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371" w:type="dxa"/>
        <w:tblInd w:w="7230" w:type="dxa"/>
        <w:tblLook w:val="04A0" w:firstRow="1" w:lastRow="0" w:firstColumn="1" w:lastColumn="0" w:noHBand="0" w:noVBand="1"/>
      </w:tblPr>
      <w:tblGrid>
        <w:gridCol w:w="7371"/>
      </w:tblGrid>
      <w:tr w:rsidR="007B69C3" w:rsidRPr="007B69C3" w:rsidTr="007B69C3">
        <w:trPr>
          <w:trHeight w:val="300"/>
        </w:trPr>
        <w:tc>
          <w:tcPr>
            <w:tcW w:w="7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5                                                                                                                                                                                     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     (в редакции постановления Администрации Курского района Курской области от ________________  №_______)</w:t>
            </w:r>
          </w:p>
        </w:tc>
      </w:tr>
      <w:tr w:rsidR="007B69C3" w:rsidRPr="007B69C3" w:rsidTr="007B69C3">
        <w:trPr>
          <w:trHeight w:val="315"/>
        </w:trPr>
        <w:tc>
          <w:tcPr>
            <w:tcW w:w="7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9C3" w:rsidRPr="007B69C3" w:rsidTr="007B69C3">
        <w:trPr>
          <w:trHeight w:val="938"/>
        </w:trPr>
        <w:tc>
          <w:tcPr>
            <w:tcW w:w="7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9C3" w:rsidRDefault="007B69C3" w:rsidP="00FC6E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B69C3" w:rsidRDefault="007B69C3" w:rsidP="007B69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9C3" w:rsidRPr="007B69C3" w:rsidRDefault="007B69C3" w:rsidP="007B69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C3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7B69C3" w:rsidRDefault="007B69C3" w:rsidP="007B69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C3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</w:r>
    </w:p>
    <w:p w:rsidR="007B69C3" w:rsidRDefault="007B69C3" w:rsidP="007B69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1724"/>
        <w:gridCol w:w="2813"/>
        <w:gridCol w:w="2976"/>
        <w:gridCol w:w="1701"/>
        <w:gridCol w:w="1701"/>
        <w:gridCol w:w="1701"/>
        <w:gridCol w:w="1843"/>
        <w:gridCol w:w="1559"/>
      </w:tblGrid>
      <w:tr w:rsidR="007B69C3" w:rsidRPr="007B69C3" w:rsidTr="007B69C3">
        <w:trPr>
          <w:trHeight w:val="855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по годам, рублей</w:t>
            </w:r>
          </w:p>
        </w:tc>
      </w:tr>
      <w:tr w:rsidR="007B69C3" w:rsidRPr="007B69C3" w:rsidTr="007B69C3">
        <w:trPr>
          <w:trHeight w:val="1680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</w:tr>
      <w:tr w:rsidR="007B69C3" w:rsidRPr="007B69C3" w:rsidTr="007B69C3">
        <w:trPr>
          <w:trHeight w:val="37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12 254 457,72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15 304 890,71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26 018 531,36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23 814 244,08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13 366 850,00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941 510,30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2 506 468,00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5 714 586,00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3 948 220.00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630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11 312 947,42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12 798 422,71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20 303 945,36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19 866 024,08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13 366 850,00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1032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«Повышение эффективности реализации молодежной политики»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538 500,00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630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89 064,68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288 500.00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538 500,00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15 892 066,68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11 913 332,08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12 828 350,00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630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6 435 965,72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8 548 050,71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14 092 066,68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11 913 332,08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12 828 350,00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«Оздоровление и отдых детей»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5 473 350,00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6 440 840,00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10 037 400,00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11 612 412,00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941 510,30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2 506 468,00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3 914 586,00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3 948 220,00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630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4 531 839,70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3 934 372,00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6 122 814,00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7 664 192,00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B69C3" w:rsidRPr="007B69C3" w:rsidTr="007B69C3">
        <w:trPr>
          <w:trHeight w:val="31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9C3" w:rsidRPr="007B69C3" w:rsidRDefault="007B69C3" w:rsidP="007B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7B69C3" w:rsidRPr="007B69C3" w:rsidRDefault="007B69C3" w:rsidP="007B69C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7B69C3" w:rsidRPr="007B69C3" w:rsidSect="007B69C3">
      <w:pgSz w:w="16838" w:h="11906" w:orient="landscape"/>
      <w:pgMar w:top="993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B6CF6"/>
    <w:multiLevelType w:val="hybridMultilevel"/>
    <w:tmpl w:val="47B2FCF0"/>
    <w:lvl w:ilvl="0" w:tplc="1D48A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AB"/>
    <w:rsid w:val="000A765B"/>
    <w:rsid w:val="00122AE2"/>
    <w:rsid w:val="00186A5A"/>
    <w:rsid w:val="00222F19"/>
    <w:rsid w:val="00240154"/>
    <w:rsid w:val="002440C5"/>
    <w:rsid w:val="00284B46"/>
    <w:rsid w:val="002F3161"/>
    <w:rsid w:val="003C02EB"/>
    <w:rsid w:val="003C0E05"/>
    <w:rsid w:val="003E5F90"/>
    <w:rsid w:val="00490E06"/>
    <w:rsid w:val="005432B4"/>
    <w:rsid w:val="006A6363"/>
    <w:rsid w:val="007A160A"/>
    <w:rsid w:val="007B69C3"/>
    <w:rsid w:val="008108D5"/>
    <w:rsid w:val="009C7EAB"/>
    <w:rsid w:val="00B06948"/>
    <w:rsid w:val="00C32ED9"/>
    <w:rsid w:val="00C41A27"/>
    <w:rsid w:val="00C52D7F"/>
    <w:rsid w:val="00C97BCF"/>
    <w:rsid w:val="00CA7454"/>
    <w:rsid w:val="00D30840"/>
    <w:rsid w:val="00E90772"/>
    <w:rsid w:val="00EA1C2E"/>
    <w:rsid w:val="00F15B54"/>
    <w:rsid w:val="00F80B5F"/>
    <w:rsid w:val="00FC6E2D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ED6AC-1FEB-440E-891C-15C068E7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948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5432B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32B4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5Exact">
    <w:name w:val="Основной текст (5) Exact"/>
    <w:link w:val="5"/>
    <w:locked/>
    <w:rsid w:val="005432B4"/>
    <w:rPr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5432B4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ConsPlusTitle">
    <w:name w:val="ConsPlusTitle"/>
    <w:uiPriority w:val="99"/>
    <w:rsid w:val="005432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D308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8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A1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4949</Words>
  <Characters>28211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</dc:creator>
  <cp:keywords/>
  <dc:description/>
  <cp:lastModifiedBy>user</cp:lastModifiedBy>
  <cp:revision>2</cp:revision>
  <cp:lastPrinted>2023-09-15T12:18:00Z</cp:lastPrinted>
  <dcterms:created xsi:type="dcterms:W3CDTF">2023-09-15T12:43:00Z</dcterms:created>
  <dcterms:modified xsi:type="dcterms:W3CDTF">2023-09-15T12:43:00Z</dcterms:modified>
</cp:coreProperties>
</file>