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E53" w:rsidRDefault="006833F4" w:rsidP="00C36A9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tbl>
      <w:tblPr>
        <w:tblStyle w:val="a4"/>
        <w:tblW w:w="143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  <w:gridCol w:w="4786"/>
      </w:tblGrid>
      <w:tr w:rsidR="00687288" w:rsidRPr="0068202E" w:rsidTr="00B75A45">
        <w:tc>
          <w:tcPr>
            <w:tcW w:w="9571" w:type="dxa"/>
          </w:tcPr>
          <w:p w:rsidR="00221831" w:rsidRDefault="00687288" w:rsidP="00F32A6C">
            <w:pPr>
              <w:jc w:val="center"/>
              <w:rPr>
                <w:b/>
                <w:sz w:val="28"/>
                <w:szCs w:val="28"/>
              </w:rPr>
            </w:pPr>
            <w:r w:rsidRPr="00980AFC">
              <w:rPr>
                <w:b/>
                <w:sz w:val="28"/>
                <w:szCs w:val="28"/>
              </w:rPr>
              <w:t>О внесении изменений в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муниципальн</w:t>
            </w:r>
            <w:r w:rsidR="00596FFB">
              <w:rPr>
                <w:b/>
                <w:sz w:val="28"/>
                <w:szCs w:val="28"/>
              </w:rPr>
              <w:t>ую</w:t>
            </w:r>
            <w:r w:rsidR="00596FFB" w:rsidRPr="00980AFC">
              <w:rPr>
                <w:b/>
                <w:sz w:val="28"/>
                <w:szCs w:val="28"/>
              </w:rPr>
              <w:t xml:space="preserve"> программ</w:t>
            </w:r>
            <w:r w:rsidR="00596FFB">
              <w:rPr>
                <w:b/>
                <w:sz w:val="28"/>
                <w:szCs w:val="28"/>
              </w:rPr>
              <w:t>у</w:t>
            </w:r>
            <w:r w:rsidR="00596FFB" w:rsidRPr="00980AFC">
              <w:rPr>
                <w:b/>
                <w:sz w:val="28"/>
                <w:szCs w:val="28"/>
              </w:rPr>
              <w:t xml:space="preserve"> «Социальная поддержка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596FFB" w:rsidRPr="00980AFC">
              <w:rPr>
                <w:b/>
                <w:sz w:val="28"/>
                <w:szCs w:val="28"/>
              </w:rPr>
              <w:t>граждан Курского района Курской области»</w:t>
            </w:r>
            <w:r w:rsidR="00596FFB">
              <w:rPr>
                <w:b/>
                <w:sz w:val="28"/>
                <w:szCs w:val="28"/>
              </w:rPr>
              <w:t>,</w:t>
            </w:r>
          </w:p>
          <w:p w:rsidR="00D0782A" w:rsidRDefault="00B379DD" w:rsidP="00F32A6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</w:t>
            </w:r>
            <w:r w:rsidR="00596FFB">
              <w:rPr>
                <w:b/>
                <w:sz w:val="28"/>
                <w:szCs w:val="28"/>
              </w:rPr>
              <w:t>твержденную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постановление</w:t>
            </w:r>
            <w:r w:rsidR="00596FFB">
              <w:rPr>
                <w:b/>
                <w:sz w:val="28"/>
                <w:szCs w:val="28"/>
              </w:rPr>
              <w:t>м</w:t>
            </w:r>
            <w:r w:rsidR="00687288" w:rsidRPr="00980AFC">
              <w:rPr>
                <w:b/>
                <w:sz w:val="28"/>
                <w:szCs w:val="28"/>
              </w:rPr>
              <w:t xml:space="preserve"> Администрации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>Курского района Курской области</w:t>
            </w:r>
            <w:r w:rsidR="00213CFA">
              <w:rPr>
                <w:b/>
                <w:sz w:val="28"/>
                <w:szCs w:val="28"/>
              </w:rPr>
              <w:t xml:space="preserve"> </w:t>
            </w:r>
            <w:r w:rsidR="00687288" w:rsidRPr="00980AFC">
              <w:rPr>
                <w:b/>
                <w:sz w:val="28"/>
                <w:szCs w:val="28"/>
              </w:rPr>
              <w:t xml:space="preserve">от </w:t>
            </w:r>
            <w:r w:rsidR="00AC310D" w:rsidRPr="00980AFC">
              <w:rPr>
                <w:b/>
                <w:sz w:val="28"/>
                <w:szCs w:val="28"/>
              </w:rPr>
              <w:t>26</w:t>
            </w:r>
            <w:r w:rsidR="00687288" w:rsidRPr="00980AFC">
              <w:rPr>
                <w:b/>
                <w:sz w:val="28"/>
                <w:szCs w:val="28"/>
              </w:rPr>
              <w:t>.1</w:t>
            </w:r>
            <w:r w:rsidR="00AC310D" w:rsidRPr="00980AFC">
              <w:rPr>
                <w:b/>
                <w:sz w:val="28"/>
                <w:szCs w:val="28"/>
              </w:rPr>
              <w:t>2</w:t>
            </w:r>
            <w:r w:rsidR="00687288" w:rsidRPr="00980AFC">
              <w:rPr>
                <w:b/>
                <w:sz w:val="28"/>
                <w:szCs w:val="28"/>
              </w:rPr>
              <w:t>.201</w:t>
            </w:r>
            <w:r w:rsidR="00AC310D" w:rsidRPr="00980AFC">
              <w:rPr>
                <w:b/>
                <w:sz w:val="28"/>
                <w:szCs w:val="28"/>
              </w:rPr>
              <w:t>9</w:t>
            </w:r>
            <w:r w:rsidR="00687288" w:rsidRPr="00980AFC">
              <w:rPr>
                <w:b/>
                <w:sz w:val="28"/>
                <w:szCs w:val="28"/>
              </w:rPr>
              <w:t xml:space="preserve"> №</w:t>
            </w:r>
            <w:r w:rsidR="00AC310D" w:rsidRPr="00980AFC">
              <w:rPr>
                <w:b/>
                <w:sz w:val="28"/>
                <w:szCs w:val="28"/>
              </w:rPr>
              <w:t xml:space="preserve"> 3393</w:t>
            </w:r>
          </w:p>
          <w:p w:rsidR="00D9028E" w:rsidRDefault="00D9028E" w:rsidP="00F32A6C">
            <w:pPr>
              <w:jc w:val="center"/>
              <w:rPr>
                <w:sz w:val="28"/>
                <w:szCs w:val="28"/>
              </w:rPr>
            </w:pPr>
          </w:p>
          <w:p w:rsidR="003C6676" w:rsidRDefault="003C6676" w:rsidP="00F32A6C">
            <w:pPr>
              <w:jc w:val="center"/>
              <w:rPr>
                <w:sz w:val="28"/>
                <w:szCs w:val="28"/>
              </w:rPr>
            </w:pPr>
          </w:p>
          <w:p w:rsidR="00196051" w:rsidRPr="0068202E" w:rsidRDefault="00196051" w:rsidP="00F32A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687288" w:rsidRPr="00B75A45" w:rsidRDefault="00687288" w:rsidP="00F32A6C">
            <w:pPr>
              <w:ind w:left="3723"/>
              <w:jc w:val="center"/>
            </w:pPr>
          </w:p>
        </w:tc>
      </w:tr>
    </w:tbl>
    <w:p w:rsidR="002745C0" w:rsidRDefault="00D0782A" w:rsidP="00CF260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>Решением Представительного Собрания Курс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кого района Курской области от 09.12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2 года № 33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>-4-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278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«О бюджете Курского района Курской области на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3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 и на плановый период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EA25E5" w:rsidRPr="00EC5CD9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801B94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годов</w:t>
      </w:r>
      <w:r w:rsidR="008C419A">
        <w:rPr>
          <w:rFonts w:ascii="Times New Roman" w:hAnsi="Times New Roman" w:cs="Times New Roman"/>
          <w:spacing w:val="1"/>
          <w:sz w:val="28"/>
          <w:szCs w:val="28"/>
        </w:rPr>
        <w:t>»</w:t>
      </w:r>
      <w:r w:rsidR="00AE1808" w:rsidRPr="00EC5CD9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D00D1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>от</w:t>
      </w:r>
      <w:r w:rsidR="003C6844">
        <w:rPr>
          <w:rFonts w:ascii="Times New Roman" w:hAnsi="Times New Roman" w:cs="Times New Roman"/>
          <w:spacing w:val="1"/>
          <w:sz w:val="28"/>
          <w:szCs w:val="28"/>
        </w:rPr>
        <w:t xml:space="preserve"> 05.12.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 xml:space="preserve"> 2023 года №   </w:t>
      </w:r>
      <w:r w:rsidR="003C6844">
        <w:rPr>
          <w:rFonts w:ascii="Times New Roman" w:hAnsi="Times New Roman" w:cs="Times New Roman"/>
          <w:spacing w:val="1"/>
          <w:sz w:val="28"/>
          <w:szCs w:val="28"/>
        </w:rPr>
        <w:t xml:space="preserve">42-4-398 </w:t>
      </w:r>
      <w:r w:rsidR="002745C0" w:rsidRPr="00EC5CD9">
        <w:rPr>
          <w:rFonts w:ascii="Times New Roman" w:hAnsi="Times New Roman" w:cs="Times New Roman"/>
          <w:spacing w:val="1"/>
          <w:sz w:val="28"/>
          <w:szCs w:val="28"/>
        </w:rPr>
        <w:t>«О бюджете Курского района Курской области на 202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>4</w:t>
      </w:r>
      <w:r w:rsidR="002745C0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 и на плановый период 202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>5</w:t>
      </w:r>
      <w:r w:rsidR="002745C0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и 202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>6</w:t>
      </w:r>
      <w:r w:rsidR="002745C0"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год</w:t>
      </w:r>
      <w:r w:rsidR="00F11C6D">
        <w:rPr>
          <w:rFonts w:ascii="Times New Roman" w:hAnsi="Times New Roman" w:cs="Times New Roman"/>
          <w:spacing w:val="1"/>
          <w:sz w:val="28"/>
          <w:szCs w:val="28"/>
        </w:rPr>
        <w:t>ы</w:t>
      </w:r>
      <w:r w:rsidR="002745C0">
        <w:rPr>
          <w:rFonts w:ascii="Times New Roman" w:hAnsi="Times New Roman" w:cs="Times New Roman"/>
          <w:spacing w:val="1"/>
          <w:sz w:val="28"/>
          <w:szCs w:val="28"/>
        </w:rPr>
        <w:t xml:space="preserve">»        </w:t>
      </w:r>
      <w:r w:rsidR="00654E4A" w:rsidRPr="00EC5CD9">
        <w:rPr>
          <w:rFonts w:ascii="Times New Roman" w:hAnsi="Times New Roman" w:cs="Times New Roman"/>
          <w:spacing w:val="1"/>
          <w:sz w:val="28"/>
          <w:szCs w:val="28"/>
        </w:rPr>
        <w:t>Администрация Курского района Курской области</w:t>
      </w:r>
      <w:r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2745C0" w:rsidRDefault="002745C0" w:rsidP="00CF260E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</w:p>
    <w:p w:rsidR="00C53EEB" w:rsidRPr="00EC5CD9" w:rsidRDefault="00D0782A" w:rsidP="00CF260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5CD9">
        <w:rPr>
          <w:rFonts w:ascii="Times New Roman" w:hAnsi="Times New Roman" w:cs="Times New Roman"/>
          <w:spacing w:val="1"/>
          <w:sz w:val="28"/>
          <w:szCs w:val="28"/>
        </w:rPr>
        <w:t xml:space="preserve">ПОСТАНОВЛЯЕТ: </w:t>
      </w:r>
    </w:p>
    <w:p w:rsidR="00A97C99" w:rsidRPr="00EC5CD9" w:rsidRDefault="00687288" w:rsidP="00F137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pacing w:val="-3"/>
          <w:sz w:val="28"/>
          <w:szCs w:val="28"/>
        </w:rPr>
        <w:t>1.</w:t>
      </w:r>
      <w:r w:rsidR="00EC528E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>Внести</w:t>
      </w:r>
      <w:r w:rsidR="00DE2E5D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в муниципальную программу</w:t>
      </w:r>
      <w:r w:rsidR="00AC03B6"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DE2E5D" w:rsidRPr="00EC5CD9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Курского района Курской области», утвержденную 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>постановление</w:t>
      </w:r>
      <w:r w:rsidR="00DE2E5D" w:rsidRPr="00EC5CD9">
        <w:rPr>
          <w:rFonts w:ascii="Times New Roman" w:hAnsi="Times New Roman" w:cs="Times New Roman"/>
          <w:spacing w:val="-3"/>
          <w:sz w:val="28"/>
          <w:szCs w:val="28"/>
        </w:rPr>
        <w:t>м</w:t>
      </w:r>
      <w:r w:rsidRPr="00EC5CD9">
        <w:rPr>
          <w:rFonts w:ascii="Times New Roman" w:hAnsi="Times New Roman" w:cs="Times New Roman"/>
          <w:spacing w:val="-3"/>
          <w:sz w:val="28"/>
          <w:szCs w:val="28"/>
        </w:rPr>
        <w:t xml:space="preserve"> Администрации Курского района Курской области от </w:t>
      </w:r>
      <w:r w:rsidR="00654E4A" w:rsidRPr="00EC5CD9">
        <w:rPr>
          <w:rFonts w:ascii="Times New Roman" w:hAnsi="Times New Roman" w:cs="Times New Roman"/>
          <w:spacing w:val="-3"/>
          <w:sz w:val="28"/>
          <w:szCs w:val="28"/>
        </w:rPr>
        <w:t>26</w:t>
      </w:r>
      <w:r w:rsidR="008422CE" w:rsidRPr="00EC5CD9">
        <w:rPr>
          <w:rFonts w:ascii="Times New Roman" w:hAnsi="Times New Roman" w:cs="Times New Roman"/>
          <w:sz w:val="28"/>
          <w:szCs w:val="28"/>
        </w:rPr>
        <w:t>.1</w:t>
      </w:r>
      <w:r w:rsidR="00654E4A" w:rsidRPr="00EC5CD9">
        <w:rPr>
          <w:rFonts w:ascii="Times New Roman" w:hAnsi="Times New Roman" w:cs="Times New Roman"/>
          <w:sz w:val="28"/>
          <w:szCs w:val="28"/>
        </w:rPr>
        <w:t>2</w:t>
      </w:r>
      <w:r w:rsidR="008422CE" w:rsidRPr="00EC5CD9">
        <w:rPr>
          <w:rFonts w:ascii="Times New Roman" w:hAnsi="Times New Roman" w:cs="Times New Roman"/>
          <w:sz w:val="28"/>
          <w:szCs w:val="28"/>
        </w:rPr>
        <w:t>.201</w:t>
      </w:r>
      <w:r w:rsidR="00654E4A" w:rsidRPr="00EC5CD9">
        <w:rPr>
          <w:rFonts w:ascii="Times New Roman" w:hAnsi="Times New Roman" w:cs="Times New Roman"/>
          <w:sz w:val="28"/>
          <w:szCs w:val="28"/>
        </w:rPr>
        <w:t>9</w:t>
      </w:r>
      <w:r w:rsidR="008422CE" w:rsidRPr="00EC5CD9">
        <w:rPr>
          <w:rFonts w:ascii="Times New Roman" w:hAnsi="Times New Roman" w:cs="Times New Roman"/>
          <w:sz w:val="28"/>
          <w:szCs w:val="28"/>
        </w:rPr>
        <w:t xml:space="preserve"> №</w:t>
      </w:r>
      <w:r w:rsidR="00654E4A" w:rsidRPr="00EC5CD9">
        <w:rPr>
          <w:rFonts w:ascii="Times New Roman" w:hAnsi="Times New Roman" w:cs="Times New Roman"/>
          <w:sz w:val="28"/>
          <w:szCs w:val="28"/>
        </w:rPr>
        <w:t xml:space="preserve"> 3393</w:t>
      </w:r>
      <w:r w:rsidR="001740E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066585" w:rsidRPr="00EC5CD9">
        <w:rPr>
          <w:rFonts w:ascii="Times New Roman" w:hAnsi="Times New Roman" w:cs="Times New Roman"/>
          <w:sz w:val="28"/>
          <w:szCs w:val="28"/>
        </w:rPr>
        <w:t xml:space="preserve">(в редакции постановлений Администрации Курского района Курской области </w:t>
      </w:r>
      <w:r w:rsidR="001740E2" w:rsidRPr="00EC5CD9">
        <w:rPr>
          <w:rFonts w:ascii="Times New Roman" w:hAnsi="Times New Roman" w:cs="Times New Roman"/>
          <w:sz w:val="28"/>
          <w:szCs w:val="28"/>
        </w:rPr>
        <w:t>от 18.05.2020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613, от</w:t>
      </w:r>
      <w:r w:rsidR="00066585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29.10.2020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1484, от 12.11.2020 № 1573, от 10.03.2021 №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1740E2" w:rsidRPr="00EC5CD9">
        <w:rPr>
          <w:rFonts w:ascii="Times New Roman" w:hAnsi="Times New Roman" w:cs="Times New Roman"/>
          <w:sz w:val="28"/>
          <w:szCs w:val="28"/>
        </w:rPr>
        <w:t>371</w:t>
      </w:r>
      <w:r w:rsidR="008A2995" w:rsidRPr="00EC5CD9">
        <w:rPr>
          <w:rFonts w:ascii="Times New Roman" w:hAnsi="Times New Roman" w:cs="Times New Roman"/>
          <w:sz w:val="28"/>
          <w:szCs w:val="28"/>
        </w:rPr>
        <w:t>,</w:t>
      </w:r>
      <w:r w:rsidR="00EC528E" w:rsidRPr="00EC5CD9">
        <w:rPr>
          <w:rFonts w:ascii="Times New Roman" w:hAnsi="Times New Roman" w:cs="Times New Roman"/>
          <w:sz w:val="28"/>
          <w:szCs w:val="28"/>
        </w:rPr>
        <w:t xml:space="preserve"> от</w:t>
      </w:r>
      <w:r w:rsidR="009E1E69" w:rsidRPr="00EC5CD9">
        <w:rPr>
          <w:rFonts w:ascii="Times New Roman" w:hAnsi="Times New Roman" w:cs="Times New Roman"/>
          <w:sz w:val="28"/>
          <w:szCs w:val="28"/>
        </w:rPr>
        <w:t xml:space="preserve"> 1</w:t>
      </w:r>
      <w:r w:rsidR="00640CE4" w:rsidRPr="00EC5CD9">
        <w:rPr>
          <w:rFonts w:ascii="Times New Roman" w:hAnsi="Times New Roman" w:cs="Times New Roman"/>
          <w:sz w:val="28"/>
          <w:szCs w:val="28"/>
        </w:rPr>
        <w:t>3</w:t>
      </w:r>
      <w:r w:rsidR="009E1E69" w:rsidRPr="00EC5CD9">
        <w:rPr>
          <w:rFonts w:ascii="Times New Roman" w:hAnsi="Times New Roman" w:cs="Times New Roman"/>
          <w:sz w:val="28"/>
          <w:szCs w:val="28"/>
        </w:rPr>
        <w:t>.0</w:t>
      </w:r>
      <w:r w:rsidR="00640CE4" w:rsidRPr="00EC5CD9">
        <w:rPr>
          <w:rFonts w:ascii="Times New Roman" w:hAnsi="Times New Roman" w:cs="Times New Roman"/>
          <w:sz w:val="28"/>
          <w:szCs w:val="28"/>
        </w:rPr>
        <w:t>5</w:t>
      </w:r>
      <w:r w:rsidR="009E1E69" w:rsidRPr="00EC5CD9">
        <w:rPr>
          <w:rFonts w:ascii="Times New Roman" w:hAnsi="Times New Roman" w:cs="Times New Roman"/>
          <w:sz w:val="28"/>
          <w:szCs w:val="28"/>
        </w:rPr>
        <w:t>.202</w:t>
      </w:r>
      <w:r w:rsidR="00B40913" w:rsidRPr="00EC5CD9">
        <w:rPr>
          <w:rFonts w:ascii="Times New Roman" w:hAnsi="Times New Roman" w:cs="Times New Roman"/>
          <w:sz w:val="28"/>
          <w:szCs w:val="28"/>
        </w:rPr>
        <w:t>1</w:t>
      </w:r>
      <w:r w:rsidR="009E1E69" w:rsidRPr="00EC5CD9">
        <w:rPr>
          <w:rFonts w:ascii="Times New Roman" w:hAnsi="Times New Roman" w:cs="Times New Roman"/>
          <w:sz w:val="28"/>
          <w:szCs w:val="28"/>
        </w:rPr>
        <w:t xml:space="preserve"> № </w:t>
      </w:r>
      <w:r w:rsidR="00640CE4" w:rsidRPr="00EC5CD9">
        <w:rPr>
          <w:rFonts w:ascii="Times New Roman" w:hAnsi="Times New Roman" w:cs="Times New Roman"/>
          <w:sz w:val="28"/>
          <w:szCs w:val="28"/>
        </w:rPr>
        <w:t>807</w:t>
      </w:r>
      <w:r w:rsidR="00A04F80" w:rsidRPr="00EC5CD9">
        <w:rPr>
          <w:rFonts w:ascii="Times New Roman" w:hAnsi="Times New Roman" w:cs="Times New Roman"/>
          <w:sz w:val="28"/>
          <w:szCs w:val="28"/>
        </w:rPr>
        <w:t>, от 09.11.2021 № 1931</w:t>
      </w:r>
      <w:r w:rsidR="0093722D" w:rsidRPr="00EC5CD9">
        <w:rPr>
          <w:rFonts w:ascii="Times New Roman" w:hAnsi="Times New Roman" w:cs="Times New Roman"/>
          <w:sz w:val="28"/>
          <w:szCs w:val="28"/>
        </w:rPr>
        <w:t>,</w:t>
      </w:r>
      <w:r w:rsidR="00212DB0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93722D" w:rsidRPr="00EC5CD9">
        <w:rPr>
          <w:rFonts w:ascii="Times New Roman" w:hAnsi="Times New Roman" w:cs="Times New Roman"/>
          <w:sz w:val="28"/>
          <w:szCs w:val="28"/>
        </w:rPr>
        <w:t>от 28.02.2022 № 259</w:t>
      </w:r>
      <w:r w:rsidR="004F71AC" w:rsidRPr="00EC5CD9">
        <w:rPr>
          <w:rFonts w:ascii="Times New Roman" w:hAnsi="Times New Roman" w:cs="Times New Roman"/>
          <w:sz w:val="28"/>
          <w:szCs w:val="28"/>
        </w:rPr>
        <w:t>, от 15.11.2022 №</w:t>
      </w:r>
      <w:r w:rsidR="00883E53">
        <w:rPr>
          <w:rFonts w:ascii="Times New Roman" w:hAnsi="Times New Roman" w:cs="Times New Roman"/>
          <w:sz w:val="28"/>
          <w:szCs w:val="28"/>
        </w:rPr>
        <w:t xml:space="preserve"> </w:t>
      </w:r>
      <w:r w:rsidR="004F71AC" w:rsidRPr="00EC5CD9">
        <w:rPr>
          <w:rFonts w:ascii="Times New Roman" w:hAnsi="Times New Roman" w:cs="Times New Roman"/>
          <w:sz w:val="28"/>
          <w:szCs w:val="28"/>
        </w:rPr>
        <w:t>1998</w:t>
      </w:r>
      <w:r w:rsidR="002135D1">
        <w:rPr>
          <w:rFonts w:ascii="Times New Roman" w:hAnsi="Times New Roman" w:cs="Times New Roman"/>
          <w:sz w:val="28"/>
          <w:szCs w:val="28"/>
        </w:rPr>
        <w:t>, от 03.03.2023 № 266</w:t>
      </w:r>
      <w:r w:rsidR="006F5EE1">
        <w:rPr>
          <w:rFonts w:ascii="Times New Roman" w:hAnsi="Times New Roman" w:cs="Times New Roman"/>
          <w:sz w:val="28"/>
          <w:szCs w:val="28"/>
        </w:rPr>
        <w:t>, от 25.08.2023 №1127</w:t>
      </w:r>
      <w:r w:rsidR="009E1E69" w:rsidRPr="00EC5CD9">
        <w:rPr>
          <w:rFonts w:ascii="Times New Roman" w:hAnsi="Times New Roman" w:cs="Times New Roman"/>
          <w:sz w:val="28"/>
          <w:szCs w:val="28"/>
        </w:rPr>
        <w:t>)</w:t>
      </w:r>
      <w:r w:rsidR="000F370F" w:rsidRPr="00EC5CD9">
        <w:rPr>
          <w:rFonts w:ascii="Times New Roman" w:hAnsi="Times New Roman" w:cs="Times New Roman"/>
          <w:sz w:val="28"/>
          <w:szCs w:val="28"/>
        </w:rPr>
        <w:t>,</w:t>
      </w:r>
      <w:r w:rsidR="00213CF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028E" w:rsidRPr="00EC5CD9" w:rsidRDefault="008D4F4F" w:rsidP="00AF2C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6F9E" w:rsidRPr="00EC5CD9">
        <w:rPr>
          <w:rFonts w:ascii="Times New Roman" w:hAnsi="Times New Roman" w:cs="Times New Roman"/>
          <w:sz w:val="28"/>
          <w:szCs w:val="28"/>
        </w:rPr>
        <w:t>1</w:t>
      </w:r>
      <w:r w:rsidR="00803E54" w:rsidRPr="00EC5CD9">
        <w:rPr>
          <w:rFonts w:ascii="Times New Roman" w:hAnsi="Times New Roman" w:cs="Times New Roman"/>
          <w:sz w:val="28"/>
          <w:szCs w:val="28"/>
        </w:rPr>
        <w:t>)</w:t>
      </w:r>
      <w:r w:rsidR="00914E89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Pr="00EC5CD9">
        <w:rPr>
          <w:rFonts w:ascii="Times New Roman" w:hAnsi="Times New Roman" w:cs="Times New Roman"/>
          <w:sz w:val="28"/>
          <w:szCs w:val="28"/>
        </w:rPr>
        <w:t xml:space="preserve">в паспорте </w:t>
      </w:r>
      <w:r w:rsidR="00AF2C3A" w:rsidRPr="00EC5CD9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914E89" w:rsidRPr="00EC5CD9">
        <w:rPr>
          <w:rFonts w:ascii="Times New Roman" w:hAnsi="Times New Roman"/>
          <w:sz w:val="28"/>
          <w:szCs w:val="28"/>
        </w:rPr>
        <w:t>п</w:t>
      </w:r>
      <w:r w:rsidR="0022781C" w:rsidRPr="00EC5CD9">
        <w:rPr>
          <w:rFonts w:ascii="Times New Roman" w:hAnsi="Times New Roman" w:cs="Times New Roman"/>
          <w:sz w:val="28"/>
          <w:szCs w:val="28"/>
        </w:rPr>
        <w:t>озицию, касающуюся объемов бюджетных асс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игнований </w:t>
      </w:r>
      <w:r w:rsidR="0022781C" w:rsidRPr="00EC5CD9">
        <w:rPr>
          <w:rFonts w:ascii="Times New Roman" w:hAnsi="Times New Roman" w:cs="Times New Roman"/>
          <w:sz w:val="28"/>
          <w:szCs w:val="28"/>
        </w:rPr>
        <w:t>программы</w:t>
      </w:r>
      <w:r w:rsidR="002F106F" w:rsidRPr="00EC5CD9">
        <w:rPr>
          <w:rFonts w:ascii="Times New Roman" w:hAnsi="Times New Roman" w:cs="Times New Roman"/>
          <w:sz w:val="28"/>
          <w:szCs w:val="28"/>
        </w:rPr>
        <w:t>,</w:t>
      </w:r>
      <w:r w:rsidR="00213CF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22781C" w:rsidRPr="00EC5CD9">
        <w:rPr>
          <w:rFonts w:ascii="Times New Roman" w:hAnsi="Times New Roman" w:cs="Times New Roman"/>
          <w:sz w:val="28"/>
          <w:szCs w:val="28"/>
        </w:rPr>
        <w:t>следующей</w:t>
      </w:r>
      <w:r w:rsidR="00A97C99" w:rsidRPr="00EC5CD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69"/>
        <w:gridCol w:w="6702"/>
      </w:tblGrid>
      <w:tr w:rsidR="008A7827" w:rsidRPr="00274C92" w:rsidTr="008A7827">
        <w:tc>
          <w:tcPr>
            <w:tcW w:w="2518" w:type="dxa"/>
          </w:tcPr>
          <w:p w:rsidR="008A7827" w:rsidRPr="00C53F3B" w:rsidRDefault="008A7827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 бюджетных ассигнований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        </w:t>
            </w:r>
          </w:p>
        </w:tc>
        <w:tc>
          <w:tcPr>
            <w:tcW w:w="7902" w:type="dxa"/>
          </w:tcPr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ет средств областного бюджета и бюджета Курского района Курской области.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</w:t>
            </w:r>
            <w:r>
              <w:rPr>
                <w:rFonts w:ascii="Times New Roman" w:hAnsi="Times New Roman"/>
                <w:sz w:val="28"/>
                <w:szCs w:val="28"/>
              </w:rPr>
              <w:t>совых средств на реализацию мероприятий программы в 2020-2024 годах составляет 794744929,80 рублей,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программы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:                                                      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100 364 131,79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-   191 991 035,77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-   256 971 309,58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-   162 787 061,10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  82 631 391,56    рублей.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бюджета  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789 482 919</w:t>
            </w:r>
            <w:r w:rsidRPr="00E12804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рубля,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          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-    99 986 755,00 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 год -    1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91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370 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AA6EA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,00    рублей;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-    255 566 746,00    рублей;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-    161 306 490,00    рублей;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-      81 252 142,00    рублей.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ind w:firstLine="708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C53F3B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</w:t>
            </w:r>
            <w:r>
              <w:rPr>
                <w:rFonts w:ascii="Times New Roman" w:hAnsi="Times New Roman"/>
                <w:sz w:val="28"/>
                <w:szCs w:val="28"/>
              </w:rPr>
              <w:t>ероприятий программы в 2020-2024 годах составляет 5 262 010</w:t>
            </w:r>
            <w:r w:rsidRPr="00537D3B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80   рублей,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том числе по годам реализации п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рограммы:                                                      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377 376,79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620 249,77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A7827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1 404 563,58    рублей;</w:t>
            </w:r>
          </w:p>
          <w:p w:rsidR="008A7827" w:rsidRPr="00C53F3B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</w:t>
            </w:r>
            <w:r w:rsidRPr="00966C94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1 480 571,10   </w:t>
            </w:r>
            <w:r w:rsidRPr="00C53F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A7827" w:rsidRPr="00274C92" w:rsidRDefault="008A7827" w:rsidP="00DD0F4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1 379 249,56</w:t>
            </w:r>
            <w:r w:rsidRPr="00116A2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 w:rsidRPr="00E4100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F94456" w:rsidRPr="00EC5CD9" w:rsidRDefault="00477E17" w:rsidP="00583CA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583CA7" w:rsidRPr="00EC5CD9">
        <w:rPr>
          <w:rFonts w:ascii="Times New Roman" w:hAnsi="Times New Roman" w:cs="Times New Roman"/>
          <w:sz w:val="28"/>
          <w:szCs w:val="28"/>
        </w:rPr>
        <w:t>2</w:t>
      </w:r>
      <w:r w:rsidR="008B36E4" w:rsidRPr="00EC5CD9">
        <w:rPr>
          <w:rFonts w:ascii="Times New Roman" w:hAnsi="Times New Roman" w:cs="Times New Roman"/>
          <w:sz w:val="28"/>
          <w:szCs w:val="28"/>
        </w:rPr>
        <w:t>)</w:t>
      </w:r>
      <w:r w:rsidR="009D1E7A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F56162" w:rsidRPr="00EC5CD9">
        <w:rPr>
          <w:rFonts w:ascii="Times New Roman" w:hAnsi="Times New Roman" w:cs="Times New Roman"/>
          <w:sz w:val="28"/>
          <w:szCs w:val="28"/>
        </w:rPr>
        <w:t>р</w:t>
      </w:r>
      <w:r w:rsidR="009D46DB" w:rsidRPr="00EC5CD9">
        <w:rPr>
          <w:rFonts w:ascii="Times New Roman" w:hAnsi="Times New Roman" w:cs="Times New Roman"/>
          <w:sz w:val="28"/>
          <w:szCs w:val="28"/>
        </w:rPr>
        <w:t>аздел</w:t>
      </w:r>
      <w:r w:rsidR="00F5616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9D46DB" w:rsidRPr="00EC5CD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F56162" w:rsidRPr="00EC5CD9">
        <w:rPr>
          <w:rFonts w:ascii="Times New Roman" w:hAnsi="Times New Roman" w:cs="Times New Roman"/>
          <w:sz w:val="28"/>
          <w:szCs w:val="28"/>
        </w:rPr>
        <w:t xml:space="preserve"> </w:t>
      </w:r>
      <w:r w:rsidR="00C97646" w:rsidRPr="00EC5CD9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62225" w:rsidRPr="00EC5CD9">
        <w:rPr>
          <w:rFonts w:ascii="Times New Roman" w:hAnsi="Times New Roman" w:cs="Times New Roman"/>
          <w:sz w:val="28"/>
          <w:szCs w:val="28"/>
        </w:rPr>
        <w:t>следующей</w:t>
      </w:r>
      <w:r w:rsidR="00C97646" w:rsidRPr="00EC5CD9">
        <w:rPr>
          <w:rFonts w:ascii="Times New Roman" w:hAnsi="Times New Roman" w:cs="Times New Roman"/>
          <w:sz w:val="28"/>
          <w:szCs w:val="28"/>
        </w:rPr>
        <w:t xml:space="preserve"> редакции: </w:t>
      </w:r>
    </w:p>
    <w:p w:rsidR="008F6805" w:rsidRPr="00EC5CD9" w:rsidRDefault="00F94456" w:rsidP="00267EA0">
      <w:pPr>
        <w:tabs>
          <w:tab w:val="left" w:pos="720"/>
        </w:tabs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C5CD9">
        <w:rPr>
          <w:rFonts w:ascii="Times New Roman" w:hAnsi="Times New Roman" w:cs="Times New Roman"/>
          <w:sz w:val="28"/>
          <w:szCs w:val="28"/>
        </w:rPr>
        <w:tab/>
      </w:r>
      <w:r w:rsidR="0087654A" w:rsidRPr="00EC5CD9">
        <w:rPr>
          <w:rFonts w:ascii="Times New Roman" w:hAnsi="Times New Roman" w:cs="Times New Roman"/>
          <w:sz w:val="28"/>
          <w:szCs w:val="28"/>
        </w:rPr>
        <w:t>«</w:t>
      </w:r>
      <w:r w:rsidR="0087654A" w:rsidRPr="00EC5CD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="00267EA0" w:rsidRPr="00EC5CD9">
        <w:rPr>
          <w:rFonts w:ascii="Times New Roman" w:hAnsi="Times New Roman" w:cs="Times New Roman"/>
          <w:b/>
          <w:sz w:val="28"/>
          <w:szCs w:val="28"/>
        </w:rPr>
        <w:t>.</w:t>
      </w:r>
      <w:r w:rsidR="008F6805" w:rsidRPr="00EC5C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654A" w:rsidRPr="00EC5CD9">
        <w:rPr>
          <w:rFonts w:ascii="Times New Roman" w:hAnsi="Times New Roman"/>
          <w:b/>
          <w:bCs/>
          <w:sz w:val="28"/>
          <w:szCs w:val="28"/>
        </w:rPr>
        <w:t>Обоснование объема финансовых ресурсов, необходимых для реализации муниципальной программы</w:t>
      </w: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на реализацию</w:t>
      </w:r>
      <w:r>
        <w:rPr>
          <w:rFonts w:ascii="Times New Roman" w:hAnsi="Times New Roman"/>
          <w:sz w:val="28"/>
          <w:szCs w:val="28"/>
        </w:rPr>
        <w:t xml:space="preserve"> мероприятий</w:t>
      </w:r>
      <w:r>
        <w:rPr>
          <w:rFonts w:ascii="Times New Roman" w:hAnsi="Times New Roman"/>
          <w:bCs/>
          <w:sz w:val="28"/>
          <w:szCs w:val="28"/>
        </w:rPr>
        <w:t xml:space="preserve"> муниципальной п</w:t>
      </w:r>
      <w:r w:rsidRPr="00116A28">
        <w:rPr>
          <w:rFonts w:ascii="Times New Roman" w:hAnsi="Times New Roman"/>
          <w:bCs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ах</w:t>
      </w:r>
      <w:r w:rsidRPr="00116A28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794</w:t>
      </w:r>
      <w:r w:rsidRPr="00AC0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744</w:t>
      </w:r>
      <w:r w:rsidRPr="00AC0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 xml:space="preserve">929,80 </w:t>
      </w:r>
      <w:r w:rsidRPr="00116A28">
        <w:rPr>
          <w:rFonts w:ascii="Times New Roman" w:hAnsi="Times New Roman"/>
          <w:sz w:val="28"/>
          <w:szCs w:val="28"/>
        </w:rPr>
        <w:t>рублей, в том числе</w:t>
      </w:r>
      <w:r>
        <w:rPr>
          <w:rFonts w:ascii="Times New Roman" w:hAnsi="Times New Roman"/>
          <w:sz w:val="28"/>
          <w:szCs w:val="28"/>
        </w:rPr>
        <w:t xml:space="preserve"> по годам реализации муниципальной программы: </w:t>
      </w: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116A28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  100 364 131,79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116A2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191 991 035,77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256 971 309,58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AC09E4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 xml:space="preserve">162 787 061,10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  82 631 391,56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>Общий объем финансовых средств областного бюд</w:t>
      </w:r>
      <w:r>
        <w:rPr>
          <w:rFonts w:ascii="Times New Roman" w:hAnsi="Times New Roman"/>
          <w:sz w:val="28"/>
          <w:szCs w:val="28"/>
        </w:rPr>
        <w:t>жета на реализацию мероприятий муниципальной п</w:t>
      </w:r>
      <w:r w:rsidRPr="00116A28">
        <w:rPr>
          <w:rFonts w:ascii="Times New Roman" w:hAnsi="Times New Roman"/>
          <w:sz w:val="28"/>
          <w:szCs w:val="28"/>
        </w:rPr>
        <w:t>рограммы в 20</w:t>
      </w:r>
      <w:r>
        <w:rPr>
          <w:rFonts w:ascii="Times New Roman" w:hAnsi="Times New Roman"/>
          <w:sz w:val="28"/>
          <w:szCs w:val="28"/>
        </w:rPr>
        <w:t>20-2024 годах составляет 789</w:t>
      </w:r>
      <w:r w:rsidRPr="00AC0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482</w:t>
      </w:r>
      <w:r w:rsidRPr="00AC09E4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919</w:t>
      </w:r>
      <w:r w:rsidRPr="00AC09E4">
        <w:rPr>
          <w:rFonts w:ascii="Times New Roman" w:hAnsi="Times New Roman"/>
          <w:sz w:val="28"/>
          <w:szCs w:val="28"/>
        </w:rPr>
        <w:t xml:space="preserve">,00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 -    99 986 755,00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  -  191 370 786,00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 -  255 566 746,00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</w:t>
      </w:r>
      <w:r w:rsidRPr="00AC09E4">
        <w:rPr>
          <w:rFonts w:ascii="Times New Roman" w:hAnsi="Times New Roman"/>
          <w:sz w:val="28"/>
          <w:szCs w:val="28"/>
        </w:rPr>
        <w:t xml:space="preserve">год  -  </w:t>
      </w:r>
      <w:r>
        <w:rPr>
          <w:rFonts w:ascii="Times New Roman" w:hAnsi="Times New Roman"/>
          <w:sz w:val="28"/>
          <w:szCs w:val="28"/>
        </w:rPr>
        <w:t>161 306 490,00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C09E4">
        <w:rPr>
          <w:rFonts w:ascii="Times New Roman" w:hAnsi="Times New Roman"/>
          <w:sz w:val="28"/>
          <w:szCs w:val="28"/>
        </w:rPr>
        <w:t>рублей</w:t>
      </w:r>
      <w:r>
        <w:rPr>
          <w:rFonts w:ascii="Times New Roman" w:hAnsi="Times New Roman"/>
          <w:sz w:val="28"/>
          <w:szCs w:val="28"/>
        </w:rPr>
        <w:t>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 -    81 252 142,00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рублей.</w:t>
      </w: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116A28">
        <w:rPr>
          <w:rFonts w:ascii="Times New Roman" w:hAnsi="Times New Roman"/>
          <w:sz w:val="28"/>
          <w:szCs w:val="28"/>
        </w:rPr>
        <w:t xml:space="preserve"> Общий объем средств бюджета Курского района Курской области на реализацию м</w:t>
      </w:r>
      <w:r>
        <w:rPr>
          <w:rFonts w:ascii="Times New Roman" w:hAnsi="Times New Roman"/>
          <w:sz w:val="28"/>
          <w:szCs w:val="28"/>
        </w:rPr>
        <w:t>ероприятий муниципальной программы в 2020-2024 годах составляет  5 262 010</w:t>
      </w:r>
      <w:r w:rsidRPr="00AC09E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80</w:t>
      </w:r>
      <w:r w:rsidRPr="00AC09E4">
        <w:rPr>
          <w:rFonts w:ascii="Times New Roman" w:hAnsi="Times New Roman"/>
          <w:sz w:val="28"/>
          <w:szCs w:val="28"/>
        </w:rPr>
        <w:t xml:space="preserve"> рублей, в том числе по годам реализации </w:t>
      </w:r>
      <w:r>
        <w:rPr>
          <w:rFonts w:ascii="Times New Roman" w:hAnsi="Times New Roman"/>
          <w:sz w:val="28"/>
          <w:szCs w:val="28"/>
        </w:rPr>
        <w:t>муниципальной п</w:t>
      </w:r>
      <w:r w:rsidRPr="00AC09E4">
        <w:rPr>
          <w:rFonts w:ascii="Times New Roman" w:hAnsi="Times New Roman"/>
          <w:sz w:val="28"/>
          <w:szCs w:val="28"/>
        </w:rPr>
        <w:t>рограммы:</w:t>
      </w:r>
    </w:p>
    <w:p w:rsidR="00212AA2" w:rsidRPr="00116A28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377 376,79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16A28"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   620 249,77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16A28">
        <w:rPr>
          <w:rFonts w:ascii="Times New Roman" w:hAnsi="Times New Roman"/>
          <w:sz w:val="28"/>
          <w:szCs w:val="28"/>
        </w:rPr>
        <w:t>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-  1 404 563,58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</w:t>
      </w:r>
      <w:r w:rsidRPr="005150EB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1 480 571,10</w:t>
      </w:r>
      <w:r w:rsidRPr="00116A2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212AA2" w:rsidRDefault="00212AA2" w:rsidP="00212AA2">
      <w:pPr>
        <w:widowControl w:val="0"/>
        <w:autoSpaceDE w:val="0"/>
        <w:autoSpaceDN w:val="0"/>
        <w:adjustRightInd w:val="0"/>
        <w:spacing w:after="0"/>
        <w:ind w:right="-86"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-  1 379 249,56</w:t>
      </w:r>
      <w:r w:rsidRPr="00116A2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рублей.</w:t>
      </w:r>
    </w:p>
    <w:p w:rsidR="00C22F32" w:rsidRPr="00EC5CD9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>Ресурсное обеспечение реализации муниципальной программы приведено в Приложении № 3 к настоящей муниципальной программе.</w:t>
      </w:r>
    </w:p>
    <w:p w:rsidR="00C22F32" w:rsidRPr="00EC5CD9" w:rsidRDefault="00C22F32" w:rsidP="00C22F3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>Сведения о ресурсном обеспечении и прогнозная (справочная) оценка расходов федерального бюджета, областного бюджета,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D9">
        <w:rPr>
          <w:rFonts w:ascii="Times New Roman" w:hAnsi="Times New Roman"/>
          <w:color w:val="000000"/>
          <w:sz w:val="28"/>
          <w:szCs w:val="28"/>
        </w:rPr>
        <w:t>бюджета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5CD9">
        <w:rPr>
          <w:rFonts w:ascii="Times New Roman" w:hAnsi="Times New Roman"/>
          <w:color w:val="000000"/>
          <w:sz w:val="28"/>
          <w:szCs w:val="28"/>
        </w:rPr>
        <w:t xml:space="preserve">Курского района Курской области на реализацию целей муниципальной программы приведены в Приложении № 4 к настоящей муниципальной программе. </w:t>
      </w:r>
    </w:p>
    <w:p w:rsidR="00AC09E4" w:rsidRPr="00EC5CD9" w:rsidRDefault="00C22F32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муниципальной программы   ускорит достижение установл</w:t>
      </w:r>
      <w:r w:rsidR="00F56162" w:rsidRPr="00EC5CD9">
        <w:rPr>
          <w:rFonts w:ascii="Times New Roman" w:hAnsi="Times New Roman"/>
          <w:color w:val="000000"/>
          <w:sz w:val="28"/>
          <w:szCs w:val="28"/>
        </w:rPr>
        <w:t>енных показателей (индикаторов)</w:t>
      </w:r>
      <w:r w:rsidR="005D43FB" w:rsidRPr="00EC5CD9">
        <w:rPr>
          <w:rFonts w:ascii="Times New Roman" w:hAnsi="Times New Roman"/>
          <w:color w:val="000000"/>
          <w:sz w:val="28"/>
          <w:szCs w:val="28"/>
        </w:rPr>
        <w:t>.</w:t>
      </w:r>
      <w:r w:rsidR="00AC09E4" w:rsidRPr="00EC5CD9">
        <w:rPr>
          <w:rFonts w:ascii="Times New Roman" w:hAnsi="Times New Roman"/>
          <w:color w:val="000000"/>
          <w:sz w:val="28"/>
          <w:szCs w:val="28"/>
        </w:rPr>
        <w:t>»;</w:t>
      </w:r>
    </w:p>
    <w:p w:rsidR="00687C4A" w:rsidRPr="00EC5CD9" w:rsidRDefault="00687C4A" w:rsidP="00AC09E4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80981" w:rsidRPr="00EC5CD9" w:rsidRDefault="00477E17" w:rsidP="00280981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77A" w:rsidRPr="00EC5CD9">
        <w:rPr>
          <w:rFonts w:ascii="Times New Roman" w:hAnsi="Times New Roman"/>
          <w:color w:val="000000"/>
          <w:sz w:val="28"/>
          <w:szCs w:val="28"/>
        </w:rPr>
        <w:t>3</w:t>
      </w:r>
      <w:r w:rsidR="001A4BD2" w:rsidRPr="00EC5CD9">
        <w:rPr>
          <w:rFonts w:ascii="Times New Roman" w:hAnsi="Times New Roman"/>
          <w:sz w:val="28"/>
          <w:szCs w:val="28"/>
        </w:rPr>
        <w:t>)</w:t>
      </w:r>
      <w:r w:rsidR="00280981" w:rsidRPr="00EC5C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0981" w:rsidRPr="00EC5CD9">
        <w:rPr>
          <w:rFonts w:ascii="Times New Roman" w:hAnsi="Times New Roman"/>
          <w:sz w:val="28"/>
          <w:szCs w:val="28"/>
        </w:rPr>
        <w:t xml:space="preserve">в </w:t>
      </w:r>
      <w:r w:rsidR="00725E04" w:rsidRPr="00EC5CD9">
        <w:rPr>
          <w:rFonts w:ascii="Times New Roman" w:hAnsi="Times New Roman"/>
          <w:sz w:val="28"/>
          <w:szCs w:val="28"/>
        </w:rPr>
        <w:t>П</w:t>
      </w:r>
      <w:r w:rsidR="00280981" w:rsidRPr="00EC5CD9">
        <w:rPr>
          <w:rFonts w:ascii="Times New Roman" w:hAnsi="Times New Roman"/>
          <w:sz w:val="28"/>
          <w:szCs w:val="28"/>
        </w:rPr>
        <w:t>одпрограмме 1 «Управление муниципальной программой и обеспечение условий реализации»:</w:t>
      </w:r>
    </w:p>
    <w:p w:rsidR="00280981" w:rsidRPr="00EC5CD9" w:rsidRDefault="00280981" w:rsidP="00280981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EC5CD9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EC5CD9"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</w:t>
      </w:r>
      <w:r w:rsidR="00C85E57">
        <w:rPr>
          <w:rFonts w:ascii="Times New Roman" w:hAnsi="Times New Roman"/>
          <w:sz w:val="28"/>
          <w:szCs w:val="28"/>
        </w:rPr>
        <w:t>п</w:t>
      </w:r>
      <w:r w:rsidRPr="00EC5CD9">
        <w:rPr>
          <w:rFonts w:ascii="Times New Roman" w:hAnsi="Times New Roman"/>
          <w:sz w:val="28"/>
          <w:szCs w:val="28"/>
        </w:rPr>
        <w:t>одпрограммы</w:t>
      </w:r>
      <w:r w:rsidR="00725E04" w:rsidRPr="00EC5CD9">
        <w:rPr>
          <w:rFonts w:ascii="Times New Roman" w:hAnsi="Times New Roman"/>
          <w:sz w:val="28"/>
          <w:szCs w:val="28"/>
        </w:rPr>
        <w:t xml:space="preserve"> 1 паспорта </w:t>
      </w:r>
      <w:r w:rsidR="00B73913">
        <w:rPr>
          <w:rFonts w:ascii="Times New Roman" w:hAnsi="Times New Roman"/>
          <w:sz w:val="28"/>
          <w:szCs w:val="28"/>
        </w:rPr>
        <w:t>п</w:t>
      </w:r>
      <w:r w:rsidRPr="00EC5CD9">
        <w:rPr>
          <w:rFonts w:ascii="Times New Roman" w:hAnsi="Times New Roman"/>
          <w:sz w:val="28"/>
          <w:szCs w:val="28"/>
        </w:rPr>
        <w:t>одпрограммы 1, изложить в следующей редакции:</w:t>
      </w:r>
      <w:r w:rsidRPr="00EC5CD9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174"/>
        <w:gridCol w:w="236"/>
        <w:gridCol w:w="5934"/>
      </w:tblGrid>
      <w:tr w:rsidR="002B3488" w:rsidRPr="00F42D3B" w:rsidTr="007A7BDD">
        <w:tc>
          <w:tcPr>
            <w:tcW w:w="3174" w:type="dxa"/>
            <w:shd w:val="clear" w:color="auto" w:fill="auto"/>
          </w:tcPr>
          <w:p w:rsidR="002B3488" w:rsidRPr="00F42D3B" w:rsidRDefault="007A7BDD" w:rsidP="00DD0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2B3488" w:rsidRPr="00F42D3B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  <w:r w:rsidR="002B3488">
              <w:rPr>
                <w:rFonts w:ascii="Times New Roman" w:hAnsi="Times New Roman"/>
                <w:sz w:val="28"/>
                <w:szCs w:val="28"/>
              </w:rPr>
              <w:t>п</w:t>
            </w:r>
            <w:r w:rsidR="002B3488" w:rsidRPr="00F42D3B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236" w:type="dxa"/>
            <w:shd w:val="clear" w:color="auto" w:fill="auto"/>
          </w:tcPr>
          <w:p w:rsidR="002B3488" w:rsidRPr="00F42D3B" w:rsidRDefault="002B3488" w:rsidP="00DD0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4" w:type="dxa"/>
            <w:shd w:val="clear" w:color="auto" w:fill="auto"/>
          </w:tcPr>
          <w:p w:rsidR="002B3488" w:rsidRDefault="002B3488" w:rsidP="00DD0F49">
            <w:pPr>
              <w:widowControl w:val="0"/>
              <w:autoSpaceDE w:val="0"/>
              <w:autoSpaceDN w:val="0"/>
              <w:adjustRightInd w:val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финансовых средств на реализацию мероприятий подпрограммы в  2020 - 2024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24 745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333,</w:t>
            </w:r>
            <w:r w:rsidRPr="00324E03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5 141 802,00     рублей;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год-    4 800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162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рублей;     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 631 4</w:t>
            </w:r>
            <w:r w:rsidRPr="000D14AA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рублей;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4 342 868,00     рублей;</w:t>
            </w:r>
          </w:p>
          <w:p w:rsidR="002B3488" w:rsidRPr="004A1EF2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3 829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>,00     рублей.</w:t>
            </w:r>
          </w:p>
          <w:p w:rsidR="002B3488" w:rsidRPr="004A1EF2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3488" w:rsidRDefault="002B3488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областного бюджета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24 616 432,00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B3488" w:rsidRDefault="002B3488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2020 год-   5 074 100,00      рублей;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 год-   4 7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864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,00      рублей;     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 год-   6 631 400,00      рублей;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 год-   4 333 968,00      рублей;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 год-   3 829</w:t>
            </w:r>
            <w:r w:rsidR="00886ED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753D03">
              <w:rPr>
                <w:rFonts w:ascii="Times New Roman" w:hAnsi="Times New Roman"/>
                <w:sz w:val="28"/>
                <w:szCs w:val="28"/>
              </w:rPr>
              <w:t>00</w:t>
            </w:r>
            <w:r w:rsidR="00886ED7">
              <w:rPr>
                <w:rFonts w:ascii="Times New Roman" w:hAnsi="Times New Roman"/>
                <w:sz w:val="28"/>
                <w:szCs w:val="28"/>
              </w:rPr>
              <w:t>,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рублей.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реализацию мероприятий подпрограммы в 2020-2024 годах составляет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sz w:val="28"/>
                <w:szCs w:val="28"/>
              </w:rPr>
              <w:t>8 901,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A1EF2">
              <w:rPr>
                <w:rFonts w:ascii="Times New Roman" w:hAnsi="Times New Roman"/>
                <w:sz w:val="28"/>
                <w:szCs w:val="28"/>
              </w:rPr>
              <w:t xml:space="preserve"> рубл</w:t>
            </w:r>
            <w:r>
              <w:rPr>
                <w:rFonts w:ascii="Times New Roman" w:hAnsi="Times New Roman"/>
                <w:sz w:val="28"/>
                <w:szCs w:val="28"/>
              </w:rPr>
              <w:t>ей, в том числе по годам: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год-    67 702,00       рублей;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2021год-    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52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299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>72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рублей;        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год-    </w:t>
            </w:r>
            <w:r w:rsidRPr="008F5012">
              <w:rPr>
                <w:rFonts w:ascii="Times New Roman" w:hAnsi="Times New Roman"/>
                <w:sz w:val="28"/>
                <w:szCs w:val="28"/>
              </w:rPr>
              <w:t xml:space="preserve">         0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2B3488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год-      8 90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,00       рублей;</w:t>
            </w:r>
          </w:p>
          <w:p w:rsidR="002B3488" w:rsidRPr="00F42D3B" w:rsidRDefault="002B3488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год-             0,00       рублей.</w:t>
            </w:r>
            <w:r w:rsidR="007A7BD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280981" w:rsidRDefault="00280981" w:rsidP="00280981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 </w:t>
      </w:r>
    </w:p>
    <w:p w:rsidR="00280981" w:rsidRPr="008D0BDE" w:rsidRDefault="00280981" w:rsidP="00280981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8D0BDE">
        <w:rPr>
          <w:rFonts w:ascii="Times New Roman" w:hAnsi="Times New Roman"/>
          <w:b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8D0BDE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8D0BDE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D0BDE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Pr="008D0BDE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1 </w:t>
      </w:r>
    </w:p>
    <w:p w:rsidR="006014F1" w:rsidRDefault="006014F1" w:rsidP="006014F1">
      <w:pPr>
        <w:widowControl w:val="0"/>
        <w:autoSpaceDE w:val="0"/>
        <w:autoSpaceDN w:val="0"/>
        <w:adjustRightInd w:val="0"/>
        <w:ind w:right="-86" w:firstLine="540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2034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одпрограммы 1. в 2020 - 2024 годах составляет -</w:t>
      </w:r>
      <w:r w:rsidRPr="004A1EF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24 745 333,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рублей,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6014F1" w:rsidRDefault="006014F1" w:rsidP="006014F1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2020 год  -    5 141 802,00      рублей;   </w:t>
      </w:r>
    </w:p>
    <w:p w:rsidR="006014F1" w:rsidRDefault="006014F1" w:rsidP="006014F1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2021 год  -    4 8</w:t>
      </w:r>
      <w:r w:rsidRPr="001C46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 </w:t>
      </w:r>
      <w:r w:rsidRPr="001C4658">
        <w:rPr>
          <w:rFonts w:ascii="Times New Roman" w:hAnsi="Times New Roman"/>
          <w:sz w:val="28"/>
          <w:szCs w:val="28"/>
        </w:rPr>
        <w:t>16</w:t>
      </w:r>
      <w:r>
        <w:rPr>
          <w:rFonts w:ascii="Times New Roman" w:hAnsi="Times New Roman"/>
          <w:sz w:val="28"/>
          <w:szCs w:val="28"/>
        </w:rPr>
        <w:t>3,</w:t>
      </w:r>
      <w:r w:rsidRPr="001C4658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  рублей;        </w:t>
      </w:r>
    </w:p>
    <w:p w:rsidR="006014F1" w:rsidRDefault="006014F1" w:rsidP="006014F1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2022 год  -    </w:t>
      </w:r>
      <w:r w:rsidRPr="001C4658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631 4</w:t>
      </w:r>
      <w:r w:rsidRPr="001C4658">
        <w:rPr>
          <w:rFonts w:ascii="Times New Roman" w:hAnsi="Times New Roman"/>
          <w:sz w:val="28"/>
          <w:szCs w:val="28"/>
        </w:rPr>
        <w:t>00</w:t>
      </w:r>
      <w:r>
        <w:rPr>
          <w:rFonts w:ascii="Times New Roman" w:hAnsi="Times New Roman"/>
          <w:sz w:val="28"/>
          <w:szCs w:val="28"/>
        </w:rPr>
        <w:t>,00      рублей;</w:t>
      </w:r>
    </w:p>
    <w:p w:rsidR="006014F1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2023 год  -    4 342 868,00      рублей;</w:t>
      </w:r>
    </w:p>
    <w:p w:rsidR="006014F1" w:rsidRPr="004A1EF2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  -    3 829 100,00      рублей.</w:t>
      </w:r>
    </w:p>
    <w:p w:rsidR="006014F1" w:rsidRPr="004A1EF2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014F1" w:rsidRDefault="006014F1" w:rsidP="000E5A3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областного бюджета на реализацию мероприятий Подпрограммы 1 в 2020-2024 годах составляет</w:t>
      </w:r>
      <w:r w:rsidRPr="004A1EF2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4 616 432,00 </w:t>
      </w:r>
      <w:r w:rsidRPr="004A1EF2">
        <w:rPr>
          <w:rFonts w:ascii="Times New Roman" w:hAnsi="Times New Roman"/>
          <w:sz w:val="28"/>
          <w:szCs w:val="28"/>
        </w:rPr>
        <w:t>рубл</w:t>
      </w:r>
      <w:r>
        <w:rPr>
          <w:rFonts w:ascii="Times New Roman" w:hAnsi="Times New Roman"/>
          <w:sz w:val="28"/>
          <w:szCs w:val="28"/>
        </w:rPr>
        <w:t>ей, в том числе по годам:</w:t>
      </w:r>
      <w:r w:rsidRPr="004A1EF2">
        <w:rPr>
          <w:rFonts w:ascii="Times New Roman" w:hAnsi="Times New Roman"/>
          <w:sz w:val="28"/>
          <w:szCs w:val="28"/>
        </w:rPr>
        <w:t xml:space="preserve"> </w:t>
      </w:r>
    </w:p>
    <w:p w:rsidR="006014F1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5 074 100,00       рублей;   </w:t>
      </w:r>
    </w:p>
    <w:p w:rsidR="006014F1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2021 год-   4 7</w:t>
      </w:r>
      <w:r w:rsidRPr="00FE5BBC">
        <w:rPr>
          <w:rFonts w:ascii="Times New Roman" w:hAnsi="Times New Roman"/>
          <w:sz w:val="28"/>
          <w:szCs w:val="28"/>
        </w:rPr>
        <w:t>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BBC">
        <w:rPr>
          <w:rFonts w:ascii="Times New Roman" w:hAnsi="Times New Roman"/>
          <w:sz w:val="28"/>
          <w:szCs w:val="28"/>
        </w:rPr>
        <w:t>864</w:t>
      </w:r>
      <w:r>
        <w:rPr>
          <w:rFonts w:ascii="Times New Roman" w:hAnsi="Times New Roman"/>
          <w:sz w:val="28"/>
          <w:szCs w:val="28"/>
        </w:rPr>
        <w:t xml:space="preserve">,00       рублей;        </w:t>
      </w:r>
    </w:p>
    <w:p w:rsidR="006014F1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2022 год-   </w:t>
      </w:r>
      <w:r w:rsidRPr="00FE5BB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 631 400,00       рублей;</w:t>
      </w:r>
    </w:p>
    <w:p w:rsidR="006014F1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2023 год-   4 333 968,00       рублей;</w:t>
      </w:r>
    </w:p>
    <w:p w:rsidR="000E5A33" w:rsidRDefault="006014F1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год-   3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829 1</w:t>
      </w:r>
      <w:r w:rsidRPr="00E2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0,00       рублей.</w:t>
      </w:r>
    </w:p>
    <w:p w:rsidR="000E5A33" w:rsidRPr="004A1EF2" w:rsidRDefault="000E5A33" w:rsidP="000E5A33">
      <w:pPr>
        <w:spacing w:after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Общий объем средств бюджета Курского района Курской области на реализацию мероприятий Подпрограммы 1. в 2020-2024 годах составляет 1</w:t>
      </w:r>
      <w:r w:rsidRPr="00E23D1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8 9</w:t>
      </w:r>
      <w:r w:rsidRPr="00E23D1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1,</w:t>
      </w:r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рублей, в том числе по годам:</w:t>
      </w:r>
    </w:p>
    <w:p w:rsidR="000E5A33" w:rsidRDefault="000E5A33" w:rsidP="000E5A33">
      <w:pPr>
        <w:spacing w:after="0"/>
        <w:ind w:left="-142" w:firstLine="142"/>
        <w:rPr>
          <w:rFonts w:ascii="Times New Roman" w:hAnsi="Times New Roman"/>
          <w:sz w:val="28"/>
          <w:szCs w:val="28"/>
        </w:rPr>
      </w:pPr>
      <w:r w:rsidRPr="00076AD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2020 год-    67 702,00    рублей;   </w:t>
      </w:r>
    </w:p>
    <w:p w:rsidR="000E5A33" w:rsidRDefault="000E5A33" w:rsidP="000E5A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2021 год-    </w:t>
      </w:r>
      <w:r w:rsidRPr="00E23D19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> </w:t>
      </w:r>
      <w:r w:rsidRPr="00E23D19">
        <w:rPr>
          <w:rFonts w:ascii="Times New Roman" w:hAnsi="Times New Roman"/>
          <w:sz w:val="28"/>
          <w:szCs w:val="28"/>
        </w:rPr>
        <w:t>299</w:t>
      </w:r>
      <w:r>
        <w:rPr>
          <w:rFonts w:ascii="Times New Roman" w:hAnsi="Times New Roman"/>
          <w:sz w:val="28"/>
          <w:szCs w:val="28"/>
        </w:rPr>
        <w:t>,</w:t>
      </w:r>
      <w:r w:rsidRPr="00E23D19">
        <w:rPr>
          <w:rFonts w:ascii="Times New Roman" w:hAnsi="Times New Roman"/>
          <w:sz w:val="28"/>
          <w:szCs w:val="28"/>
        </w:rPr>
        <w:t>72</w:t>
      </w:r>
      <w:r>
        <w:rPr>
          <w:rFonts w:ascii="Times New Roman" w:hAnsi="Times New Roman"/>
          <w:sz w:val="28"/>
          <w:szCs w:val="28"/>
        </w:rPr>
        <w:t xml:space="preserve">    рублей;        </w:t>
      </w:r>
    </w:p>
    <w:p w:rsidR="000E5A33" w:rsidRDefault="000E5A33" w:rsidP="000E5A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  <w:t xml:space="preserve">2022 год-    </w:t>
      </w:r>
      <w:r w:rsidRPr="00E23D1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0,00    рублей;</w:t>
      </w:r>
    </w:p>
    <w:p w:rsidR="000E5A33" w:rsidRDefault="000E5A33" w:rsidP="000E5A3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2023 год-    </w:t>
      </w:r>
      <w:r w:rsidRPr="00E23D1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8 900,00    рублей;</w:t>
      </w:r>
    </w:p>
    <w:p w:rsidR="000E5A33" w:rsidRDefault="000E5A33" w:rsidP="006014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2024 год-             0,00    рублей.</w:t>
      </w:r>
    </w:p>
    <w:p w:rsidR="00280981" w:rsidRPr="00076AD2" w:rsidRDefault="00280981" w:rsidP="0028098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Выделение дополнительных объемов финансовых ресурсов на реализацию мероприятий Подпрограммы 1 </w:t>
      </w:r>
      <w:r w:rsidR="00B048B4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скорит достижение установленных показателей (индикаторов).</w:t>
      </w:r>
    </w:p>
    <w:p w:rsidR="00280981" w:rsidRDefault="00280981" w:rsidP="00280981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76AD2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</w:t>
      </w:r>
      <w:r>
        <w:rPr>
          <w:rFonts w:ascii="Times New Roman" w:hAnsi="Times New Roman"/>
          <w:color w:val="000000"/>
          <w:sz w:val="28"/>
          <w:szCs w:val="28"/>
        </w:rPr>
        <w:t xml:space="preserve">Подпрограммы 1 приведено </w:t>
      </w:r>
      <w:r w:rsidRPr="00076AD2">
        <w:rPr>
          <w:rFonts w:ascii="Times New Roman" w:hAnsi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076AD2">
        <w:rPr>
          <w:rFonts w:ascii="Times New Roman" w:hAnsi="Times New Roman"/>
          <w:color w:val="000000"/>
          <w:sz w:val="28"/>
          <w:szCs w:val="28"/>
        </w:rPr>
        <w:t>рилож</w:t>
      </w:r>
      <w:r>
        <w:rPr>
          <w:rFonts w:ascii="Times New Roman" w:hAnsi="Times New Roman"/>
          <w:color w:val="000000"/>
          <w:sz w:val="28"/>
          <w:szCs w:val="28"/>
        </w:rPr>
        <w:t>ении № 3 к   муниципальной программе.</w:t>
      </w:r>
    </w:p>
    <w:p w:rsidR="00366652" w:rsidRDefault="00280981" w:rsidP="00957A1E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областного бюджета,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1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программе.»; </w:t>
      </w:r>
    </w:p>
    <w:p w:rsidR="006B79A0" w:rsidRDefault="006B79A0" w:rsidP="00957A1E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F56162" w:rsidRDefault="00424B11" w:rsidP="00C0077A">
      <w:pPr>
        <w:tabs>
          <w:tab w:val="left" w:pos="851"/>
        </w:tabs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70EC0">
        <w:rPr>
          <w:rFonts w:ascii="Times New Roman" w:hAnsi="Times New Roman"/>
          <w:sz w:val="28"/>
          <w:szCs w:val="28"/>
        </w:rPr>
        <w:t>)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E29CD">
        <w:rPr>
          <w:rFonts w:ascii="Times New Roman" w:hAnsi="Times New Roman"/>
          <w:sz w:val="28"/>
          <w:szCs w:val="28"/>
        </w:rPr>
        <w:t xml:space="preserve">в </w:t>
      </w:r>
      <w:r w:rsidR="0018489A">
        <w:rPr>
          <w:rFonts w:ascii="Times New Roman" w:hAnsi="Times New Roman"/>
          <w:sz w:val="28"/>
          <w:szCs w:val="28"/>
        </w:rPr>
        <w:t>п</w:t>
      </w:r>
      <w:r w:rsidR="000E29CD">
        <w:rPr>
          <w:rFonts w:ascii="Times New Roman" w:hAnsi="Times New Roman"/>
          <w:sz w:val="28"/>
          <w:szCs w:val="28"/>
        </w:rPr>
        <w:t>одпрограмм</w:t>
      </w:r>
      <w:r w:rsidR="005E0E5D">
        <w:rPr>
          <w:rFonts w:ascii="Times New Roman" w:hAnsi="Times New Roman"/>
          <w:sz w:val="28"/>
          <w:szCs w:val="28"/>
        </w:rPr>
        <w:t>е</w:t>
      </w:r>
      <w:r w:rsidR="000E29CD">
        <w:rPr>
          <w:rFonts w:ascii="Times New Roman" w:hAnsi="Times New Roman"/>
          <w:sz w:val="28"/>
          <w:szCs w:val="28"/>
        </w:rPr>
        <w:t xml:space="preserve"> 2 </w:t>
      </w:r>
      <w:r w:rsidR="00657ABF" w:rsidRPr="00657ABF">
        <w:rPr>
          <w:rFonts w:ascii="Times New Roman" w:hAnsi="Times New Roman"/>
          <w:sz w:val="28"/>
          <w:szCs w:val="28"/>
        </w:rPr>
        <w:t>«Развитие мер социальной поддержки отдельных категорий граждан»</w:t>
      </w:r>
      <w:r w:rsidR="00F56162">
        <w:rPr>
          <w:rFonts w:ascii="Times New Roman" w:hAnsi="Times New Roman"/>
          <w:color w:val="000000"/>
          <w:sz w:val="28"/>
          <w:szCs w:val="28"/>
        </w:rPr>
        <w:t>:</w:t>
      </w:r>
    </w:p>
    <w:p w:rsidR="00D9028E" w:rsidRDefault="00874EDA" w:rsidP="000D5989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0B6088">
        <w:rPr>
          <w:rFonts w:ascii="Times New Roman" w:hAnsi="Times New Roman"/>
          <w:sz w:val="28"/>
          <w:szCs w:val="28"/>
        </w:rPr>
        <w:t>п</w:t>
      </w:r>
      <w:r w:rsidR="00041E29">
        <w:rPr>
          <w:rFonts w:ascii="Times New Roman" w:hAnsi="Times New Roman"/>
          <w:sz w:val="28"/>
          <w:szCs w:val="28"/>
        </w:rPr>
        <w:t>озицию, касающуюся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о</w:t>
      </w:r>
      <w:r w:rsidR="000E29CD" w:rsidRPr="003A2AE1">
        <w:rPr>
          <w:rFonts w:ascii="Times New Roman" w:hAnsi="Times New Roman"/>
          <w:sz w:val="28"/>
          <w:szCs w:val="28"/>
        </w:rPr>
        <w:t>бъем</w:t>
      </w:r>
      <w:r w:rsidR="00041E29">
        <w:rPr>
          <w:rFonts w:ascii="Times New Roman" w:hAnsi="Times New Roman"/>
          <w:sz w:val="28"/>
          <w:szCs w:val="28"/>
        </w:rPr>
        <w:t>ов</w:t>
      </w:r>
      <w:r w:rsidR="000E29CD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F56162">
        <w:rPr>
          <w:rFonts w:ascii="Times New Roman" w:hAnsi="Times New Roman"/>
          <w:sz w:val="28"/>
          <w:szCs w:val="28"/>
        </w:rPr>
        <w:t xml:space="preserve"> </w:t>
      </w:r>
      <w:r w:rsidR="00041E29">
        <w:rPr>
          <w:rFonts w:ascii="Times New Roman" w:hAnsi="Times New Roman"/>
          <w:sz w:val="28"/>
          <w:szCs w:val="28"/>
        </w:rPr>
        <w:t>п</w:t>
      </w:r>
      <w:r w:rsidR="000E29CD" w:rsidRPr="003A2AE1">
        <w:rPr>
          <w:rFonts w:ascii="Times New Roman" w:hAnsi="Times New Roman"/>
          <w:sz w:val="28"/>
          <w:szCs w:val="28"/>
        </w:rPr>
        <w:t>одпрограммы</w:t>
      </w:r>
      <w:r w:rsidR="0018489A">
        <w:rPr>
          <w:rFonts w:ascii="Times New Roman" w:hAnsi="Times New Roman"/>
          <w:sz w:val="28"/>
          <w:szCs w:val="28"/>
        </w:rPr>
        <w:t xml:space="preserve"> 2</w:t>
      </w:r>
      <w:r w:rsidR="000D5989">
        <w:rPr>
          <w:rFonts w:ascii="Times New Roman" w:hAnsi="Times New Roman"/>
          <w:sz w:val="28"/>
          <w:szCs w:val="28"/>
        </w:rPr>
        <w:t xml:space="preserve"> паспорта подпрограммы 2,</w:t>
      </w:r>
      <w:r w:rsidR="000E29CD">
        <w:rPr>
          <w:rFonts w:ascii="Times New Roman" w:hAnsi="Times New Roman"/>
          <w:sz w:val="28"/>
          <w:szCs w:val="28"/>
        </w:rPr>
        <w:t xml:space="preserve"> изложить в </w:t>
      </w:r>
      <w:r w:rsidR="00041E29">
        <w:rPr>
          <w:rFonts w:ascii="Times New Roman" w:hAnsi="Times New Roman"/>
          <w:sz w:val="28"/>
          <w:szCs w:val="28"/>
        </w:rPr>
        <w:t>сл</w:t>
      </w:r>
      <w:r w:rsidR="005F0F0D">
        <w:rPr>
          <w:rFonts w:ascii="Times New Roman" w:hAnsi="Times New Roman"/>
          <w:sz w:val="28"/>
          <w:szCs w:val="28"/>
        </w:rPr>
        <w:t>е</w:t>
      </w:r>
      <w:r w:rsidR="00041E29">
        <w:rPr>
          <w:rFonts w:ascii="Times New Roman" w:hAnsi="Times New Roman"/>
          <w:sz w:val="28"/>
          <w:szCs w:val="28"/>
        </w:rPr>
        <w:t>дующей</w:t>
      </w:r>
      <w:r w:rsidR="000E29CD">
        <w:rPr>
          <w:rFonts w:ascii="Times New Roman" w:hAnsi="Times New Roman"/>
          <w:sz w:val="28"/>
          <w:szCs w:val="28"/>
        </w:rPr>
        <w:t xml:space="preserve"> редакции:</w:t>
      </w:r>
      <w:r w:rsidR="00153ADA">
        <w:rPr>
          <w:rFonts w:ascii="Times New Roman" w:hAnsi="Times New Roman"/>
          <w:sz w:val="28"/>
          <w:szCs w:val="28"/>
        </w:rPr>
        <w:tab/>
      </w:r>
    </w:p>
    <w:p w:rsidR="006B3CD9" w:rsidRDefault="00243237" w:rsidP="00477E1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89"/>
        <w:gridCol w:w="6182"/>
      </w:tblGrid>
      <w:tr w:rsidR="006B3CD9" w:rsidRPr="00D5512F" w:rsidTr="006B3CD9">
        <w:tc>
          <w:tcPr>
            <w:tcW w:w="2948" w:type="dxa"/>
          </w:tcPr>
          <w:p w:rsidR="006B3CD9" w:rsidRPr="003A2AE1" w:rsidRDefault="006B3CD9" w:rsidP="00DD0F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</w:t>
            </w:r>
          </w:p>
          <w:p w:rsidR="006B3CD9" w:rsidRPr="003A2AE1" w:rsidRDefault="006B3CD9" w:rsidP="00DD0F4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</w:tc>
        <w:tc>
          <w:tcPr>
            <w:tcW w:w="6427" w:type="dxa"/>
          </w:tcPr>
          <w:p w:rsidR="006B3CD9" w:rsidRPr="003A2AE1" w:rsidRDefault="006B3CD9" w:rsidP="00DD0F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инансирование 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подпрограммы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предусматривается за счет  областного бюджета и бюджета Курского района Курской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CD9" w:rsidRPr="003A2AE1" w:rsidRDefault="006B3CD9" w:rsidP="00DD0F4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одпрограммы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- 20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 xml:space="preserve">составляет    </w:t>
            </w:r>
            <w:r>
              <w:rPr>
                <w:rFonts w:ascii="Times New Roman" w:hAnsi="Times New Roman"/>
                <w:sz w:val="28"/>
                <w:szCs w:val="28"/>
              </w:rPr>
              <w:t>114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239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387</w:t>
            </w:r>
            <w:r w:rsidRPr="007F6AF0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рубля, в том числе по годам: 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-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23 182 810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968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491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086E66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24 944 537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22 199 715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19 943 832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CD9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CD9" w:rsidRDefault="006B3CD9" w:rsidP="00DD0F49">
            <w:pPr>
              <w:spacing w:after="0"/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финансовых средств областного  бюдж</w:t>
            </w:r>
            <w:r>
              <w:rPr>
                <w:rFonts w:ascii="Times New Roman" w:hAnsi="Times New Roman"/>
                <w:sz w:val="28"/>
                <w:szCs w:val="28"/>
              </w:rPr>
              <w:t>ета  на реализацию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составляет    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09 114 728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,00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годам: 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2 873 136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- 2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400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2F87">
              <w:rPr>
                <w:rFonts w:ascii="Times New Roman" w:hAnsi="Times New Roman"/>
                <w:sz w:val="28"/>
                <w:szCs w:val="28"/>
              </w:rPr>
              <w:t>541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23 539 974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год  - </w:t>
            </w:r>
            <w:r>
              <w:rPr>
                <w:rFonts w:ascii="Times New Roman" w:hAnsi="Times New Roman"/>
                <w:sz w:val="28"/>
                <w:szCs w:val="28"/>
              </w:rPr>
              <w:t>20 736 494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564</w:t>
            </w:r>
            <w:r w:rsidRPr="00155A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,00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B3CD9" w:rsidRPr="003A2AE1" w:rsidRDefault="006B3CD9" w:rsidP="00DD0F49">
            <w:pPr>
              <w:ind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Общий объем средств бюджета Курского района Курской области на реализац</w:t>
            </w:r>
            <w:r>
              <w:rPr>
                <w:rFonts w:ascii="Times New Roman" w:hAnsi="Times New Roman"/>
                <w:sz w:val="28"/>
                <w:szCs w:val="28"/>
              </w:rPr>
              <w:t>ию мероприятий п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в 20</w:t>
            </w:r>
            <w:r>
              <w:rPr>
                <w:rFonts w:ascii="Times New Roman" w:hAnsi="Times New Roman"/>
                <w:sz w:val="28"/>
                <w:szCs w:val="28"/>
              </w:rPr>
              <w:t>20-2024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годах составляет </w:t>
            </w:r>
            <w:r>
              <w:rPr>
                <w:rFonts w:ascii="Times New Roman" w:hAnsi="Times New Roman"/>
                <w:sz w:val="28"/>
                <w:szCs w:val="28"/>
              </w:rPr>
              <w:t>5 124 659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08</w:t>
            </w:r>
            <w:r w:rsidRPr="00445B9C">
              <w:rPr>
                <w:rFonts w:ascii="Times New Roman" w:hAnsi="Times New Roman"/>
                <w:sz w:val="28"/>
                <w:szCs w:val="28"/>
              </w:rPr>
              <w:t xml:space="preserve">  рублей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, в том числе по годам:  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A2AE1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309 674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79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567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950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>05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B035E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</w:rPr>
              <w:t>1 404 563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58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9A788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3A2AE1" w:rsidRDefault="006B3CD9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Pr="00A27BEA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463 221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6B3CD9" w:rsidRPr="00D5512F" w:rsidRDefault="006B3CD9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 </w:t>
            </w:r>
            <w:r>
              <w:rPr>
                <w:rFonts w:ascii="Times New Roman" w:hAnsi="Times New Roman"/>
                <w:sz w:val="28"/>
                <w:szCs w:val="28"/>
              </w:rPr>
              <w:t>379 249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56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A2AE1">
              <w:rPr>
                <w:rFonts w:ascii="Times New Roman" w:hAnsi="Times New Roman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sz w:val="28"/>
                <w:szCs w:val="28"/>
              </w:rPr>
              <w:t>.»</w:t>
            </w:r>
          </w:p>
        </w:tc>
      </w:tr>
    </w:tbl>
    <w:p w:rsidR="00524801" w:rsidRDefault="00243237" w:rsidP="00477E17">
      <w:pPr>
        <w:tabs>
          <w:tab w:val="left" w:pos="851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77E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99103F">
        <w:rPr>
          <w:rFonts w:ascii="Times New Roman" w:hAnsi="Times New Roman"/>
          <w:sz w:val="28"/>
          <w:szCs w:val="28"/>
        </w:rPr>
        <w:t xml:space="preserve">раздел </w:t>
      </w:r>
      <w:r w:rsidR="0099103F">
        <w:rPr>
          <w:rFonts w:ascii="Times New Roman" w:hAnsi="Times New Roman"/>
          <w:sz w:val="28"/>
          <w:szCs w:val="28"/>
          <w:lang w:val="en-US"/>
        </w:rPr>
        <w:t>VII</w:t>
      </w:r>
      <w:r w:rsidR="00DF6F08">
        <w:rPr>
          <w:rFonts w:ascii="Times New Roman" w:hAnsi="Times New Roman"/>
          <w:sz w:val="28"/>
          <w:szCs w:val="28"/>
        </w:rPr>
        <w:t xml:space="preserve"> </w:t>
      </w:r>
      <w:r w:rsidR="00B77CD5">
        <w:rPr>
          <w:rFonts w:ascii="Times New Roman" w:hAnsi="Times New Roman"/>
          <w:sz w:val="28"/>
          <w:szCs w:val="28"/>
        </w:rPr>
        <w:t xml:space="preserve">изложить в </w:t>
      </w:r>
      <w:r w:rsidR="00930D84">
        <w:rPr>
          <w:rFonts w:ascii="Times New Roman" w:hAnsi="Times New Roman"/>
          <w:sz w:val="28"/>
          <w:szCs w:val="28"/>
        </w:rPr>
        <w:t>следующей</w:t>
      </w:r>
      <w:r w:rsidR="00B77CD5">
        <w:rPr>
          <w:rFonts w:ascii="Times New Roman" w:hAnsi="Times New Roman"/>
          <w:sz w:val="28"/>
          <w:szCs w:val="28"/>
        </w:rPr>
        <w:t xml:space="preserve"> редакции: </w:t>
      </w:r>
    </w:p>
    <w:p w:rsidR="008405BD" w:rsidRDefault="008135CC" w:rsidP="007E0C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color w:val="000000"/>
          <w:sz w:val="28"/>
          <w:szCs w:val="28"/>
          <w:lang w:val="en-US"/>
        </w:rPr>
        <w:t>VII</w:t>
      </w:r>
      <w:r w:rsidRPr="007A5979">
        <w:rPr>
          <w:rFonts w:ascii="Times New Roman" w:hAnsi="Times New Roman"/>
          <w:b/>
          <w:color w:val="000000"/>
          <w:sz w:val="28"/>
          <w:szCs w:val="28"/>
        </w:rPr>
        <w:t>. О</w:t>
      </w:r>
      <w:r w:rsidRPr="007A5979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  <w:r w:rsidR="00DF6F0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A5979">
        <w:rPr>
          <w:rFonts w:ascii="Times New Roman" w:hAnsi="Times New Roman"/>
          <w:b/>
          <w:bCs/>
          <w:sz w:val="28"/>
          <w:szCs w:val="28"/>
        </w:rPr>
        <w:t xml:space="preserve">для </w:t>
      </w:r>
      <w:r>
        <w:rPr>
          <w:rFonts w:ascii="Times New Roman" w:hAnsi="Times New Roman"/>
          <w:b/>
          <w:bCs/>
          <w:sz w:val="28"/>
          <w:szCs w:val="28"/>
        </w:rPr>
        <w:t>реализации П</w:t>
      </w:r>
      <w:r w:rsidRPr="007A5979">
        <w:rPr>
          <w:rFonts w:ascii="Times New Roman" w:hAnsi="Times New Roman"/>
          <w:b/>
          <w:bCs/>
          <w:sz w:val="28"/>
          <w:szCs w:val="28"/>
        </w:rPr>
        <w:t>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2</w:t>
      </w:r>
    </w:p>
    <w:p w:rsidR="00096BFE" w:rsidRPr="007251F5" w:rsidRDefault="00096BFE" w:rsidP="00096B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A5979">
        <w:rPr>
          <w:rFonts w:ascii="Times New Roman" w:hAnsi="Times New Roman"/>
          <w:sz w:val="28"/>
          <w:szCs w:val="28"/>
        </w:rPr>
        <w:t>Объем бюджетных ассиг</w:t>
      </w:r>
      <w:r>
        <w:rPr>
          <w:rFonts w:ascii="Times New Roman" w:hAnsi="Times New Roman"/>
          <w:sz w:val="28"/>
          <w:szCs w:val="28"/>
        </w:rPr>
        <w:t>нований на реализацию мероприятий Подпрограммы 2 за период с 2020 по 2024</w:t>
      </w:r>
      <w:r w:rsidRPr="007A5979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  <w:r w:rsidRPr="007A5979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составит </w:t>
      </w:r>
      <w:r w:rsidRPr="00C272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14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239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387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7251F5">
        <w:rPr>
          <w:rFonts w:ascii="Times New Roman" w:hAnsi="Times New Roman"/>
          <w:sz w:val="28"/>
          <w:szCs w:val="28"/>
        </w:rPr>
        <w:t xml:space="preserve"> рублей в том числе</w:t>
      </w:r>
      <w:r w:rsidRPr="0015261B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по годам: 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182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810,79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 w:rsidRPr="00F56EBE">
        <w:rPr>
          <w:rFonts w:ascii="Times New Roman" w:hAnsi="Times New Roman"/>
          <w:sz w:val="28"/>
          <w:szCs w:val="28"/>
        </w:rPr>
        <w:t>3</w:t>
      </w:r>
      <w:r w:rsidRPr="007251F5">
        <w:rPr>
          <w:rFonts w:ascii="Times New Roman" w:hAnsi="Times New Roman"/>
          <w:sz w:val="28"/>
          <w:szCs w:val="28"/>
        </w:rPr>
        <w:t> </w:t>
      </w:r>
      <w:r w:rsidRPr="00F56EBE">
        <w:rPr>
          <w:rFonts w:ascii="Times New Roman" w:hAnsi="Times New Roman"/>
          <w:sz w:val="28"/>
          <w:szCs w:val="28"/>
        </w:rPr>
        <w:t>968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F56EBE">
        <w:rPr>
          <w:rFonts w:ascii="Times New Roman" w:hAnsi="Times New Roman"/>
          <w:sz w:val="28"/>
          <w:szCs w:val="28"/>
        </w:rPr>
        <w:t>491</w:t>
      </w:r>
      <w:r>
        <w:rPr>
          <w:rFonts w:ascii="Times New Roman" w:hAnsi="Times New Roman"/>
          <w:sz w:val="28"/>
          <w:szCs w:val="28"/>
        </w:rPr>
        <w:t>,</w:t>
      </w:r>
      <w:r w:rsidRPr="00F56EBE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- </w:t>
      </w:r>
      <w:r w:rsidRPr="009D3C7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944 537,58</w:t>
      </w:r>
      <w:r w:rsidRPr="007251F5">
        <w:rPr>
          <w:rFonts w:ascii="Times New Roman" w:hAnsi="Times New Roman"/>
          <w:sz w:val="28"/>
          <w:szCs w:val="28"/>
        </w:rPr>
        <w:t xml:space="preserve">    рублей: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год-  22 199 715,10</w:t>
      </w:r>
      <w:r w:rsidRPr="007251F5">
        <w:rPr>
          <w:rFonts w:ascii="Times New Roman" w:hAnsi="Times New Roman"/>
          <w:sz w:val="28"/>
          <w:szCs w:val="28"/>
        </w:rPr>
        <w:t xml:space="preserve">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год-  19 943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832,56</w:t>
      </w:r>
      <w:r w:rsidRPr="007251F5">
        <w:rPr>
          <w:rFonts w:ascii="Times New Roman" w:hAnsi="Times New Roman"/>
          <w:sz w:val="28"/>
          <w:szCs w:val="28"/>
        </w:rPr>
        <w:t xml:space="preserve">    рублей</w:t>
      </w:r>
      <w:r>
        <w:rPr>
          <w:rFonts w:ascii="Times New Roman" w:hAnsi="Times New Roman"/>
          <w:sz w:val="28"/>
          <w:szCs w:val="28"/>
        </w:rPr>
        <w:t>;</w:t>
      </w:r>
      <w:r w:rsidRPr="007251F5">
        <w:rPr>
          <w:rFonts w:ascii="Times New Roman" w:hAnsi="Times New Roman"/>
          <w:sz w:val="28"/>
          <w:szCs w:val="28"/>
        </w:rPr>
        <w:t xml:space="preserve"> </w:t>
      </w:r>
    </w:p>
    <w:p w:rsidR="00096BFE" w:rsidRPr="007251F5" w:rsidRDefault="00096BFE" w:rsidP="00096BFE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>за счет средств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областного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бюджета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на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сумму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 w:rsidRPr="0096428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09 114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728</w:t>
      </w:r>
      <w:r w:rsidRPr="007251F5">
        <w:rPr>
          <w:rFonts w:ascii="Times New Roman" w:hAnsi="Times New Roman"/>
          <w:sz w:val="28"/>
          <w:szCs w:val="28"/>
        </w:rPr>
        <w:t xml:space="preserve">,00 рублей, в том числе по годам: 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2</w:t>
      </w:r>
      <w:r>
        <w:rPr>
          <w:rFonts w:ascii="Times New Roman" w:hAnsi="Times New Roman"/>
          <w:sz w:val="28"/>
          <w:szCs w:val="28"/>
        </w:rPr>
        <w:t>2</w:t>
      </w:r>
      <w:r w:rsidRPr="007251F5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873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136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 год-</w:t>
      </w:r>
      <w:r w:rsidRPr="007251F5">
        <w:rPr>
          <w:rFonts w:ascii="Times New Roman" w:hAnsi="Times New Roman"/>
          <w:sz w:val="28"/>
          <w:szCs w:val="28"/>
        </w:rPr>
        <w:t xml:space="preserve">  2</w:t>
      </w:r>
      <w:r w:rsidRPr="000358F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</w:t>
      </w:r>
      <w:r w:rsidRPr="000358FB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58FB">
        <w:rPr>
          <w:rFonts w:ascii="Times New Roman" w:hAnsi="Times New Roman"/>
          <w:sz w:val="28"/>
          <w:szCs w:val="28"/>
        </w:rPr>
        <w:t>541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-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 w:rsidRPr="001107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Pr="001107C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539 974</w:t>
      </w:r>
      <w:r w:rsidRPr="007251F5">
        <w:rPr>
          <w:rFonts w:ascii="Times New Roman" w:hAnsi="Times New Roman"/>
          <w:sz w:val="28"/>
          <w:szCs w:val="28"/>
        </w:rPr>
        <w:t>,00    рублей: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20 736 494</w:t>
      </w:r>
      <w:r w:rsidRPr="007251F5">
        <w:rPr>
          <w:rFonts w:ascii="Times New Roman" w:hAnsi="Times New Roman"/>
          <w:sz w:val="28"/>
          <w:szCs w:val="28"/>
        </w:rPr>
        <w:t>,00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</w:t>
      </w:r>
      <w:r w:rsidRPr="007251F5">
        <w:rPr>
          <w:rFonts w:ascii="Times New Roman" w:hAnsi="Times New Roman"/>
          <w:sz w:val="28"/>
          <w:szCs w:val="28"/>
        </w:rPr>
        <w:t xml:space="preserve"> год-  </w:t>
      </w:r>
      <w:r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564</w:t>
      </w:r>
      <w:r w:rsidRPr="00EB7D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583</w:t>
      </w:r>
      <w:r w:rsidRPr="007251F5">
        <w:rPr>
          <w:rFonts w:ascii="Times New Roman" w:hAnsi="Times New Roman"/>
          <w:sz w:val="28"/>
          <w:szCs w:val="28"/>
        </w:rPr>
        <w:t xml:space="preserve">,00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рублей. </w:t>
      </w:r>
    </w:p>
    <w:p w:rsidR="00096BFE" w:rsidRPr="007251F5" w:rsidRDefault="00096BFE" w:rsidP="00096BFE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- за счет средств бюджета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сумму</w:t>
      </w:r>
      <w:r w:rsidRPr="007251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5124659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08</w:t>
      </w:r>
      <w:r w:rsidRPr="007251F5">
        <w:rPr>
          <w:rFonts w:ascii="Times New Roman" w:hAnsi="Times New Roman"/>
          <w:sz w:val="28"/>
          <w:szCs w:val="28"/>
        </w:rPr>
        <w:t xml:space="preserve"> рублей, в том числе по годам: 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51F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20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 xml:space="preserve">   309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674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79</w:t>
      </w:r>
      <w:r w:rsidRPr="007251F5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51F5">
        <w:rPr>
          <w:rFonts w:ascii="Times New Roman" w:hAnsi="Times New Roman"/>
          <w:sz w:val="28"/>
          <w:szCs w:val="28"/>
        </w:rPr>
        <w:t xml:space="preserve">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2021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EB7DAC">
        <w:rPr>
          <w:rFonts w:ascii="Times New Roman" w:hAnsi="Times New Roman"/>
          <w:sz w:val="28"/>
          <w:szCs w:val="28"/>
        </w:rPr>
        <w:t>567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7DAC">
        <w:rPr>
          <w:rFonts w:ascii="Times New Roman" w:hAnsi="Times New Roman"/>
          <w:sz w:val="28"/>
          <w:szCs w:val="28"/>
        </w:rPr>
        <w:t>950</w:t>
      </w:r>
      <w:r w:rsidRPr="007251F5">
        <w:rPr>
          <w:rFonts w:ascii="Times New Roman" w:hAnsi="Times New Roman"/>
          <w:sz w:val="28"/>
          <w:szCs w:val="28"/>
        </w:rPr>
        <w:t>,</w:t>
      </w:r>
      <w:r w:rsidRPr="00EB7DAC">
        <w:rPr>
          <w:rFonts w:ascii="Times New Roman" w:hAnsi="Times New Roman"/>
          <w:sz w:val="28"/>
          <w:szCs w:val="28"/>
        </w:rPr>
        <w:t>05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096BFE" w:rsidRPr="007251F5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>
        <w:rPr>
          <w:rFonts w:ascii="Times New Roman" w:hAnsi="Times New Roman"/>
          <w:sz w:val="28"/>
          <w:szCs w:val="28"/>
        </w:rPr>
        <w:t>1 404</w:t>
      </w:r>
      <w:r w:rsidRPr="00B044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563,58</w:t>
      </w:r>
      <w:r w:rsidRPr="007251F5">
        <w:rPr>
          <w:rFonts w:ascii="Times New Roman" w:hAnsi="Times New Roman"/>
          <w:sz w:val="28"/>
          <w:szCs w:val="28"/>
        </w:rPr>
        <w:t xml:space="preserve">     рублей;</w:t>
      </w:r>
    </w:p>
    <w:p w:rsidR="00096BFE" w:rsidRPr="004A1EF2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</w:t>
      </w:r>
      <w:r w:rsidRPr="007251F5">
        <w:rPr>
          <w:rFonts w:ascii="Times New Roman" w:hAnsi="Times New Roman"/>
          <w:sz w:val="28"/>
          <w:szCs w:val="28"/>
        </w:rPr>
        <w:t xml:space="preserve"> год-    </w:t>
      </w:r>
      <w:r w:rsidRPr="00EB7DAC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463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221</w:t>
      </w:r>
      <w:r w:rsidRPr="007251F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10   </w:t>
      </w:r>
      <w:r w:rsidRPr="007251F5">
        <w:rPr>
          <w:rFonts w:ascii="Times New Roman" w:hAnsi="Times New Roman"/>
          <w:sz w:val="28"/>
          <w:szCs w:val="28"/>
        </w:rPr>
        <w:t xml:space="preserve">  рублей;</w:t>
      </w:r>
    </w:p>
    <w:p w:rsidR="00096BFE" w:rsidRPr="007A5979" w:rsidRDefault="00096BFE" w:rsidP="00096BF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год-    </w:t>
      </w:r>
      <w:r w:rsidRPr="0010116D">
        <w:rPr>
          <w:rFonts w:ascii="Times New Roman" w:hAnsi="Times New Roman"/>
          <w:sz w:val="28"/>
          <w:szCs w:val="28"/>
        </w:rPr>
        <w:t xml:space="preserve">1 </w:t>
      </w:r>
      <w:r>
        <w:rPr>
          <w:rFonts w:ascii="Times New Roman" w:hAnsi="Times New Roman"/>
          <w:sz w:val="28"/>
          <w:szCs w:val="28"/>
        </w:rPr>
        <w:t>379</w:t>
      </w:r>
      <w:r w:rsidRPr="008F1B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249,56     рублей.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97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7A5979">
        <w:rPr>
          <w:rFonts w:ascii="Times New Roman" w:hAnsi="Times New Roman"/>
          <w:color w:val="000000"/>
          <w:sz w:val="28"/>
          <w:szCs w:val="28"/>
        </w:rPr>
        <w:t>одпрограммы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приведено в </w:t>
      </w:r>
      <w:r w:rsidRPr="008F1B4B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риложении № 3 к </w:t>
      </w:r>
      <w:r w:rsidR="00D56F20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>
        <w:rPr>
          <w:rFonts w:ascii="Times New Roman" w:hAnsi="Times New Roman"/>
          <w:color w:val="000000"/>
          <w:sz w:val="28"/>
          <w:szCs w:val="28"/>
        </w:rPr>
        <w:t>муниципальной п</w:t>
      </w:r>
      <w:r w:rsidRPr="007A5979">
        <w:rPr>
          <w:rFonts w:ascii="Times New Roman" w:hAnsi="Times New Roman"/>
          <w:color w:val="000000"/>
          <w:sz w:val="28"/>
          <w:szCs w:val="28"/>
        </w:rPr>
        <w:t>рограмм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7A5979">
        <w:rPr>
          <w:rFonts w:ascii="Times New Roman" w:hAnsi="Times New Roman"/>
          <w:color w:val="000000"/>
          <w:sz w:val="28"/>
          <w:szCs w:val="28"/>
        </w:rPr>
        <w:t>.</w:t>
      </w:r>
    </w:p>
    <w:p w:rsidR="00865562" w:rsidRDefault="00865562" w:rsidP="00865562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CC205A" w:rsidRDefault="00865562" w:rsidP="00DF6F08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 обеспечении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</w:t>
      </w:r>
      <w:r w:rsidR="00DF6F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 w:rsidR="002F40BF">
        <w:rPr>
          <w:rFonts w:ascii="Times New Roman" w:hAnsi="Times New Roman"/>
          <w:color w:val="000000"/>
          <w:sz w:val="28"/>
          <w:szCs w:val="28"/>
        </w:rPr>
        <w:t>подп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рограммы </w:t>
      </w:r>
      <w:r>
        <w:rPr>
          <w:rFonts w:ascii="Times New Roman" w:hAnsi="Times New Roman"/>
          <w:color w:val="000000"/>
          <w:sz w:val="28"/>
          <w:szCs w:val="28"/>
        </w:rPr>
        <w:t xml:space="preserve">2 приведены в Приложении № 4 к </w:t>
      </w:r>
      <w:r w:rsidR="00D97A07">
        <w:rPr>
          <w:rFonts w:ascii="Times New Roman" w:hAnsi="Times New Roman"/>
          <w:color w:val="000000"/>
          <w:sz w:val="28"/>
          <w:szCs w:val="28"/>
        </w:rPr>
        <w:t xml:space="preserve">настоящей </w:t>
      </w:r>
      <w:r w:rsidR="00DF6F08">
        <w:rPr>
          <w:rFonts w:ascii="Times New Roman" w:hAnsi="Times New Roman"/>
          <w:color w:val="000000"/>
          <w:sz w:val="28"/>
          <w:szCs w:val="28"/>
        </w:rPr>
        <w:t>муниципальной программе</w:t>
      </w:r>
      <w:r w:rsidR="006F7A17">
        <w:rPr>
          <w:rFonts w:ascii="Times New Roman" w:hAnsi="Times New Roman"/>
          <w:color w:val="000000"/>
          <w:sz w:val="28"/>
          <w:szCs w:val="28"/>
        </w:rPr>
        <w:t>.</w:t>
      </w:r>
      <w:r w:rsidR="00F82228">
        <w:rPr>
          <w:rFonts w:ascii="Times New Roman" w:hAnsi="Times New Roman"/>
          <w:color w:val="000000"/>
          <w:sz w:val="28"/>
          <w:szCs w:val="28"/>
        </w:rPr>
        <w:t>»;</w:t>
      </w:r>
    </w:p>
    <w:p w:rsidR="00A85ABB" w:rsidRDefault="00477E17" w:rsidP="00E92D46">
      <w:pPr>
        <w:tabs>
          <w:tab w:val="left" w:pos="851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056C7">
        <w:rPr>
          <w:rFonts w:ascii="Times New Roman" w:hAnsi="Times New Roman"/>
          <w:color w:val="000000"/>
          <w:sz w:val="28"/>
          <w:szCs w:val="28"/>
        </w:rPr>
        <w:t>5</w:t>
      </w:r>
      <w:r w:rsidR="00185999">
        <w:rPr>
          <w:rFonts w:ascii="Times New Roman" w:hAnsi="Times New Roman"/>
          <w:color w:val="000000"/>
          <w:sz w:val="28"/>
          <w:szCs w:val="28"/>
        </w:rPr>
        <w:t>)</w:t>
      </w:r>
      <w:r w:rsidR="005D3978" w:rsidRPr="005D3978">
        <w:rPr>
          <w:rFonts w:ascii="Times New Roman" w:hAnsi="Times New Roman"/>
          <w:sz w:val="28"/>
          <w:szCs w:val="28"/>
        </w:rPr>
        <w:t xml:space="preserve"> </w:t>
      </w:r>
      <w:r w:rsidR="005D3978">
        <w:rPr>
          <w:rFonts w:ascii="Times New Roman" w:hAnsi="Times New Roman"/>
          <w:sz w:val="28"/>
          <w:szCs w:val="28"/>
        </w:rPr>
        <w:t>в подпрограмм</w:t>
      </w:r>
      <w:r w:rsidR="004044E2">
        <w:rPr>
          <w:rFonts w:ascii="Times New Roman" w:hAnsi="Times New Roman"/>
          <w:sz w:val="28"/>
          <w:szCs w:val="28"/>
        </w:rPr>
        <w:t>е</w:t>
      </w:r>
      <w:r w:rsidR="005D3978">
        <w:rPr>
          <w:rFonts w:ascii="Times New Roman" w:hAnsi="Times New Roman"/>
          <w:sz w:val="28"/>
          <w:szCs w:val="28"/>
        </w:rPr>
        <w:t xml:space="preserve"> </w:t>
      </w:r>
      <w:r w:rsidR="00A76CDC">
        <w:rPr>
          <w:rFonts w:ascii="Times New Roman" w:hAnsi="Times New Roman"/>
          <w:sz w:val="28"/>
          <w:szCs w:val="28"/>
        </w:rPr>
        <w:t>3</w:t>
      </w:r>
      <w:r w:rsidR="00A85ABB">
        <w:rPr>
          <w:rFonts w:ascii="Times New Roman" w:hAnsi="Times New Roman"/>
          <w:sz w:val="28"/>
          <w:szCs w:val="28"/>
        </w:rPr>
        <w:t xml:space="preserve"> 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«Улучшение демографической ситуации,</w:t>
      </w:r>
      <w:r w:rsidR="00A85ABB">
        <w:rPr>
          <w:rFonts w:ascii="Times New Roman" w:hAnsi="Times New Roman"/>
          <w:color w:val="000000"/>
          <w:sz w:val="28"/>
          <w:szCs w:val="28"/>
        </w:rPr>
        <w:t xml:space="preserve"> со</w:t>
      </w:r>
      <w:r w:rsidR="00A85ABB" w:rsidRPr="00116A28">
        <w:rPr>
          <w:rFonts w:ascii="Times New Roman" w:hAnsi="Times New Roman"/>
          <w:color w:val="000000"/>
          <w:sz w:val="28"/>
          <w:szCs w:val="28"/>
        </w:rPr>
        <w:t>вершенствование соци</w:t>
      </w:r>
      <w:r w:rsidR="00BA54EC">
        <w:rPr>
          <w:rFonts w:ascii="Times New Roman" w:hAnsi="Times New Roman"/>
          <w:color w:val="000000"/>
          <w:sz w:val="28"/>
          <w:szCs w:val="28"/>
        </w:rPr>
        <w:t>альной поддержки семьи и детей»</w:t>
      </w:r>
      <w:r w:rsidR="005056C7">
        <w:rPr>
          <w:rFonts w:ascii="Times New Roman" w:hAnsi="Times New Roman"/>
          <w:color w:val="000000"/>
          <w:sz w:val="28"/>
          <w:szCs w:val="28"/>
        </w:rPr>
        <w:t>:</w:t>
      </w:r>
      <w:r w:rsidR="004044E2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C53CA" w:rsidRDefault="003F0401" w:rsidP="006F6C02">
      <w:pPr>
        <w:widowControl w:val="0"/>
        <w:autoSpaceDE w:val="0"/>
        <w:autoSpaceDN w:val="0"/>
        <w:adjustRightInd w:val="0"/>
        <w:spacing w:after="0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C25DDF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A54EC">
        <w:rPr>
          <w:rFonts w:ascii="Times New Roman" w:hAnsi="Times New Roman"/>
          <w:sz w:val="28"/>
          <w:szCs w:val="28"/>
        </w:rPr>
        <w:t xml:space="preserve"> </w:t>
      </w:r>
      <w:r w:rsidR="0097774B">
        <w:rPr>
          <w:rFonts w:ascii="Times New Roman" w:hAnsi="Times New Roman"/>
          <w:sz w:val="28"/>
          <w:szCs w:val="28"/>
        </w:rPr>
        <w:t xml:space="preserve">  </w:t>
      </w:r>
      <w:r w:rsidR="00BA54EC">
        <w:rPr>
          <w:rFonts w:ascii="Times New Roman" w:hAnsi="Times New Roman"/>
          <w:sz w:val="28"/>
          <w:szCs w:val="28"/>
        </w:rPr>
        <w:t>позицию, касающуюся о</w:t>
      </w:r>
      <w:r w:rsidR="00BA54EC" w:rsidRPr="003A2AE1">
        <w:rPr>
          <w:rFonts w:ascii="Times New Roman" w:hAnsi="Times New Roman"/>
          <w:sz w:val="28"/>
          <w:szCs w:val="28"/>
        </w:rPr>
        <w:t>бъем</w:t>
      </w:r>
      <w:r w:rsidR="00BA54EC">
        <w:rPr>
          <w:rFonts w:ascii="Times New Roman" w:hAnsi="Times New Roman"/>
          <w:sz w:val="28"/>
          <w:szCs w:val="28"/>
        </w:rPr>
        <w:t>ов</w:t>
      </w:r>
      <w:r w:rsidR="00BA54EC" w:rsidRPr="003A2AE1">
        <w:rPr>
          <w:rFonts w:ascii="Times New Roman" w:hAnsi="Times New Roman"/>
          <w:sz w:val="28"/>
          <w:szCs w:val="28"/>
        </w:rPr>
        <w:t xml:space="preserve"> бюджетных ассигнований</w:t>
      </w:r>
      <w:r w:rsidR="00BA54EC">
        <w:rPr>
          <w:rFonts w:ascii="Times New Roman" w:hAnsi="Times New Roman"/>
          <w:sz w:val="28"/>
          <w:szCs w:val="28"/>
        </w:rPr>
        <w:t xml:space="preserve"> п</w:t>
      </w:r>
      <w:r w:rsidR="00BA54EC" w:rsidRPr="003A2AE1">
        <w:rPr>
          <w:rFonts w:ascii="Times New Roman" w:hAnsi="Times New Roman"/>
          <w:sz w:val="28"/>
          <w:szCs w:val="28"/>
        </w:rPr>
        <w:t>одпрограммы</w:t>
      </w:r>
      <w:r w:rsidR="005056C7">
        <w:rPr>
          <w:rFonts w:ascii="Times New Roman" w:hAnsi="Times New Roman"/>
          <w:sz w:val="28"/>
          <w:szCs w:val="28"/>
        </w:rPr>
        <w:t xml:space="preserve"> 3 паспорта подпрограммы 3</w:t>
      </w:r>
      <w:r w:rsidR="0097774B">
        <w:rPr>
          <w:rFonts w:ascii="Times New Roman" w:hAnsi="Times New Roman"/>
          <w:sz w:val="28"/>
          <w:szCs w:val="28"/>
        </w:rPr>
        <w:t>,</w:t>
      </w:r>
      <w:r w:rsidR="00BA54EC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  <w:r w:rsidR="00BA54EC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11"/>
        <w:gridCol w:w="4560"/>
      </w:tblGrid>
      <w:tr w:rsidR="00A676AD" w:rsidRPr="00870088" w:rsidTr="00A676AD">
        <w:tc>
          <w:tcPr>
            <w:tcW w:w="4785" w:type="dxa"/>
          </w:tcPr>
          <w:p w:rsidR="00A676AD" w:rsidRPr="00870088" w:rsidRDefault="00A676AD" w:rsidP="00DD0F49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70088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Объемы бюджетных ассигнований </w:t>
            </w:r>
          </w:p>
          <w:p w:rsidR="00A676AD" w:rsidRPr="00870088" w:rsidRDefault="00A676AD" w:rsidP="00DD0F49">
            <w:pPr>
              <w:rPr>
                <w:rFonts w:ascii="Times New Roman" w:hAnsi="Times New Roman"/>
              </w:rPr>
            </w:pPr>
            <w:r w:rsidRPr="00870088">
              <w:rPr>
                <w:rFonts w:ascii="Times New Roman" w:hAnsi="Times New Roman"/>
                <w:color w:val="000000"/>
                <w:sz w:val="28"/>
                <w:szCs w:val="28"/>
              </w:rPr>
              <w:t>подпрограммы</w:t>
            </w:r>
          </w:p>
        </w:tc>
        <w:tc>
          <w:tcPr>
            <w:tcW w:w="4785" w:type="dxa"/>
          </w:tcPr>
          <w:p w:rsidR="00A676AD" w:rsidRPr="00870088" w:rsidRDefault="00A676AD" w:rsidP="00DD0F49">
            <w:pPr>
              <w:widowControl w:val="0"/>
              <w:autoSpaceDE w:val="0"/>
              <w:autoSpaceDN w:val="0"/>
              <w:adjustRightInd w:val="0"/>
              <w:ind w:right="-86"/>
              <w:jc w:val="both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областного бюджета и бюджета Курского района Курской области.</w:t>
            </w:r>
          </w:p>
          <w:p w:rsidR="00A676AD" w:rsidRPr="00870088" w:rsidRDefault="00A676AD" w:rsidP="00DD0F49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2020-2024 годах составляет   </w:t>
            </w:r>
            <w:r>
              <w:rPr>
                <w:rFonts w:ascii="Times New Roman" w:hAnsi="Times New Roman"/>
                <w:sz w:val="28"/>
                <w:szCs w:val="28"/>
              </w:rPr>
              <w:t>655 760 209,00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рублей, в том числе по годам: 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2020 год  -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2021 год  - 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163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844C1B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  - </w:t>
            </w:r>
            <w:r>
              <w:rPr>
                <w:rFonts w:ascii="Times New Roman" w:hAnsi="Times New Roman"/>
                <w:sz w:val="28"/>
                <w:szCs w:val="28"/>
              </w:rPr>
              <w:t>225 395 372,00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2023 год  - </w:t>
            </w:r>
            <w:r>
              <w:rPr>
                <w:rFonts w:ascii="Times New Roman" w:hAnsi="Times New Roman"/>
                <w:sz w:val="28"/>
                <w:szCs w:val="28"/>
              </w:rPr>
              <w:t>136 244 478,00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2024 год 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58 858 459,00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676AD" w:rsidRPr="00870088" w:rsidRDefault="00A676AD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областного  бюджета  на реализацию 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одпрограммы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655751759,00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676AD" w:rsidRPr="00870088" w:rsidRDefault="00A676AD" w:rsidP="00DD0F49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72 039 519,00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63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222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607EE9">
              <w:rPr>
                <w:rFonts w:ascii="Times New Roman" w:hAnsi="Times New Roman"/>
                <w:sz w:val="28"/>
                <w:szCs w:val="28"/>
              </w:rPr>
              <w:t>381</w:t>
            </w:r>
            <w:r>
              <w:rPr>
                <w:rFonts w:ascii="Times New Roman" w:hAnsi="Times New Roman"/>
                <w:sz w:val="28"/>
                <w:szCs w:val="28"/>
              </w:rPr>
              <w:t>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>225 395 372,00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136 236 028,00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58</w:t>
            </w:r>
            <w:r w:rsidRPr="00EF3C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858 459,00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рублей.</w:t>
            </w:r>
          </w:p>
          <w:p w:rsidR="00A676AD" w:rsidRPr="00870088" w:rsidRDefault="00A676AD" w:rsidP="00DD0F4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Общий объем средств бюджета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Курского района Курской  области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на реализацию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мероприятий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в 2020-2024 годах составляет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8450,00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рублей.</w:t>
            </w:r>
          </w:p>
          <w:p w:rsidR="00A676AD" w:rsidRPr="00870088" w:rsidRDefault="00A676AD" w:rsidP="00DD0F49">
            <w:pPr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>в том числе по годам: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2020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2022 год-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2023 год -</w:t>
            </w:r>
            <w:r>
              <w:rPr>
                <w:rFonts w:ascii="Times New Roman" w:hAnsi="Times New Roman"/>
                <w:sz w:val="28"/>
                <w:szCs w:val="28"/>
              </w:rPr>
              <w:t>8450,00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рублей;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>2024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0,00</w:t>
            </w:r>
            <w:r w:rsidRPr="00870088">
              <w:rPr>
                <w:rFonts w:ascii="Times New Roman" w:hAnsi="Times New Roman"/>
                <w:sz w:val="28"/>
                <w:szCs w:val="28"/>
              </w:rPr>
              <w:t xml:space="preserve">   рублей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676AD" w:rsidRPr="00870088" w:rsidRDefault="00A676AD" w:rsidP="00DD0F49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0F4D12" w:rsidRDefault="00B66FDA" w:rsidP="00B66FDA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раздел 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70088">
        <w:rPr>
          <w:rFonts w:ascii="Times New Roman" w:hAnsi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870088">
        <w:rPr>
          <w:rFonts w:ascii="Times New Roman" w:hAnsi="Times New Roman"/>
          <w:b/>
          <w:sz w:val="28"/>
          <w:szCs w:val="28"/>
        </w:rPr>
        <w:t>.  О</w:t>
      </w:r>
      <w:r w:rsidRPr="00870088">
        <w:rPr>
          <w:rFonts w:ascii="Times New Roman" w:hAnsi="Times New Roman"/>
          <w:b/>
          <w:bCs/>
          <w:sz w:val="28"/>
          <w:szCs w:val="28"/>
        </w:rPr>
        <w:t>боснование объема финансовых ресурсов, необходимых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0088">
        <w:rPr>
          <w:rFonts w:ascii="Times New Roman" w:hAnsi="Times New Roman"/>
          <w:b/>
          <w:bCs/>
          <w:sz w:val="28"/>
          <w:szCs w:val="28"/>
        </w:rPr>
        <w:t xml:space="preserve">для реализации </w:t>
      </w:r>
      <w:r>
        <w:rPr>
          <w:rFonts w:ascii="Times New Roman" w:hAnsi="Times New Roman"/>
          <w:b/>
          <w:bCs/>
          <w:sz w:val="28"/>
          <w:szCs w:val="28"/>
        </w:rPr>
        <w:t>П</w:t>
      </w:r>
      <w:r w:rsidR="000B1640">
        <w:rPr>
          <w:rFonts w:ascii="Times New Roman" w:hAnsi="Times New Roman"/>
          <w:b/>
          <w:bCs/>
          <w:sz w:val="28"/>
          <w:szCs w:val="28"/>
        </w:rPr>
        <w:t>одпрограммы 3</w:t>
      </w:r>
      <w:r w:rsidRPr="0087008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2909" w:rsidRPr="00870088" w:rsidRDefault="00E62909" w:rsidP="00E62909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62909" w:rsidRPr="00870088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    Финансирование мероприятий Подпрограммы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предусматривается за счет областного бюджета и бюджета Курского района Курской области.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 в</w:t>
      </w:r>
      <w:r w:rsidRPr="00870088">
        <w:rPr>
          <w:rFonts w:ascii="Times New Roman" w:hAnsi="Times New Roman"/>
          <w:sz w:val="28"/>
          <w:szCs w:val="28"/>
        </w:rPr>
        <w:t xml:space="preserve">   2020-2024 годах составляет </w:t>
      </w:r>
      <w:r>
        <w:rPr>
          <w:rFonts w:ascii="Times New Roman" w:hAnsi="Times New Roman"/>
          <w:sz w:val="28"/>
          <w:szCs w:val="28"/>
        </w:rPr>
        <w:t>655 760 209,00</w:t>
      </w:r>
      <w:r w:rsidRPr="00870088">
        <w:rPr>
          <w:rFonts w:ascii="Times New Roman" w:hAnsi="Times New Roman"/>
          <w:sz w:val="28"/>
          <w:szCs w:val="28"/>
        </w:rPr>
        <w:t xml:space="preserve"> рублей, в том числе по годам: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2020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2021 год  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3082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DD3082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</w:t>
      </w:r>
      <w:r>
        <w:rPr>
          <w:rFonts w:ascii="Times New Roman" w:hAnsi="Times New Roman"/>
          <w:sz w:val="28"/>
          <w:szCs w:val="28"/>
        </w:rPr>
        <w:t>225 395 372,00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</w:t>
      </w:r>
      <w:r>
        <w:rPr>
          <w:rFonts w:ascii="Times New Roman" w:hAnsi="Times New Roman"/>
          <w:sz w:val="28"/>
          <w:szCs w:val="28"/>
        </w:rPr>
        <w:t>136 244 478,00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</w:t>
      </w:r>
      <w:r>
        <w:rPr>
          <w:rFonts w:ascii="Times New Roman" w:hAnsi="Times New Roman"/>
          <w:sz w:val="28"/>
          <w:szCs w:val="28"/>
        </w:rPr>
        <w:t xml:space="preserve">  58</w:t>
      </w:r>
      <w:r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858</w:t>
      </w:r>
      <w:r w:rsidRPr="00B970C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459,00</w:t>
      </w:r>
      <w:r w:rsidRPr="00870088">
        <w:rPr>
          <w:rFonts w:ascii="Times New Roman" w:hAnsi="Times New Roman"/>
          <w:sz w:val="28"/>
          <w:szCs w:val="28"/>
        </w:rPr>
        <w:t xml:space="preserve">   рублей.</w:t>
      </w:r>
    </w:p>
    <w:p w:rsidR="000345D5" w:rsidRPr="00870088" w:rsidRDefault="000345D5" w:rsidP="00034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      Общий объем средств областного бюджета на реализацию мероприятий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>
        <w:rPr>
          <w:rFonts w:ascii="Times New Roman" w:hAnsi="Times New Roman"/>
          <w:sz w:val="28"/>
          <w:szCs w:val="28"/>
        </w:rPr>
        <w:t>655 751 759,00</w:t>
      </w:r>
      <w:r w:rsidRPr="00870088">
        <w:rPr>
          <w:rFonts w:ascii="Times New Roman" w:hAnsi="Times New Roman"/>
          <w:sz w:val="28"/>
          <w:szCs w:val="28"/>
        </w:rPr>
        <w:t xml:space="preserve"> рублей,</w:t>
      </w:r>
    </w:p>
    <w:p w:rsidR="000345D5" w:rsidRPr="00870088" w:rsidRDefault="000345D5" w:rsidP="000345D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в том числе по годам: 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2020 год   -  </w:t>
      </w:r>
      <w:r>
        <w:rPr>
          <w:rFonts w:ascii="Times New Roman" w:hAnsi="Times New Roman"/>
          <w:sz w:val="28"/>
          <w:szCs w:val="28"/>
        </w:rPr>
        <w:t>72 039 519,00</w:t>
      </w:r>
      <w:r w:rsidRPr="00870088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2021 год   -  </w:t>
      </w:r>
      <w:r w:rsidRPr="00B970C1">
        <w:rPr>
          <w:rFonts w:ascii="Times New Roman" w:hAnsi="Times New Roman"/>
          <w:sz w:val="28"/>
          <w:szCs w:val="28"/>
        </w:rPr>
        <w:t>163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222</w:t>
      </w:r>
      <w:r>
        <w:rPr>
          <w:rFonts w:ascii="Times New Roman" w:hAnsi="Times New Roman"/>
          <w:sz w:val="28"/>
          <w:szCs w:val="28"/>
        </w:rPr>
        <w:t> </w:t>
      </w:r>
      <w:r w:rsidRPr="00B970C1">
        <w:rPr>
          <w:rFonts w:ascii="Times New Roman" w:hAnsi="Times New Roman"/>
          <w:sz w:val="28"/>
          <w:szCs w:val="28"/>
        </w:rPr>
        <w:t>381</w:t>
      </w:r>
      <w:r>
        <w:rPr>
          <w:rFonts w:ascii="Times New Roman" w:hAnsi="Times New Roman"/>
          <w:sz w:val="28"/>
          <w:szCs w:val="28"/>
        </w:rPr>
        <w:t>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0345D5" w:rsidRPr="00870088" w:rsidRDefault="000345D5" w:rsidP="000345D5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2022 год   -  </w:t>
      </w:r>
      <w:r>
        <w:rPr>
          <w:rFonts w:ascii="Times New Roman" w:hAnsi="Times New Roman"/>
          <w:sz w:val="28"/>
          <w:szCs w:val="28"/>
        </w:rPr>
        <w:t>225 395 372,00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2023 год  -   </w:t>
      </w:r>
      <w:r>
        <w:rPr>
          <w:rFonts w:ascii="Times New Roman" w:hAnsi="Times New Roman"/>
          <w:sz w:val="28"/>
          <w:szCs w:val="28"/>
        </w:rPr>
        <w:t>136 236 028,00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рублей;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2024 год  -   </w:t>
      </w:r>
      <w:r>
        <w:rPr>
          <w:rFonts w:ascii="Times New Roman" w:hAnsi="Times New Roman"/>
          <w:sz w:val="28"/>
          <w:szCs w:val="28"/>
        </w:rPr>
        <w:t xml:space="preserve">  58 858 459,00</w:t>
      </w:r>
      <w:r w:rsidRPr="00870088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0345D5" w:rsidRPr="00870088" w:rsidRDefault="000345D5" w:rsidP="000345D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Общий объем средств бюджета </w:t>
      </w:r>
      <w:r>
        <w:rPr>
          <w:rFonts w:ascii="Times New Roman" w:hAnsi="Times New Roman"/>
          <w:sz w:val="28"/>
          <w:szCs w:val="28"/>
        </w:rPr>
        <w:t xml:space="preserve">Курского района Курской области </w:t>
      </w:r>
      <w:r w:rsidRPr="00870088">
        <w:rPr>
          <w:rFonts w:ascii="Times New Roman" w:hAnsi="Times New Roman"/>
          <w:sz w:val="28"/>
          <w:szCs w:val="28"/>
        </w:rPr>
        <w:t>на реализацию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 xml:space="preserve">Подпрограммы 3 </w:t>
      </w:r>
      <w:r w:rsidRPr="00870088">
        <w:rPr>
          <w:rFonts w:ascii="Times New Roman" w:hAnsi="Times New Roman"/>
          <w:sz w:val="28"/>
          <w:szCs w:val="28"/>
        </w:rPr>
        <w:t xml:space="preserve">в 2020-2024 годах составляет – </w:t>
      </w:r>
      <w:r>
        <w:rPr>
          <w:rFonts w:ascii="Times New Roman" w:hAnsi="Times New Roman"/>
          <w:sz w:val="28"/>
          <w:szCs w:val="28"/>
        </w:rPr>
        <w:t xml:space="preserve">8450,00 </w:t>
      </w:r>
      <w:r w:rsidRPr="00870088">
        <w:rPr>
          <w:rFonts w:ascii="Times New Roman" w:hAnsi="Times New Roman"/>
          <w:sz w:val="28"/>
          <w:szCs w:val="28"/>
        </w:rPr>
        <w:t>рублей.</w:t>
      </w:r>
    </w:p>
    <w:p w:rsidR="000345D5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>в том числе по годам:</w:t>
      </w:r>
    </w:p>
    <w:p w:rsidR="000345D5" w:rsidRPr="00870088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2020 год- </w:t>
      </w:r>
      <w:r>
        <w:rPr>
          <w:rFonts w:ascii="Times New Roman" w:hAnsi="Times New Roman"/>
          <w:sz w:val="28"/>
          <w:szCs w:val="28"/>
        </w:rPr>
        <w:t xml:space="preserve">      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2021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0088">
        <w:rPr>
          <w:rFonts w:ascii="Times New Roman" w:hAnsi="Times New Roman"/>
          <w:sz w:val="28"/>
          <w:szCs w:val="28"/>
        </w:rPr>
        <w:t xml:space="preserve">год- </w:t>
      </w:r>
      <w:r>
        <w:rPr>
          <w:rFonts w:ascii="Times New Roman" w:hAnsi="Times New Roman"/>
          <w:sz w:val="28"/>
          <w:szCs w:val="28"/>
        </w:rPr>
        <w:t xml:space="preserve">      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 xml:space="preserve">2022 год- </w:t>
      </w:r>
      <w:r>
        <w:rPr>
          <w:rFonts w:ascii="Times New Roman" w:hAnsi="Times New Roman"/>
          <w:sz w:val="28"/>
          <w:szCs w:val="28"/>
        </w:rPr>
        <w:t xml:space="preserve">      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2023 год -</w:t>
      </w:r>
      <w:r>
        <w:rPr>
          <w:rFonts w:ascii="Times New Roman" w:hAnsi="Times New Roman"/>
          <w:sz w:val="28"/>
          <w:szCs w:val="28"/>
        </w:rPr>
        <w:t>8450,00</w:t>
      </w:r>
      <w:r w:rsidRPr="00870088">
        <w:rPr>
          <w:rFonts w:ascii="Times New Roman" w:hAnsi="Times New Roman"/>
          <w:sz w:val="28"/>
          <w:szCs w:val="28"/>
        </w:rPr>
        <w:t xml:space="preserve">   рублей;</w:t>
      </w:r>
    </w:p>
    <w:p w:rsidR="000345D5" w:rsidRPr="00870088" w:rsidRDefault="000345D5" w:rsidP="000345D5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870088">
        <w:rPr>
          <w:rFonts w:ascii="Times New Roman" w:hAnsi="Times New Roman"/>
          <w:sz w:val="28"/>
          <w:szCs w:val="28"/>
        </w:rPr>
        <w:t>2024 год -</w:t>
      </w:r>
      <w:r>
        <w:rPr>
          <w:rFonts w:ascii="Times New Roman" w:hAnsi="Times New Roman"/>
          <w:sz w:val="28"/>
          <w:szCs w:val="28"/>
        </w:rPr>
        <w:t xml:space="preserve">      0,00</w:t>
      </w:r>
      <w:r w:rsidRPr="00870088">
        <w:rPr>
          <w:rFonts w:ascii="Times New Roman" w:hAnsi="Times New Roman"/>
          <w:sz w:val="28"/>
          <w:szCs w:val="28"/>
        </w:rPr>
        <w:t xml:space="preserve">   рублей</w:t>
      </w:r>
      <w:r>
        <w:rPr>
          <w:rFonts w:ascii="Times New Roman" w:hAnsi="Times New Roman"/>
          <w:sz w:val="28"/>
          <w:szCs w:val="28"/>
        </w:rPr>
        <w:t>.</w:t>
      </w:r>
    </w:p>
    <w:p w:rsidR="00E62909" w:rsidRDefault="00E62909" w:rsidP="00E6290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70088">
        <w:rPr>
          <w:rFonts w:ascii="Times New Roman" w:hAnsi="Times New Roman"/>
          <w:sz w:val="28"/>
          <w:szCs w:val="28"/>
        </w:rPr>
        <w:tab/>
        <w:t xml:space="preserve">Ресурсное обеспечение реализации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 xml:space="preserve">одпрограммы 3 приведено в </w:t>
      </w:r>
      <w:r>
        <w:rPr>
          <w:rFonts w:ascii="Times New Roman" w:hAnsi="Times New Roman"/>
          <w:sz w:val="28"/>
          <w:szCs w:val="28"/>
        </w:rPr>
        <w:t>П</w:t>
      </w:r>
      <w:r w:rsidRPr="00870088">
        <w:rPr>
          <w:rFonts w:ascii="Times New Roman" w:hAnsi="Times New Roman"/>
          <w:sz w:val="28"/>
          <w:szCs w:val="28"/>
        </w:rPr>
        <w:t>риложении №</w:t>
      </w:r>
      <w:r>
        <w:rPr>
          <w:rFonts w:ascii="Times New Roman" w:hAnsi="Times New Roman"/>
          <w:sz w:val="28"/>
          <w:szCs w:val="28"/>
        </w:rPr>
        <w:t xml:space="preserve"> 3</w:t>
      </w:r>
      <w:r w:rsidRPr="00870088">
        <w:rPr>
          <w:rFonts w:ascii="Times New Roman" w:hAnsi="Times New Roman"/>
          <w:sz w:val="28"/>
          <w:szCs w:val="28"/>
        </w:rPr>
        <w:t xml:space="preserve"> к муниципальной программе.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 о р</w:t>
      </w:r>
      <w:r w:rsidRPr="00810875">
        <w:rPr>
          <w:rFonts w:ascii="Times New Roman" w:hAnsi="Times New Roman"/>
          <w:color w:val="000000"/>
          <w:sz w:val="28"/>
          <w:szCs w:val="28"/>
        </w:rPr>
        <w:t>есурсно</w:t>
      </w:r>
      <w:r>
        <w:rPr>
          <w:rFonts w:ascii="Times New Roman" w:hAnsi="Times New Roman"/>
          <w:color w:val="000000"/>
          <w:sz w:val="28"/>
          <w:szCs w:val="28"/>
        </w:rPr>
        <w:t>м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обеспечени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и прогнозная (справочная) оценка расходов</w:t>
      </w:r>
      <w:r>
        <w:rPr>
          <w:rFonts w:ascii="Times New Roman" w:hAnsi="Times New Roman"/>
          <w:color w:val="000000"/>
          <w:sz w:val="28"/>
          <w:szCs w:val="28"/>
        </w:rPr>
        <w:t xml:space="preserve"> федерального бюджета, областного бюджета, бюджета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810875">
        <w:rPr>
          <w:rFonts w:ascii="Times New Roman" w:hAnsi="Times New Roman"/>
          <w:color w:val="000000"/>
          <w:sz w:val="28"/>
          <w:szCs w:val="28"/>
        </w:rPr>
        <w:t>рограммы</w:t>
      </w:r>
      <w:r>
        <w:rPr>
          <w:rFonts w:ascii="Times New Roman" w:hAnsi="Times New Roman"/>
          <w:color w:val="000000"/>
          <w:sz w:val="28"/>
          <w:szCs w:val="28"/>
        </w:rPr>
        <w:t xml:space="preserve"> 3</w:t>
      </w:r>
      <w:r w:rsidRPr="0081087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приведены в Приложении № 4 к муниципальной программе. </w:t>
      </w:r>
    </w:p>
    <w:p w:rsidR="00E62909" w:rsidRDefault="00E62909" w:rsidP="00E62909">
      <w:pPr>
        <w:spacing w:after="0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Выделение дополнительных объемов финансовых ресурсов на реализацию мероприятий Подпрограммы 3 ускорит достижение установл</w:t>
      </w:r>
      <w:r w:rsidR="000B1640">
        <w:rPr>
          <w:rFonts w:ascii="Times New Roman" w:hAnsi="Times New Roman"/>
          <w:color w:val="000000"/>
          <w:sz w:val="28"/>
          <w:szCs w:val="28"/>
        </w:rPr>
        <w:t>енных показателей (индикаторов).»;</w:t>
      </w:r>
    </w:p>
    <w:p w:rsidR="00055E0A" w:rsidRDefault="002A43BD" w:rsidP="002A43BD">
      <w:pPr>
        <w:tabs>
          <w:tab w:val="left" w:pos="992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D52B77">
        <w:rPr>
          <w:rFonts w:ascii="Times New Roman" w:hAnsi="Times New Roman"/>
          <w:sz w:val="28"/>
          <w:szCs w:val="28"/>
        </w:rPr>
        <w:t>6</w:t>
      </w:r>
      <w:r w:rsidR="002702E2">
        <w:rPr>
          <w:rFonts w:ascii="Times New Roman" w:hAnsi="Times New Roman"/>
          <w:sz w:val="28"/>
          <w:szCs w:val="28"/>
        </w:rPr>
        <w:t>)</w:t>
      </w:r>
      <w:r w:rsidR="00252B74">
        <w:rPr>
          <w:rFonts w:ascii="Times New Roman" w:hAnsi="Times New Roman"/>
          <w:sz w:val="28"/>
          <w:szCs w:val="28"/>
        </w:rPr>
        <w:t xml:space="preserve"> п</w:t>
      </w:r>
      <w:r w:rsidR="005A5901" w:rsidRPr="00CF260E">
        <w:rPr>
          <w:rFonts w:ascii="Times New Roman" w:hAnsi="Times New Roman"/>
          <w:sz w:val="28"/>
          <w:szCs w:val="28"/>
        </w:rPr>
        <w:t>риложени</w:t>
      </w:r>
      <w:r w:rsidR="00B775D5">
        <w:rPr>
          <w:rFonts w:ascii="Times New Roman" w:hAnsi="Times New Roman"/>
          <w:sz w:val="28"/>
          <w:szCs w:val="28"/>
        </w:rPr>
        <w:t>я</w:t>
      </w:r>
      <w:r w:rsidR="004213B6">
        <w:rPr>
          <w:rFonts w:ascii="Times New Roman" w:hAnsi="Times New Roman"/>
          <w:sz w:val="28"/>
          <w:szCs w:val="28"/>
        </w:rPr>
        <w:t xml:space="preserve"> </w:t>
      </w:r>
      <w:r w:rsidR="00326BF2">
        <w:rPr>
          <w:rFonts w:ascii="Times New Roman" w:hAnsi="Times New Roman"/>
          <w:sz w:val="28"/>
          <w:szCs w:val="28"/>
        </w:rPr>
        <w:t xml:space="preserve"> </w:t>
      </w:r>
      <w:r w:rsidR="00B775D5">
        <w:rPr>
          <w:rFonts w:ascii="Times New Roman" w:hAnsi="Times New Roman"/>
          <w:sz w:val="28"/>
          <w:szCs w:val="28"/>
        </w:rPr>
        <w:t>№ 3</w:t>
      </w:r>
      <w:r w:rsidR="004C03E1">
        <w:rPr>
          <w:rFonts w:ascii="Times New Roman" w:hAnsi="Times New Roman"/>
          <w:sz w:val="28"/>
          <w:szCs w:val="28"/>
        </w:rPr>
        <w:t xml:space="preserve"> и</w:t>
      </w:r>
      <w:r w:rsidR="00B775D5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№</w:t>
      </w:r>
      <w:r w:rsidR="008714A3">
        <w:rPr>
          <w:rFonts w:ascii="Times New Roman" w:hAnsi="Times New Roman"/>
          <w:sz w:val="28"/>
          <w:szCs w:val="28"/>
        </w:rPr>
        <w:t xml:space="preserve"> </w:t>
      </w:r>
      <w:r w:rsidR="005A5901" w:rsidRPr="00CF260E">
        <w:rPr>
          <w:rFonts w:ascii="Times New Roman" w:hAnsi="Times New Roman"/>
          <w:sz w:val="28"/>
          <w:szCs w:val="28"/>
        </w:rPr>
        <w:t>4 к</w:t>
      </w:r>
      <w:r w:rsidR="002702E2">
        <w:rPr>
          <w:rFonts w:ascii="Times New Roman" w:hAnsi="Times New Roman"/>
          <w:sz w:val="28"/>
          <w:szCs w:val="28"/>
        </w:rPr>
        <w:t xml:space="preserve"> указанной</w:t>
      </w:r>
      <w:r w:rsidR="009E0D87">
        <w:rPr>
          <w:rFonts w:ascii="Times New Roman" w:hAnsi="Times New Roman"/>
          <w:sz w:val="28"/>
          <w:szCs w:val="28"/>
        </w:rPr>
        <w:t xml:space="preserve"> </w:t>
      </w:r>
      <w:r w:rsidR="00BB57FD" w:rsidRPr="00CF260E">
        <w:rPr>
          <w:rFonts w:ascii="Times New Roman" w:hAnsi="Times New Roman"/>
          <w:sz w:val="28"/>
          <w:szCs w:val="28"/>
        </w:rPr>
        <w:t>м</w:t>
      </w:r>
      <w:r w:rsidR="005A5901" w:rsidRPr="00CF260E">
        <w:rPr>
          <w:rFonts w:ascii="Times New Roman" w:hAnsi="Times New Roman"/>
          <w:sz w:val="28"/>
          <w:szCs w:val="28"/>
        </w:rPr>
        <w:t>униципальн</w:t>
      </w:r>
      <w:r w:rsidR="00C84AF0" w:rsidRPr="00CF260E">
        <w:rPr>
          <w:rFonts w:ascii="Times New Roman" w:hAnsi="Times New Roman"/>
          <w:sz w:val="28"/>
          <w:szCs w:val="28"/>
        </w:rPr>
        <w:t>ой программе</w:t>
      </w:r>
      <w:r w:rsidR="005A5901" w:rsidRPr="00CF260E">
        <w:rPr>
          <w:rFonts w:ascii="Times New Roman" w:hAnsi="Times New Roman"/>
          <w:sz w:val="28"/>
          <w:szCs w:val="28"/>
        </w:rPr>
        <w:t xml:space="preserve"> изложить в новой редакции (прилага</w:t>
      </w:r>
      <w:r w:rsidR="002702E2">
        <w:rPr>
          <w:rFonts w:ascii="Times New Roman" w:hAnsi="Times New Roman"/>
          <w:sz w:val="28"/>
          <w:szCs w:val="28"/>
        </w:rPr>
        <w:t>ю</w:t>
      </w:r>
      <w:r w:rsidR="005A5901" w:rsidRPr="00CF260E">
        <w:rPr>
          <w:rFonts w:ascii="Times New Roman" w:hAnsi="Times New Roman"/>
          <w:sz w:val="28"/>
          <w:szCs w:val="28"/>
        </w:rPr>
        <w:t>тся).</w:t>
      </w:r>
    </w:p>
    <w:p w:rsidR="00E54EDA" w:rsidRDefault="00BC6A21" w:rsidP="00CF260E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  <w:t xml:space="preserve">2.   Контроль за исполнением настоящего постановления возложить на заместителя Главы Администрации Курского района Курской области </w:t>
      </w:r>
      <w:r w:rsidR="004C03E1">
        <w:rPr>
          <w:rFonts w:ascii="Times New Roman" w:hAnsi="Times New Roman"/>
          <w:sz w:val="28"/>
          <w:szCs w:val="28"/>
          <w:lang w:val="ru-RU"/>
        </w:rPr>
        <w:t>Г.И.</w:t>
      </w:r>
      <w:r w:rsidR="00252B7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C03E1">
        <w:rPr>
          <w:rFonts w:ascii="Times New Roman" w:hAnsi="Times New Roman"/>
          <w:sz w:val="28"/>
          <w:szCs w:val="28"/>
          <w:lang w:val="ru-RU"/>
        </w:rPr>
        <w:t>Лозовского</w:t>
      </w:r>
      <w:r w:rsidR="00252B74">
        <w:rPr>
          <w:rFonts w:ascii="Times New Roman" w:hAnsi="Times New Roman"/>
          <w:sz w:val="28"/>
          <w:szCs w:val="28"/>
          <w:lang w:val="ru-RU"/>
        </w:rPr>
        <w:t>.</w:t>
      </w:r>
    </w:p>
    <w:p w:rsidR="000B1640" w:rsidRDefault="00BC6A2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62298" w:rsidRPr="005A5901">
        <w:rPr>
          <w:rFonts w:ascii="Times New Roman" w:hAnsi="Times New Roman"/>
          <w:sz w:val="28"/>
          <w:szCs w:val="28"/>
          <w:lang w:val="ru-RU"/>
        </w:rPr>
        <w:t>Настоящее п</w:t>
      </w:r>
      <w:r w:rsidR="00687288" w:rsidRPr="005A5901">
        <w:rPr>
          <w:rFonts w:ascii="Times New Roman" w:hAnsi="Times New Roman"/>
          <w:sz w:val="28"/>
          <w:szCs w:val="28"/>
          <w:lang w:val="ru-RU"/>
        </w:rPr>
        <w:t>остановление вступа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>ет в силу с</w:t>
      </w:r>
      <w:r w:rsidR="00E14C2E">
        <w:rPr>
          <w:rFonts w:ascii="Times New Roman" w:hAnsi="Times New Roman"/>
          <w:sz w:val="28"/>
          <w:szCs w:val="28"/>
          <w:lang w:val="ru-RU"/>
        </w:rPr>
        <w:t>о</w:t>
      </w:r>
      <w:r w:rsidR="00930D84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14C2E">
        <w:rPr>
          <w:rFonts w:ascii="Times New Roman" w:hAnsi="Times New Roman"/>
          <w:sz w:val="28"/>
          <w:szCs w:val="28"/>
          <w:lang w:val="ru-RU"/>
        </w:rPr>
        <w:t>дня</w:t>
      </w:r>
      <w:r w:rsidR="00980D5C" w:rsidRPr="005A5901">
        <w:rPr>
          <w:rFonts w:ascii="Times New Roman" w:hAnsi="Times New Roman"/>
          <w:sz w:val="28"/>
          <w:szCs w:val="28"/>
          <w:lang w:val="ru-RU"/>
        </w:rPr>
        <w:t xml:space="preserve"> его подписания</w:t>
      </w:r>
      <w:r w:rsidR="00221265" w:rsidRPr="005A5901">
        <w:rPr>
          <w:rFonts w:ascii="Times New Roman" w:hAnsi="Times New Roman"/>
          <w:sz w:val="28"/>
          <w:szCs w:val="28"/>
          <w:lang w:val="ru-RU"/>
        </w:rPr>
        <w:t>.</w:t>
      </w:r>
    </w:p>
    <w:p w:rsidR="00196051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96051" w:rsidRPr="00355BDD" w:rsidRDefault="00196051" w:rsidP="002F40BF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52B74" w:rsidRDefault="00AC71E8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>лав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9803FA" w:rsidRPr="008A6F9E">
        <w:rPr>
          <w:rFonts w:ascii="Times New Roman" w:eastAsia="Times New Roman" w:hAnsi="Times New Roman" w:cs="Times New Roman"/>
          <w:sz w:val="28"/>
          <w:szCs w:val="28"/>
        </w:rPr>
        <w:t xml:space="preserve"> Курского района </w:t>
      </w:r>
    </w:p>
    <w:p w:rsidR="00016C7E" w:rsidRDefault="00E54EDA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</w:t>
      </w:r>
      <w:r w:rsidR="00E14C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области                                                      </w:t>
      </w:r>
      <w:r w:rsidR="00C422F9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1318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А.В.</w:t>
      </w:r>
      <w:r w:rsidR="000C23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427C3">
        <w:rPr>
          <w:rFonts w:ascii="Times New Roman" w:eastAsia="Times New Roman" w:hAnsi="Times New Roman" w:cs="Times New Roman"/>
          <w:sz w:val="28"/>
          <w:szCs w:val="28"/>
        </w:rPr>
        <w:t>Телегин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5E0D17" w:rsidRDefault="005E0D17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0D17" w:rsidRDefault="005E0D17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E0D17" w:rsidSect="006B72DD">
          <w:headerReference w:type="default" r:id="rId8"/>
          <w:pgSz w:w="11906" w:h="16838"/>
          <w:pgMar w:top="851" w:right="1276" w:bottom="1134" w:left="1559" w:header="709" w:footer="709" w:gutter="0"/>
          <w:cols w:space="708"/>
          <w:titlePg/>
          <w:docGrid w:linePitch="360"/>
        </w:sectPr>
      </w:pPr>
    </w:p>
    <w:p w:rsidR="005E0D17" w:rsidRPr="005E0D17" w:rsidRDefault="005E0D17" w:rsidP="005E0D17">
      <w:pPr>
        <w:spacing w:after="0"/>
        <w:ind w:firstLine="949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0D17">
        <w:rPr>
          <w:rFonts w:ascii="Times New Roman" w:eastAsia="Calibri" w:hAnsi="Times New Roman" w:cs="Times New Roman"/>
          <w:sz w:val="20"/>
          <w:szCs w:val="20"/>
        </w:rPr>
        <w:t xml:space="preserve">    Приложение № 2</w:t>
      </w:r>
    </w:p>
    <w:p w:rsidR="005E0D17" w:rsidRPr="005E0D17" w:rsidRDefault="005E0D17" w:rsidP="005E0D17">
      <w:pPr>
        <w:spacing w:after="0"/>
        <w:ind w:firstLine="949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0D17">
        <w:rPr>
          <w:rFonts w:ascii="Times New Roman" w:eastAsia="Calibri" w:hAnsi="Times New Roman" w:cs="Times New Roman"/>
          <w:sz w:val="20"/>
          <w:szCs w:val="20"/>
        </w:rPr>
        <w:t xml:space="preserve">    к муниципальной программе</w:t>
      </w:r>
    </w:p>
    <w:p w:rsidR="005E0D17" w:rsidRPr="005E0D17" w:rsidRDefault="005E0D17" w:rsidP="005E0D17">
      <w:pPr>
        <w:spacing w:after="0"/>
        <w:ind w:firstLine="949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0D17">
        <w:rPr>
          <w:rFonts w:ascii="Times New Roman" w:eastAsia="Calibri" w:hAnsi="Times New Roman" w:cs="Times New Roman"/>
          <w:sz w:val="20"/>
          <w:szCs w:val="20"/>
        </w:rPr>
        <w:t xml:space="preserve">   «Социальная поддержка граждан </w:t>
      </w:r>
    </w:p>
    <w:p w:rsidR="005E0D17" w:rsidRPr="005E0D17" w:rsidRDefault="005E0D17" w:rsidP="005E0D17">
      <w:pPr>
        <w:spacing w:after="0"/>
        <w:ind w:firstLine="9498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E0D17">
        <w:rPr>
          <w:rFonts w:ascii="Times New Roman" w:eastAsia="Calibri" w:hAnsi="Times New Roman" w:cs="Times New Roman"/>
          <w:sz w:val="20"/>
          <w:szCs w:val="20"/>
        </w:rPr>
        <w:t xml:space="preserve">   Курского района Курской области»</w:t>
      </w:r>
    </w:p>
    <w:p w:rsidR="005E0D17" w:rsidRPr="005E0D17" w:rsidRDefault="005E0D17" w:rsidP="005E0D17">
      <w:pPr>
        <w:spacing w:after="0"/>
        <w:rPr>
          <w:rFonts w:ascii="Times New Roman" w:eastAsia="Calibri" w:hAnsi="Times New Roman" w:cs="Times New Roman"/>
          <w:sz w:val="20"/>
          <w:szCs w:val="20"/>
        </w:rPr>
      </w:pPr>
      <w:r w:rsidRPr="005E0D17">
        <w:rPr>
          <w:rFonts w:ascii="Times New Roman" w:eastAsia="Calibri" w:hAnsi="Times New Roman" w:cs="Times New Roman"/>
          <w:szCs w:val="28"/>
        </w:rPr>
        <w:t xml:space="preserve"> </w:t>
      </w:r>
    </w:p>
    <w:p w:rsidR="005E0D17" w:rsidRPr="005E0D17" w:rsidRDefault="005E0D17" w:rsidP="005E0D17">
      <w:pPr>
        <w:spacing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E0D17">
        <w:rPr>
          <w:rFonts w:ascii="Times New Roman" w:eastAsia="Calibri" w:hAnsi="Times New Roman" w:cs="Times New Roman"/>
          <w:b/>
          <w:szCs w:val="28"/>
        </w:rPr>
        <w:t>Перечень основных мероприятий муниципальной программы</w:t>
      </w:r>
    </w:p>
    <w:p w:rsidR="005E0D17" w:rsidRPr="005E0D17" w:rsidRDefault="005E0D17" w:rsidP="005E0D17">
      <w:pPr>
        <w:spacing w:line="240" w:lineRule="auto"/>
        <w:jc w:val="center"/>
        <w:rPr>
          <w:rFonts w:ascii="Times New Roman" w:eastAsia="Calibri" w:hAnsi="Times New Roman" w:cs="Times New Roman"/>
          <w:b/>
          <w:szCs w:val="28"/>
        </w:rPr>
      </w:pPr>
      <w:r w:rsidRPr="005E0D17">
        <w:rPr>
          <w:rFonts w:ascii="Times New Roman" w:eastAsia="Calibri" w:hAnsi="Times New Roman" w:cs="Times New Roman"/>
          <w:b/>
          <w:szCs w:val="28"/>
        </w:rPr>
        <w:t>«Социальная поддержка граждан Курского района Курской области»</w:t>
      </w:r>
    </w:p>
    <w:p w:rsidR="005E0D17" w:rsidRPr="005E0D17" w:rsidRDefault="005E0D17" w:rsidP="005E0D17">
      <w:pPr>
        <w:rPr>
          <w:rFonts w:ascii="Times New Roman" w:eastAsia="Calibri" w:hAnsi="Times New Roman" w:cs="Times New Roman"/>
          <w:b/>
        </w:rPr>
      </w:pPr>
    </w:p>
    <w:tbl>
      <w:tblPr>
        <w:tblW w:w="153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0"/>
        <w:gridCol w:w="2532"/>
        <w:gridCol w:w="15"/>
        <w:gridCol w:w="1703"/>
        <w:gridCol w:w="1253"/>
        <w:gridCol w:w="8"/>
        <w:gridCol w:w="15"/>
        <w:gridCol w:w="1275"/>
        <w:gridCol w:w="13"/>
        <w:gridCol w:w="4236"/>
        <w:gridCol w:w="9"/>
        <w:gridCol w:w="1554"/>
        <w:gridCol w:w="1869"/>
        <w:gridCol w:w="259"/>
        <w:gridCol w:w="19"/>
        <w:gridCol w:w="13"/>
      </w:tblGrid>
      <w:tr w:rsidR="005E0D17" w:rsidRPr="005E0D17" w:rsidTr="00A00946">
        <w:trPr>
          <w:gridAfter w:val="1"/>
          <w:wAfter w:w="13" w:type="dxa"/>
          <w:trHeight w:val="100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Номер и наименование подпрограммы и основного мероприятия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Ответственный исполнитель</w:t>
            </w:r>
          </w:p>
        </w:tc>
        <w:tc>
          <w:tcPr>
            <w:tcW w:w="2551" w:type="dxa"/>
            <w:gridSpan w:val="4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Срок</w:t>
            </w:r>
          </w:p>
        </w:tc>
        <w:tc>
          <w:tcPr>
            <w:tcW w:w="4249" w:type="dxa"/>
            <w:gridSpan w:val="2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Ожидаемый непосредственный результат (краткое описание)</w:t>
            </w:r>
          </w:p>
        </w:tc>
        <w:tc>
          <w:tcPr>
            <w:tcW w:w="1563" w:type="dxa"/>
            <w:gridSpan w:val="2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Основные направления  реализации основного мероприятия</w:t>
            </w:r>
          </w:p>
        </w:tc>
        <w:tc>
          <w:tcPr>
            <w:tcW w:w="2147" w:type="dxa"/>
            <w:gridSpan w:val="3"/>
            <w:vMerge w:val="restart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Связь с показателями муниципальной программы (подпрограммы)</w:t>
            </w:r>
          </w:p>
        </w:tc>
      </w:tr>
      <w:tr w:rsidR="005E0D17" w:rsidRPr="005E0D17" w:rsidTr="00A00946">
        <w:trPr>
          <w:gridAfter w:val="1"/>
          <w:wAfter w:w="13" w:type="dxa"/>
          <w:trHeight w:val="126"/>
        </w:trPr>
        <w:tc>
          <w:tcPr>
            <w:tcW w:w="560" w:type="dxa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начала реализации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окончания реализации</w:t>
            </w:r>
          </w:p>
        </w:tc>
        <w:tc>
          <w:tcPr>
            <w:tcW w:w="4249" w:type="dxa"/>
            <w:gridSpan w:val="2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2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3"/>
            <w:vMerge/>
            <w:vAlign w:val="center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rPr>
          <w:trHeight w:val="638"/>
        </w:trPr>
        <w:tc>
          <w:tcPr>
            <w:tcW w:w="15343" w:type="dxa"/>
            <w:gridSpan w:val="17"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  <w:b/>
                <w:bCs/>
              </w:rPr>
              <w:t>Подпрограмма 1. «Управление муниципальной программой и обеспечение условий реализации»</w:t>
            </w:r>
          </w:p>
        </w:tc>
      </w:tr>
      <w:tr w:rsidR="005E0D17" w:rsidRPr="005E0D17" w:rsidTr="00A00946">
        <w:trPr>
          <w:gridAfter w:val="2"/>
          <w:wAfter w:w="32" w:type="dxa"/>
          <w:trHeight w:val="2500"/>
        </w:trPr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1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1.01.  Оказание  мер социальной поддержки общественным организациям ветеранов войны, труда, Вооруженных Сил и правоохранительных органов 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01.01.2020 г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303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31.07.2023 г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4236" w:type="dxa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E0D17">
              <w:rPr>
                <w:rFonts w:ascii="Times New Roman" w:eastAsia="Calibri" w:hAnsi="Times New Roman" w:cs="Times New Roman"/>
              </w:rPr>
              <w:t>Сохранение 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на уровне 1 ед. до 2024 года.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Исполнение переданных полномочий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К</w:t>
            </w:r>
            <w:r w:rsidRPr="005E0D1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оличество </w:t>
            </w:r>
            <w:r w:rsidRPr="005E0D17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которым оказана финансовая поддержка.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0D17" w:rsidRPr="005E0D17" w:rsidTr="00A00946">
        <w:trPr>
          <w:gridAfter w:val="2"/>
          <w:wAfter w:w="32" w:type="dxa"/>
          <w:trHeight w:val="1010"/>
        </w:trPr>
        <w:tc>
          <w:tcPr>
            <w:tcW w:w="560" w:type="dxa"/>
            <w:vMerge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61" w:type="dxa"/>
            <w:gridSpan w:val="2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01.08.2023 г.</w:t>
            </w:r>
          </w:p>
        </w:tc>
        <w:tc>
          <w:tcPr>
            <w:tcW w:w="1303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31.12.2024 г.</w:t>
            </w:r>
          </w:p>
        </w:tc>
        <w:tc>
          <w:tcPr>
            <w:tcW w:w="4236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Сохранение количества социально ориентированных некоммерческих организаций, за исключением государственных и муниципальных учреждений, осуществляющих деятельность по социальной поддержке и защите граждан на уровне 1 ед. до 2024 года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Исполнение переданных полномочий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К</w:t>
            </w:r>
            <w:r w:rsidRPr="005E0D1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 xml:space="preserve">оличество </w:t>
            </w:r>
            <w:r w:rsidRPr="005E0D17">
              <w:rPr>
                <w:rFonts w:ascii="Times New Roman" w:eastAsia="Calibri" w:hAnsi="Times New Roman" w:cs="Times New Roman"/>
              </w:rPr>
              <w:t>социально ориентированных некоммерческих организаций, которым оказана финансовая поддержка</w:t>
            </w:r>
          </w:p>
        </w:tc>
      </w:tr>
      <w:tr w:rsidR="005E0D17" w:rsidRPr="005E0D17" w:rsidTr="00A00946">
        <w:trPr>
          <w:gridAfter w:val="2"/>
          <w:wAfter w:w="32" w:type="dxa"/>
          <w:trHeight w:val="2970"/>
        </w:trPr>
        <w:tc>
          <w:tcPr>
            <w:tcW w:w="570" w:type="dxa"/>
            <w:gridSpan w:val="2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2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547" w:type="dxa"/>
            <w:gridSpan w:val="2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1.02.  Финансовое обеспечение полномочий, переданных местным бюджетам на содержание работников, в сфере социальной защиты населения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53" w:type="dxa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01.01.2020 г.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31.07.2023 г.</w:t>
            </w:r>
          </w:p>
        </w:tc>
        <w:tc>
          <w:tcPr>
            <w:tcW w:w="4236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</w:rPr>
              <w:t>Полное финансовое исполнение полномочий в сфере социальной защиты населения.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Эффективное функционирование системы управления социальной защитой населения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  <w:r w:rsidRPr="005E0D17">
              <w:rPr>
                <w:rFonts w:ascii="Times New Roman" w:eastAsia="Calibri" w:hAnsi="Times New Roman" w:cs="Times New Roman"/>
              </w:rPr>
              <w:t>.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5E0D17" w:rsidRPr="005E0D17" w:rsidTr="00A00946">
        <w:trPr>
          <w:gridAfter w:val="2"/>
          <w:wAfter w:w="32" w:type="dxa"/>
          <w:trHeight w:val="1402"/>
        </w:trPr>
        <w:tc>
          <w:tcPr>
            <w:tcW w:w="570" w:type="dxa"/>
            <w:gridSpan w:val="2"/>
            <w:vMerge/>
            <w:shd w:val="clear" w:color="auto" w:fill="auto"/>
            <w:noWrap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2547" w:type="dxa"/>
            <w:gridSpan w:val="2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53" w:type="dxa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01.08.2023 г.</w:t>
            </w:r>
          </w:p>
        </w:tc>
        <w:tc>
          <w:tcPr>
            <w:tcW w:w="1311" w:type="dxa"/>
            <w:gridSpan w:val="4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31.12.2024 г.</w:t>
            </w:r>
          </w:p>
        </w:tc>
        <w:tc>
          <w:tcPr>
            <w:tcW w:w="4236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  <w:iCs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</w:rPr>
              <w:t>Полное финансовое исполнение полномочий в сфере социальной защиты населения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Эффективное функционирование системы управления социальной защитой населения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28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  <w:color w:val="000000"/>
              </w:rPr>
              <w:t>Финансовое исполнение обеспечения полномочий, переданных местным бюджетам на содержание работников, в сфере социальной защиты населения</w:t>
            </w:r>
            <w:r w:rsidRPr="005E0D17">
              <w:rPr>
                <w:rFonts w:ascii="Times New Roman" w:eastAsia="Calibri" w:hAnsi="Times New Roman" w:cs="Times New Roman"/>
              </w:rPr>
              <w:t>.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  <w:iCs/>
                <w:color w:val="000000"/>
              </w:rPr>
            </w:pPr>
          </w:p>
        </w:tc>
      </w:tr>
      <w:tr w:rsidR="005E0D17" w:rsidRPr="005E0D17" w:rsidTr="00A00946">
        <w:trPr>
          <w:trHeight w:val="669"/>
        </w:trPr>
        <w:tc>
          <w:tcPr>
            <w:tcW w:w="15343" w:type="dxa"/>
            <w:gridSpan w:val="17"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  <w:b/>
                <w:bCs/>
              </w:rPr>
              <w:t>Подпрограмма 2. "Развитие мер социальной поддержки отдельных категорий граждан"</w:t>
            </w:r>
          </w:p>
        </w:tc>
      </w:tr>
      <w:tr w:rsidR="005E0D17" w:rsidRPr="005E0D17" w:rsidTr="00A00946">
        <w:trPr>
          <w:gridAfter w:val="1"/>
          <w:wAfter w:w="13" w:type="dxa"/>
          <w:trHeight w:val="2684"/>
        </w:trPr>
        <w:tc>
          <w:tcPr>
            <w:tcW w:w="560" w:type="dxa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2.01 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31.07.2023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</w:tr>
      <w:tr w:rsidR="005E0D17" w:rsidRPr="005E0D17" w:rsidTr="00A00946">
        <w:trPr>
          <w:gridAfter w:val="1"/>
          <w:wAfter w:w="13" w:type="dxa"/>
          <w:trHeight w:val="1602"/>
        </w:trPr>
        <w:tc>
          <w:tcPr>
            <w:tcW w:w="560" w:type="dxa"/>
            <w:vMerge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 xml:space="preserve">Уровень предоставления мер социальной поддержки отдельным категориям граждан Курского района Курской области в денежной форме </w:t>
            </w:r>
          </w:p>
        </w:tc>
      </w:tr>
      <w:tr w:rsidR="005E0D17" w:rsidRPr="005E0D17" w:rsidTr="00A00946">
        <w:trPr>
          <w:gridAfter w:val="1"/>
          <w:wAfter w:w="13" w:type="dxa"/>
          <w:trHeight w:val="2580"/>
        </w:trPr>
        <w:tc>
          <w:tcPr>
            <w:tcW w:w="560" w:type="dxa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2.02 Оказание мер социальной поддержки реабилитированным лицам  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</w:tc>
      </w:tr>
      <w:tr w:rsidR="005E0D17" w:rsidRPr="005E0D17" w:rsidTr="00A00946">
        <w:trPr>
          <w:gridAfter w:val="1"/>
          <w:wAfter w:w="13" w:type="dxa"/>
          <w:trHeight w:val="650"/>
        </w:trPr>
        <w:tc>
          <w:tcPr>
            <w:tcW w:w="560" w:type="dxa"/>
            <w:vMerge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</w:tc>
      </w:tr>
      <w:tr w:rsidR="005E0D17" w:rsidRPr="005E0D17" w:rsidTr="00A00946">
        <w:trPr>
          <w:gridAfter w:val="1"/>
          <w:wAfter w:w="13" w:type="dxa"/>
          <w:trHeight w:val="6620"/>
        </w:trPr>
        <w:tc>
          <w:tcPr>
            <w:tcW w:w="560" w:type="dxa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2.03. Оказание социальной поддержки отдельным категориям граждан по обеспечению продовольственными товарами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5E0D17" w:rsidRPr="005E0D17" w:rsidTr="00A00946">
        <w:trPr>
          <w:gridAfter w:val="1"/>
          <w:wAfter w:w="13" w:type="dxa"/>
          <w:trHeight w:val="934"/>
        </w:trPr>
        <w:tc>
          <w:tcPr>
            <w:tcW w:w="560" w:type="dxa"/>
            <w:vMerge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5E0D17" w:rsidRPr="005E0D17" w:rsidTr="00A00946">
        <w:trPr>
          <w:gridAfter w:val="1"/>
          <w:wAfter w:w="13" w:type="dxa"/>
          <w:trHeight w:val="2620"/>
        </w:trPr>
        <w:tc>
          <w:tcPr>
            <w:tcW w:w="560" w:type="dxa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2.04.Оказание  мер социальной поддержки ветеранам труда и труженикам тыла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1450"/>
        </w:trPr>
        <w:tc>
          <w:tcPr>
            <w:tcW w:w="560" w:type="dxa"/>
            <w:vMerge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 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</w:t>
            </w: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1180"/>
        </w:trPr>
        <w:tc>
          <w:tcPr>
            <w:tcW w:w="560" w:type="dxa"/>
            <w:vMerge w:val="restart"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2.05.  Оказание социальной поддержки муниципальным служащим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Отдел социального обеспечения Администрации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31.07.2023г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Своевременность  выплаты 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2883"/>
        </w:trPr>
        <w:tc>
          <w:tcPr>
            <w:tcW w:w="560" w:type="dxa"/>
            <w:vMerge/>
            <w:shd w:val="clear" w:color="auto" w:fill="auto"/>
            <w:noWrap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2024 года.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Своевременность  выплаты 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форме.</w:t>
            </w:r>
          </w:p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6560"/>
        </w:trPr>
        <w:tc>
          <w:tcPr>
            <w:tcW w:w="560" w:type="dxa"/>
            <w:vMerge w:val="restart"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bCs/>
                <w:color w:val="000000"/>
              </w:rPr>
              <w:t>8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bCs/>
                <w:color w:val="000000"/>
              </w:rPr>
              <w:t>2.06. Обеспечение реализации отдельных мероприятий, направленных на улучшение положения и</w:t>
            </w:r>
            <w:r w:rsidRPr="005E0D17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 xml:space="preserve"> </w:t>
            </w:r>
            <w:r w:rsidRPr="005E0D17">
              <w:rPr>
                <w:rFonts w:ascii="Times New Roman" w:eastAsia="Calibri" w:hAnsi="Times New Roman" w:cs="Times New Roman"/>
                <w:bCs/>
                <w:color w:val="000000"/>
              </w:rPr>
              <w:t>качества жизни граждан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01.01.2020 г. 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 xml:space="preserve">31.07.2023 г 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Сохранение удельного веса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до 2024 года.</w:t>
            </w: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Проведение мероприятий 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поддержки.</w:t>
            </w:r>
          </w:p>
        </w:tc>
      </w:tr>
      <w:tr w:rsidR="005E0D17" w:rsidRPr="005E0D17" w:rsidTr="00A00946">
        <w:trPr>
          <w:gridAfter w:val="1"/>
          <w:wAfter w:w="13" w:type="dxa"/>
          <w:trHeight w:val="1867"/>
        </w:trPr>
        <w:tc>
          <w:tcPr>
            <w:tcW w:w="560" w:type="dxa"/>
            <w:vMerge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  <w:color w:val="000000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E0D17">
              <w:rPr>
                <w:rFonts w:ascii="Times New Roman" w:eastAsia="Calibri" w:hAnsi="Times New Roman" w:cs="Times New Roman"/>
                <w:color w:val="000000"/>
              </w:rPr>
              <w:t>31.12.2024 г.</w:t>
            </w:r>
          </w:p>
        </w:tc>
        <w:tc>
          <w:tcPr>
            <w:tcW w:w="4258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Сохранение удельного веса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Курской области, обратившихся за получением мер социальной поддержки на уровне 100% до 2024 года.</w:t>
            </w:r>
          </w:p>
        </w:tc>
        <w:tc>
          <w:tcPr>
            <w:tcW w:w="1554" w:type="dxa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Проведение мероприятий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Удельный вес малоимущих граждан Курского района Курской области, получающих меры социальной поддержки в соответствии с нормативными правовыми актами и государственными программами Курской области, в общей численности малоимущих граждан в Курском районе Курской области, обратившихся за получением мер социальной поддержки</w:t>
            </w: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E0D17" w:rsidRPr="005E0D17" w:rsidTr="00A00946">
        <w:trPr>
          <w:trHeight w:val="244"/>
        </w:trPr>
        <w:tc>
          <w:tcPr>
            <w:tcW w:w="15343" w:type="dxa"/>
            <w:gridSpan w:val="17"/>
            <w:shd w:val="clear" w:color="auto" w:fill="auto"/>
            <w:noWrap/>
            <w:vAlign w:val="center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E0D17">
              <w:rPr>
                <w:rFonts w:ascii="Times New Roman" w:eastAsia="Calibri" w:hAnsi="Times New Roman" w:cs="Times New Roman"/>
                <w:b/>
              </w:rPr>
              <w:t>Подпрограмма 3 "</w:t>
            </w:r>
            <w:r w:rsidRPr="005E0D17">
              <w:rPr>
                <w:rFonts w:ascii="Times New Roman" w:eastAsia="Calibri" w:hAnsi="Times New Roman" w:cs="Times New Roman"/>
                <w:b/>
                <w:color w:val="000000"/>
              </w:rPr>
              <w:t>Улучшение демографической ситуации, совершенствование социальной поддержки семьи и детей</w:t>
            </w:r>
            <w:r w:rsidRPr="005E0D17">
              <w:rPr>
                <w:rFonts w:ascii="Times New Roman" w:eastAsia="Calibri" w:hAnsi="Times New Roman" w:cs="Times New Roman"/>
                <w:b/>
              </w:rPr>
              <w:t xml:space="preserve"> "</w:t>
            </w:r>
          </w:p>
        </w:tc>
      </w:tr>
      <w:tr w:rsidR="005E0D17" w:rsidRPr="005E0D17" w:rsidTr="00A00946">
        <w:trPr>
          <w:gridAfter w:val="1"/>
          <w:wAfter w:w="13" w:type="dxa"/>
          <w:trHeight w:val="4310"/>
        </w:trPr>
        <w:tc>
          <w:tcPr>
            <w:tcW w:w="560" w:type="dxa"/>
            <w:vMerge w:val="restart"/>
            <w:shd w:val="clear" w:color="auto" w:fill="auto"/>
          </w:tcPr>
          <w:p w:rsidR="005E0D17" w:rsidRPr="005E0D17" w:rsidRDefault="005E0D17" w:rsidP="00A00946">
            <w:pPr>
              <w:ind w:left="-108" w:right="-95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9 </w:t>
            </w:r>
          </w:p>
        </w:tc>
        <w:tc>
          <w:tcPr>
            <w:tcW w:w="2557" w:type="dxa"/>
            <w:gridSpan w:val="3"/>
            <w:vMerge w:val="restart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3.01.Исполнение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опеки и попечительства Администрации Курского района   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31.07.2023г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</w:rPr>
              <w:t xml:space="preserve">Полное финансовое исполнение полномочий по организации и осуществлению </w:t>
            </w:r>
            <w:r w:rsidRPr="005E0D17">
              <w:rPr>
                <w:rFonts w:ascii="Times New Roman" w:eastAsia="Calibri" w:hAnsi="Times New Roman" w:cs="Times New Roman"/>
              </w:rPr>
              <w:t>деятельности по опеке и попечительству.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Исполнение переданных полномочий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Финансовое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      </w:r>
          </w:p>
        </w:tc>
      </w:tr>
      <w:tr w:rsidR="005E0D17" w:rsidRPr="005E0D17" w:rsidTr="00A00946">
        <w:trPr>
          <w:gridAfter w:val="1"/>
          <w:wAfter w:w="13" w:type="dxa"/>
          <w:trHeight w:val="1127"/>
        </w:trPr>
        <w:tc>
          <w:tcPr>
            <w:tcW w:w="560" w:type="dxa"/>
            <w:vMerge/>
            <w:shd w:val="clear" w:color="auto" w:fill="auto"/>
          </w:tcPr>
          <w:p w:rsidR="005E0D17" w:rsidRPr="005E0D17" w:rsidRDefault="005E0D17" w:rsidP="00A00946">
            <w:pPr>
              <w:ind w:left="-108" w:right="-95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7" w:type="dxa"/>
            <w:gridSpan w:val="3"/>
            <w:vMerge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Администрация Курского района Курской области 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01.08.2023 г.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31.12.2024 г.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iCs/>
              </w:rPr>
            </w:pPr>
            <w:r w:rsidRPr="005E0D17">
              <w:rPr>
                <w:rFonts w:ascii="Times New Roman" w:eastAsia="Calibri" w:hAnsi="Times New Roman" w:cs="Times New Roman"/>
                <w:bCs/>
                <w:iCs/>
              </w:rPr>
              <w:t xml:space="preserve">Полное финансовое исполнение полномочий по организации и осуществлению </w:t>
            </w:r>
            <w:r w:rsidRPr="005E0D17">
              <w:rPr>
                <w:rFonts w:ascii="Times New Roman" w:eastAsia="Calibri" w:hAnsi="Times New Roman" w:cs="Times New Roman"/>
              </w:rPr>
              <w:t>деятельности по опеке и попечительству.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Исполнение переданных полномочий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Финансовое обеспечение реализации исполнения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попечительству.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gridAfter w:val="3"/>
          <w:wBefore w:w="3102" w:type="dxa"/>
          <w:wAfter w:w="291" w:type="dxa"/>
          <w:trHeight w:val="100"/>
        </w:trPr>
        <w:tc>
          <w:tcPr>
            <w:tcW w:w="11950" w:type="dxa"/>
            <w:gridSpan w:val="11"/>
          </w:tcPr>
          <w:p w:rsidR="005E0D17" w:rsidRPr="005E0D17" w:rsidRDefault="005E0D17" w:rsidP="00A00946">
            <w:pPr>
              <w:ind w:right="-95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5E0D17" w:rsidRPr="005E0D17" w:rsidRDefault="005E0D17" w:rsidP="00A00946">
            <w:pPr>
              <w:ind w:left="-108" w:right="-95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3.02.   Организация осуществления государственных выплат и пособий гражданам, имеющим детей, детям-сиротам и детям, оставшимся без попечения родителей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left="-108" w:right="-108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опеки и попечительства Администрации Курского района   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01.01.2020г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31.07.2023г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>Повышение доли детей, оставшихся без попечения родителей, переданных в семьи - всего, в том числе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 Рост социального сиротства</w:t>
            </w:r>
          </w:p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Д</w:t>
            </w:r>
            <w:r w:rsidRPr="005E0D17">
              <w:rPr>
                <w:rFonts w:ascii="Times New Roman" w:eastAsia="Calibri" w:hAnsi="Times New Roman" w:cs="Times New Roman"/>
              </w:rPr>
              <w:t>оля детей, оставшихся без попечения родителей,  переданных не родственникам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учреждениях всех типов.</w:t>
            </w:r>
          </w:p>
          <w:p w:rsidR="005E0D17" w:rsidRPr="005E0D17" w:rsidRDefault="005E0D17" w:rsidP="00A00946">
            <w:pPr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5E0D17" w:rsidRPr="005E0D17" w:rsidTr="00A00946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5E0D17" w:rsidRPr="005E0D17" w:rsidRDefault="005E0D17" w:rsidP="00A00946">
            <w:pPr>
              <w:ind w:left="-108" w:right="-95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3.03. </w:t>
            </w:r>
            <w:r w:rsidRPr="005E0D17">
              <w:rPr>
                <w:rFonts w:ascii="Times New Roman" w:eastAsia="Times New Roman" w:hAnsi="Times New Roman" w:cs="Times New Roman"/>
              </w:rPr>
              <w:t>Обеспечение реализации комплекса мер, направленных на улучшение демографической ситуации в Курском районе Курской области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Отдел социального обеспечения Администрации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01.06.2020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31.12.2023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Сохранение </w:t>
            </w:r>
            <w:r w:rsidRPr="005E0D17">
              <w:rPr>
                <w:rFonts w:ascii="Times New Roman" w:eastAsia="Calibri" w:hAnsi="Times New Roman" w:cs="Times New Roman"/>
                <w:bCs/>
              </w:rPr>
              <w:t>уровня предоставления мер социальной поддержки отдельным категориям граждан в денежной форме на уровне 97,3% до 2023 года.</w:t>
            </w:r>
          </w:p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Своевременность социальных выплат населению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  <w:bCs/>
              </w:rPr>
              <w:t>Уровень предоставления мер социальной поддержки отдельным категориям граждан Курского района Курской области в денежной форме</w:t>
            </w:r>
          </w:p>
        </w:tc>
      </w:tr>
      <w:tr w:rsidR="005E0D17" w:rsidRPr="005E0D17" w:rsidTr="00A00946">
        <w:trPr>
          <w:gridAfter w:val="1"/>
          <w:wAfter w:w="13" w:type="dxa"/>
          <w:trHeight w:val="2955"/>
        </w:trPr>
        <w:tc>
          <w:tcPr>
            <w:tcW w:w="560" w:type="dxa"/>
            <w:shd w:val="clear" w:color="auto" w:fill="auto"/>
          </w:tcPr>
          <w:p w:rsidR="005E0D17" w:rsidRPr="005E0D17" w:rsidRDefault="005E0D17" w:rsidP="00A00946">
            <w:pPr>
              <w:ind w:left="-108" w:right="-95"/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7" w:type="dxa"/>
            <w:gridSpan w:val="3"/>
            <w:shd w:val="clear" w:color="auto" w:fill="auto"/>
          </w:tcPr>
          <w:p w:rsidR="005E0D17" w:rsidRPr="005E0D17" w:rsidRDefault="005E0D17" w:rsidP="00A00946">
            <w:pPr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3.04. 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1703" w:type="dxa"/>
            <w:shd w:val="clear" w:color="auto" w:fill="auto"/>
          </w:tcPr>
          <w:p w:rsidR="005E0D17" w:rsidRPr="005E0D17" w:rsidRDefault="005E0D17" w:rsidP="00A00946">
            <w:pPr>
              <w:ind w:right="-108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Администрация Курского района Курской области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01.01.2022</w:t>
            </w:r>
          </w:p>
        </w:tc>
        <w:tc>
          <w:tcPr>
            <w:tcW w:w="1275" w:type="dxa"/>
            <w:shd w:val="clear" w:color="auto" w:fill="auto"/>
          </w:tcPr>
          <w:p w:rsidR="005E0D17" w:rsidRPr="005E0D17" w:rsidRDefault="005E0D17" w:rsidP="00A0094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31.12.2024</w:t>
            </w:r>
          </w:p>
        </w:tc>
        <w:tc>
          <w:tcPr>
            <w:tcW w:w="4249" w:type="dxa"/>
            <w:gridSpan w:val="2"/>
            <w:shd w:val="clear" w:color="auto" w:fill="auto"/>
          </w:tcPr>
          <w:p w:rsidR="005E0D17" w:rsidRPr="005E0D17" w:rsidRDefault="005E0D17" w:rsidP="00A00946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 Обеспечение жилыми помещениями детей-сирот и детей, оставшихся без попечения родителей, лиц из их числа до  53 человек</w:t>
            </w:r>
          </w:p>
        </w:tc>
        <w:tc>
          <w:tcPr>
            <w:tcW w:w="1563" w:type="dxa"/>
            <w:gridSpan w:val="2"/>
            <w:shd w:val="clear" w:color="auto" w:fill="auto"/>
          </w:tcPr>
          <w:p w:rsidR="005E0D17" w:rsidRPr="005E0D17" w:rsidRDefault="005E0D17" w:rsidP="00A00946">
            <w:pPr>
              <w:ind w:right="-108"/>
              <w:jc w:val="both"/>
              <w:rPr>
                <w:rFonts w:ascii="Times New Roman" w:eastAsia="Calibri" w:hAnsi="Times New Roman" w:cs="Times New Roman"/>
              </w:rPr>
            </w:pPr>
            <w:r w:rsidRPr="005E0D17">
              <w:rPr>
                <w:rFonts w:ascii="Times New Roman" w:eastAsia="Calibri" w:hAnsi="Times New Roman" w:cs="Times New Roman"/>
              </w:rPr>
              <w:t>Своевременное обеспечение жилыми помещениями детей-сирот и детей, оставшихся без попечения родителей, лиц из их числа</w:t>
            </w:r>
          </w:p>
        </w:tc>
        <w:tc>
          <w:tcPr>
            <w:tcW w:w="2147" w:type="dxa"/>
            <w:gridSpan w:val="3"/>
            <w:shd w:val="clear" w:color="auto" w:fill="auto"/>
          </w:tcPr>
          <w:p w:rsidR="005E0D17" w:rsidRPr="005E0D17" w:rsidRDefault="005E0D17" w:rsidP="00A00946">
            <w:pPr>
              <w:autoSpaceDE w:val="0"/>
              <w:autoSpaceDN w:val="0"/>
              <w:adjustRightInd w:val="0"/>
              <w:spacing w:after="0"/>
              <w:jc w:val="both"/>
              <w:outlineLvl w:val="1"/>
              <w:rPr>
                <w:rFonts w:ascii="Times New Roman" w:eastAsia="Calibri" w:hAnsi="Times New Roman" w:cs="Times New Roman"/>
                <w:bCs/>
              </w:rPr>
            </w:pPr>
            <w:r w:rsidRPr="005E0D17">
              <w:rPr>
                <w:rFonts w:ascii="Times New Roman" w:eastAsia="Calibri" w:hAnsi="Times New Roman" w:cs="Times New Roman"/>
              </w:rPr>
              <w:t xml:space="preserve">Количество обеспеченных жилыми помещениями детей-сирот и детей, оставшихся без попечения родителей, лиц из их числа </w:t>
            </w:r>
          </w:p>
        </w:tc>
      </w:tr>
    </w:tbl>
    <w:p w:rsidR="005E0D17" w:rsidRPr="006949B6" w:rsidRDefault="005E0D17" w:rsidP="005E0D17">
      <w:pPr>
        <w:spacing w:after="0"/>
        <w:rPr>
          <w:rFonts w:ascii="Arial" w:eastAsia="Calibri" w:hAnsi="Arial" w:cs="Arial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Pr="006949B6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p w:rsidR="005E0D17" w:rsidRPr="006949B6" w:rsidRDefault="005E0D17" w:rsidP="005E0D17">
      <w:pPr>
        <w:widowControl w:val="0"/>
        <w:autoSpaceDE w:val="0"/>
        <w:autoSpaceDN w:val="0"/>
        <w:adjustRightInd w:val="0"/>
        <w:spacing w:after="0"/>
        <w:outlineLvl w:val="1"/>
        <w:rPr>
          <w:rFonts w:eastAsia="Times New Roman" w:cs="Times New Roman"/>
          <w:color w:val="000000"/>
          <w:szCs w:val="28"/>
        </w:rPr>
      </w:pPr>
    </w:p>
    <w:tbl>
      <w:tblPr>
        <w:tblW w:w="15339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205"/>
        <w:gridCol w:w="1869"/>
        <w:gridCol w:w="925"/>
        <w:gridCol w:w="850"/>
        <w:gridCol w:w="709"/>
        <w:gridCol w:w="851"/>
        <w:gridCol w:w="1275"/>
        <w:gridCol w:w="709"/>
        <w:gridCol w:w="284"/>
        <w:gridCol w:w="1417"/>
        <w:gridCol w:w="1418"/>
        <w:gridCol w:w="425"/>
        <w:gridCol w:w="850"/>
        <w:gridCol w:w="709"/>
        <w:gridCol w:w="567"/>
        <w:gridCol w:w="1134"/>
        <w:gridCol w:w="142"/>
      </w:tblGrid>
      <w:tr w:rsidR="005E0D17" w:rsidRPr="005E0D17" w:rsidTr="00A00946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0D17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612A65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612A65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12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ПРИЛОЖЕНИЕ № 3                                                                                                                               к муниципальной программе                                                                                                                    </w:t>
            </w:r>
            <w:r w:rsidRPr="00612A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612A65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                                                                                                        Курского района Курской области</w:t>
            </w:r>
            <w:r w:rsidRPr="00612A6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612A6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(в редакции постановления Администрации Курского района Курской области   от_____________№_______)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3827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450"/>
        </w:trPr>
        <w:tc>
          <w:tcPr>
            <w:tcW w:w="15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Ресурсное обеспечение реализации муниципальной программы  «Социальная поддержка граждан Курского района  Курской области»</w:t>
            </w:r>
          </w:p>
        </w:tc>
      </w:tr>
      <w:tr w:rsidR="005E0D17" w:rsidRPr="005E0D17" w:rsidTr="00A00946">
        <w:trPr>
          <w:trHeight w:val="57"/>
        </w:trPr>
        <w:tc>
          <w:tcPr>
            <w:tcW w:w="1533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E0D17" w:rsidRPr="005E0D17" w:rsidTr="00A00946">
        <w:trPr>
          <w:trHeight w:val="4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исполнитель, соисполнители, участники (ГРБС)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Расходы  (рублей), годы</w:t>
            </w:r>
          </w:p>
        </w:tc>
      </w:tr>
      <w:tr w:rsidR="005E0D17" w:rsidRPr="005E0D17" w:rsidTr="00A00946">
        <w:trPr>
          <w:trHeight w:val="15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ГП (муниципальной программы)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пГП (подпрограмма муниципальной программы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5E0D17" w:rsidRPr="005E0D17" w:rsidTr="00A00946">
        <w:trPr>
          <w:trHeight w:val="330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191991035,77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256971309,58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162787061,10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82631391,56</w:t>
            </w:r>
          </w:p>
        </w:tc>
      </w:tr>
      <w:tr w:rsidR="005E0D17" w:rsidRPr="005E0D17" w:rsidTr="00A00946">
        <w:trPr>
          <w:trHeight w:val="36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191370786,00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255566746,00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161306490,00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81252142,00</w:t>
            </w:r>
          </w:p>
        </w:tc>
      </w:tr>
      <w:tr w:rsidR="005E0D17" w:rsidRPr="005E0D17" w:rsidTr="00A00946">
        <w:trPr>
          <w:trHeight w:val="49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620249,77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1480571,10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1379249,56</w:t>
            </w:r>
          </w:p>
        </w:tc>
      </w:tr>
      <w:tr w:rsidR="005E0D17" w:rsidRPr="005E0D17" w:rsidTr="00A00946">
        <w:trPr>
          <w:trHeight w:val="148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81011190,79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169148741,77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193754693,58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78876962,36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120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-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16881814,67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841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 -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33599358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67028284,07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82631391,56</w:t>
            </w:r>
          </w:p>
        </w:tc>
      </w:tr>
      <w:tr w:rsidR="005E0D17" w:rsidRPr="005E0D17" w:rsidTr="00A00946">
        <w:trPr>
          <w:trHeight w:val="431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4800163,72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4342868,00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40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4747864,00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4333968,00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72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8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4800163,72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33599358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2953756,65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411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1389111,35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1980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1.01.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Оказание мер социальной поддержки общественным организациям ветеранов войны, труда, Вооруженных сил и правоохранительных органов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Всего, в том числе:                                       ответственный исполнитель подпрограммы -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192002,00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135163,72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6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124300,00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82864,00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52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52299,72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68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1.02.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4342868,00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31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4333968,00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61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4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4949800,00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4665000,00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6631400,00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2953756,65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458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1389111,35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trHeight w:val="424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23968491,05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24944537,58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22199715,10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19943832,56</w:t>
            </w:r>
          </w:p>
        </w:tc>
      </w:tr>
      <w:tr w:rsidR="005E0D17" w:rsidRPr="005E0D17" w:rsidTr="00A00946">
        <w:trPr>
          <w:trHeight w:val="37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23400541,00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23539974,00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20736494,00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18564583,00</w:t>
            </w:r>
          </w:p>
        </w:tc>
      </w:tr>
      <w:tr w:rsidR="005E0D17" w:rsidRPr="005E0D17" w:rsidTr="00A00946">
        <w:trPr>
          <w:trHeight w:val="64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567950,05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1463221,10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1379249,56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543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23968491,05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24944537,58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12808688,04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468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9391027,06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19943832,56</w:t>
            </w:r>
          </w:p>
        </w:tc>
      </w:tr>
      <w:tr w:rsidR="005E0D17" w:rsidRPr="005E0D17" w:rsidTr="00A00946">
        <w:trPr>
          <w:trHeight w:val="511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2. 01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1312276,00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4346602,00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1312276,00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75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60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2777226,00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4270982,00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4346602,00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611015,06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486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701260,94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552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2.02.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«Оказание мер социальной поддержки реабилитированным лицам»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252427,00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233900,00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235420,00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209154,00</w:t>
            </w:r>
          </w:p>
        </w:tc>
      </w:tr>
      <w:tr w:rsidR="005E0D17" w:rsidRPr="005E0D17" w:rsidTr="00A00946">
        <w:trPr>
          <w:trHeight w:val="270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248177,00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226930,00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230200,00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231520,00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206004,00</w:t>
            </w:r>
          </w:p>
        </w:tc>
      </w:tr>
      <w:tr w:rsidR="005E0D17" w:rsidRPr="005E0D17" w:rsidTr="00A00946">
        <w:trPr>
          <w:trHeight w:val="33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4250,00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3150,00</w:t>
            </w:r>
          </w:p>
        </w:tc>
      </w:tr>
      <w:tr w:rsidR="005E0D17" w:rsidRPr="005E0D17" w:rsidTr="00A00946">
        <w:trPr>
          <w:trHeight w:val="61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42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252427,00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231180,00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233900,00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126115,48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589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109304,52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209154,00</w:t>
            </w:r>
          </w:p>
        </w:tc>
      </w:tr>
      <w:tr w:rsidR="005E0D17" w:rsidRPr="005E0D17" w:rsidTr="00A00946">
        <w:trPr>
          <w:trHeight w:val="449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2.03.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отдельным категориям граждан по обеспечению продовольственными товарами»</w:t>
            </w:r>
          </w:p>
        </w:tc>
        <w:tc>
          <w:tcPr>
            <w:tcW w:w="1775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835793,00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852630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879676,00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1270647,00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959886,00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821493,00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832930.00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863676,00</w:t>
            </w:r>
          </w:p>
        </w:tc>
      </w:tr>
      <w:tr w:rsidR="005E0D17" w:rsidRPr="005E0D17" w:rsidTr="00A00946">
        <w:trPr>
          <w:trHeight w:val="36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17000,00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14300,00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19700,00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16000,00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683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758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1287647,00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976886,00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835793,00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539844,35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832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312785,65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879676,00</w:t>
            </w:r>
          </w:p>
        </w:tc>
      </w:tr>
      <w:tr w:rsidR="005E0D17" w:rsidRPr="005E0D17" w:rsidTr="00A00946">
        <w:trPr>
          <w:trHeight w:val="543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2.04.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мер социальной поддержки ветеранов труда и труженикам тыла»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18555836,00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18123679,00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18336168,00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17475753,00</w:t>
            </w:r>
          </w:p>
        </w:tc>
      </w:tr>
      <w:tr w:rsidR="005E0D17" w:rsidRPr="005E0D17" w:rsidTr="00A00946">
        <w:trPr>
          <w:trHeight w:val="42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16248386,00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16230493,00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16714841,00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16872568,00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16313673,00</w:t>
            </w:r>
          </w:p>
        </w:tc>
      </w:tr>
      <w:tr w:rsidR="005E0D17" w:rsidRPr="005E0D17" w:rsidTr="00A00946">
        <w:trPr>
          <w:trHeight w:val="375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287000,00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189000,00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199000,00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205000,00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186360,00</w:t>
            </w:r>
          </w:p>
        </w:tc>
      </w:tr>
      <w:tr w:rsidR="005E0D17" w:rsidRPr="005E0D17" w:rsidTr="00A00946">
        <w:trPr>
          <w:trHeight w:val="465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1980000,00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1477900,00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1190523,00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1240000,00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960000,00</w:t>
            </w:r>
          </w:p>
        </w:tc>
      </w:tr>
      <w:tr w:rsidR="005E0D17" w:rsidRPr="005E0D17" w:rsidTr="00A00946">
        <w:trPr>
          <w:trHeight w:val="450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40450,00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24100,00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19315,00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18600,00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15720,00</w:t>
            </w:r>
          </w:p>
        </w:tc>
      </w:tr>
      <w:tr w:rsidR="005E0D17" w:rsidRPr="005E0D17" w:rsidTr="00A00946">
        <w:trPr>
          <w:trHeight w:val="795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861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18555836,00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17921493,00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18123679,00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10584012,70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814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7752155,30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17475753,00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38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2.05.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«Оказание социальной поддержки муниципальным служащим»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1294563,58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10921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1189249,56</w:t>
            </w:r>
          </w:p>
        </w:tc>
      </w:tr>
      <w:tr w:rsidR="005E0D17" w:rsidRPr="005E0D17" w:rsidTr="00A00946">
        <w:trPr>
          <w:trHeight w:val="51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67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467071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84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1294563,58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1210921,10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1189249,56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0D17" w:rsidRPr="005E0D17" w:rsidTr="00A00946">
        <w:trPr>
          <w:trHeight w:val="4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138751,49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467071,84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1294563,58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715400,45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561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495520,65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1189249,56</w:t>
            </w:r>
          </w:p>
        </w:tc>
      </w:tr>
      <w:tr w:rsidR="005E0D17" w:rsidRPr="005E0D17" w:rsidTr="00A00946">
        <w:trPr>
          <w:trHeight w:val="557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2.06.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отдельных мероприятий, направленных на улучшение положения и качества жизни граждан»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52300,00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702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100878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110000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252300,00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190000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</w:tr>
      <w:tr w:rsidR="005E0D17" w:rsidRPr="005E0D17" w:rsidTr="00A00946">
        <w:trPr>
          <w:trHeight w:val="36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170923,30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100878,21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110000,00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232300,00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65"/>
        </w:trPr>
        <w:tc>
          <w:tcPr>
            <w:tcW w:w="12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20000,00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190000,00</w:t>
            </w:r>
          </w:p>
        </w:tc>
      </w:tr>
      <w:tr w:rsidR="005E0D17" w:rsidRPr="005E0D17" w:rsidTr="00A00946">
        <w:trPr>
          <w:trHeight w:val="472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44478,00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58858459,00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553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136236028,00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58858459,00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643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8450,00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1814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опеки и попечительства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19352941,00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22842294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29617258,00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16881814,67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174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отдел социального обеспечения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140380087.00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63114517,67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3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56248145,66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58858459,00</w:t>
            </w:r>
          </w:p>
        </w:tc>
      </w:tr>
      <w:tr w:rsidR="005E0D17" w:rsidRPr="005E0D17" w:rsidTr="00A00946">
        <w:trPr>
          <w:trHeight w:val="277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  3. 01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«Исполнение переданных государственных 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  <w:t>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1347250,00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1392400,00</w:t>
            </w:r>
          </w:p>
        </w:tc>
      </w:tr>
      <w:tr w:rsidR="005E0D17" w:rsidRPr="005E0D17" w:rsidTr="00A00946">
        <w:trPr>
          <w:trHeight w:val="45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1338800,00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1392400,00</w:t>
            </w:r>
          </w:p>
        </w:tc>
      </w:tr>
      <w:tr w:rsidR="005E0D17" w:rsidRPr="005E0D17" w:rsidTr="00A00946">
        <w:trPr>
          <w:trHeight w:val="656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8450,00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95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опеки и попечительства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1223200,00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751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1338800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831278,55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402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515971,45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1392400,00</w:t>
            </w:r>
          </w:p>
        </w:tc>
      </w:tr>
      <w:tr w:rsidR="005E0D17" w:rsidRPr="005E0D17" w:rsidTr="00A00946">
        <w:trPr>
          <w:trHeight w:val="354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3.02</w:t>
            </w:r>
          </w:p>
        </w:tc>
        <w:tc>
          <w:tcPr>
            <w:tcW w:w="1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9153521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33923082,00</w:t>
            </w:r>
          </w:p>
        </w:tc>
      </w:tr>
      <w:tr w:rsidR="005E0D17" w:rsidRPr="005E0D17" w:rsidTr="00A00946">
        <w:trPr>
          <w:trHeight w:val="33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9153521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33923082,00</w:t>
            </w:r>
          </w:p>
        </w:tc>
      </w:tr>
      <w:tr w:rsidR="005E0D17" w:rsidRPr="005E0D17" w:rsidTr="00A00946">
        <w:trPr>
          <w:trHeight w:val="77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165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опеки и попечительства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18129741,00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21567194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28278458,00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16050536,12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27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13102984,88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33923082,00</w:t>
            </w:r>
          </w:p>
        </w:tc>
      </w:tr>
      <w:tr w:rsidR="005E0D17" w:rsidRPr="005E0D17" w:rsidTr="00A00946">
        <w:trPr>
          <w:trHeight w:val="269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3.03</w:t>
            </w:r>
          </w:p>
        </w:tc>
        <w:tc>
          <w:tcPr>
            <w:tcW w:w="18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реализации комплекса мер, направленных на улучшение демографической ситуации в Курском районе Курской области»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247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77574232,00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674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trHeight w:val="44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– отдел социального обеспечения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52686578,00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140380087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162178756,00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63114517,67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309"/>
        </w:trPr>
        <w:tc>
          <w:tcPr>
            <w:tcW w:w="12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соисполнитель подпрограммы –  Администрация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14459714,33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443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Основное мероприятие 3.04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«Обеспечение жилыми помещениями детей-сирот и детей, оставшихся без попечения родителей, лиц из их числа»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Всего, в том числе:                                  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23542977,00</w:t>
            </w:r>
          </w:p>
        </w:tc>
      </w:tr>
      <w:tr w:rsidR="005E0D17" w:rsidRPr="005E0D17" w:rsidTr="00A00946">
        <w:trPr>
          <w:trHeight w:val="279"/>
        </w:trPr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33599358,00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23542977,00</w:t>
            </w:r>
          </w:p>
        </w:tc>
      </w:tr>
      <w:tr w:rsidR="005E0D17" w:rsidRPr="005E0D17" w:rsidTr="00A00946">
        <w:trPr>
          <w:trHeight w:val="27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1310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ответственный исполнитель подпрограммы - Администрация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33311271,67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28169475,00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23542977,00</w:t>
            </w:r>
          </w:p>
        </w:tc>
      </w:tr>
      <w:tr w:rsidR="005E0D17" w:rsidRPr="005E0D17" w:rsidTr="00A00946">
        <w:trPr>
          <w:trHeight w:val="1559"/>
        </w:trPr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D17" w:rsidRPr="005E0D17" w:rsidRDefault="005E0D17" w:rsidP="00A009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соисполнитель подпрограммы – отдел опеки и попечительства Администрации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288086,33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</w:pPr>
            <w:r w:rsidRPr="005E0D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</w:rPr>
              <w:t> </w:t>
            </w:r>
          </w:p>
        </w:tc>
      </w:tr>
      <w:tr w:rsidR="005E0D17" w:rsidRPr="005E0D17" w:rsidTr="00A00946">
        <w:trPr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E0D17" w:rsidRPr="005E0D17" w:rsidTr="00A00946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5E0D17" w:rsidRPr="005E0D17" w:rsidRDefault="005E0D17" w:rsidP="005E0D17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</w:t>
            </w: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ПРИЛОЖЕНИЕ № 4</w:t>
            </w:r>
          </w:p>
        </w:tc>
      </w:tr>
      <w:tr w:rsidR="005E0D17" w:rsidRPr="005E0D17" w:rsidTr="00A00946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 муниципальной программе 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«Социальная поддержка граждан Курского района </w:t>
            </w:r>
          </w:p>
        </w:tc>
      </w:tr>
      <w:tr w:rsidR="005E0D17" w:rsidRPr="005E0D17" w:rsidTr="00A00946">
        <w:trPr>
          <w:gridAfter w:val="1"/>
          <w:wAfter w:w="142" w:type="dxa"/>
          <w:trHeight w:val="24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Курской области» (в редакции постановления    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Администрации Курского района Курской области     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от_____________№_______)</w:t>
            </w:r>
          </w:p>
        </w:tc>
      </w:tr>
      <w:tr w:rsidR="005E0D17" w:rsidRPr="005E0D17" w:rsidTr="00612A65">
        <w:trPr>
          <w:gridAfter w:val="1"/>
          <w:wAfter w:w="142" w:type="dxa"/>
          <w:trHeight w:val="201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78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E0D17" w:rsidRPr="005E0D17" w:rsidTr="00A00946">
        <w:trPr>
          <w:gridAfter w:val="1"/>
          <w:wAfter w:w="142" w:type="dxa"/>
          <w:trHeight w:val="370"/>
        </w:trPr>
        <w:tc>
          <w:tcPr>
            <w:tcW w:w="1519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5E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</w:t>
            </w:r>
            <w:r w:rsidRPr="005E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муниципальной программы 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Социальная поддержка граждан Курского района Курской области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E0D17" w:rsidRPr="005E0D17" w:rsidTr="00A00946">
        <w:trPr>
          <w:gridAfter w:val="1"/>
          <w:wAfter w:w="142" w:type="dxa"/>
          <w:trHeight w:val="450"/>
        </w:trPr>
        <w:tc>
          <w:tcPr>
            <w:tcW w:w="151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E0D17" w:rsidRPr="005E0D17" w:rsidTr="00A00946">
        <w:trPr>
          <w:gridAfter w:val="1"/>
          <w:wAfter w:w="142" w:type="dxa"/>
          <w:trHeight w:val="300"/>
        </w:trPr>
        <w:tc>
          <w:tcPr>
            <w:tcW w:w="151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E0D17" w:rsidRPr="005E0D17" w:rsidTr="00A00946">
        <w:trPr>
          <w:gridAfter w:val="1"/>
          <w:wAfter w:w="142" w:type="dxa"/>
          <w:trHeight w:val="80"/>
        </w:trPr>
        <w:tc>
          <w:tcPr>
            <w:tcW w:w="12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5E0D17" w:rsidRPr="005E0D17" w:rsidTr="00A00946">
        <w:trPr>
          <w:gridAfter w:val="1"/>
          <w:wAfter w:w="142" w:type="dxa"/>
          <w:trHeight w:val="240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878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Оценка расходов по годам (руб.)</w:t>
            </w:r>
          </w:p>
        </w:tc>
      </w:tr>
      <w:tr w:rsidR="005E0D17" w:rsidRPr="005E0D17" w:rsidTr="00A00946">
        <w:trPr>
          <w:gridAfter w:val="1"/>
          <w:wAfter w:w="142" w:type="dxa"/>
          <w:trHeight w:val="480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2024</w:t>
            </w:r>
          </w:p>
        </w:tc>
      </w:tr>
      <w:tr w:rsidR="005E0D17" w:rsidRPr="005E0D17" w:rsidTr="00A00946">
        <w:trPr>
          <w:gridAfter w:val="1"/>
          <w:wAfter w:w="142" w:type="dxa"/>
          <w:trHeight w:val="655"/>
        </w:trPr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Муниципальная  программа</w:t>
            </w:r>
          </w:p>
        </w:tc>
        <w:tc>
          <w:tcPr>
            <w:tcW w:w="279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Социальная поддержка граждан Курского района Курской области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100364131,79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191991035.77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256971309,58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162787061,10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82631391,56</w:t>
            </w:r>
          </w:p>
        </w:tc>
      </w:tr>
      <w:tr w:rsidR="005E0D17" w:rsidRPr="005E0D17" w:rsidTr="00A00946">
        <w:trPr>
          <w:gridAfter w:val="1"/>
          <w:wAfter w:w="142" w:type="dxa"/>
          <w:trHeight w:val="33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9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99986755,00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191370786.00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255566746,00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161306490,00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81252142,00</w:t>
            </w:r>
          </w:p>
        </w:tc>
      </w:tr>
      <w:tr w:rsidR="005E0D17" w:rsidRPr="005E0D17" w:rsidTr="00A00946">
        <w:trPr>
          <w:gridAfter w:val="1"/>
          <w:wAfter w:w="142" w:type="dxa"/>
          <w:trHeight w:val="548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377376,79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620249.77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1480571,10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1379249,56</w:t>
            </w:r>
          </w:p>
        </w:tc>
      </w:tr>
      <w:tr w:rsidR="005E0D17" w:rsidRPr="005E0D17" w:rsidTr="00A00946">
        <w:trPr>
          <w:gridAfter w:val="1"/>
          <w:wAfter w:w="142" w:type="dxa"/>
          <w:trHeight w:val="450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35"/>
        </w:trPr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708"/>
        </w:trPr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1</w:t>
            </w:r>
          </w:p>
        </w:tc>
        <w:tc>
          <w:tcPr>
            <w:tcW w:w="2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Управление муниципальной программой и обеспечение условий реализации</w:t>
            </w:r>
            <w:r w:rsidRPr="005E0D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5141802,00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4800163.72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631400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4342868,00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gridAfter w:val="1"/>
          <w:wAfter w:w="142" w:type="dxa"/>
          <w:trHeight w:val="551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501"/>
        </w:trPr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5074100,00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4747864.00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6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63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00.00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4333968,00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3829100,00</w:t>
            </w:r>
          </w:p>
        </w:tc>
      </w:tr>
      <w:tr w:rsidR="005E0D17" w:rsidRPr="005E0D17" w:rsidTr="00A00946">
        <w:trPr>
          <w:gridAfter w:val="1"/>
          <w:wAfter w:w="142" w:type="dxa"/>
          <w:trHeight w:val="510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67702,00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52299.72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8900</w:t>
            </w: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.00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0.00</w:t>
            </w:r>
          </w:p>
        </w:tc>
      </w:tr>
      <w:tr w:rsidR="005E0D17" w:rsidRPr="005E0D17" w:rsidTr="00A00946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339"/>
        </w:trPr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9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«Развитие мер социальной поддержки отдельных категорий граждан»  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23182810,79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23968491.05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24944537,58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22199715,10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19943832,56</w:t>
            </w:r>
          </w:p>
        </w:tc>
      </w:tr>
      <w:tr w:rsidR="005E0D17" w:rsidRPr="005E0D17" w:rsidTr="00A00946">
        <w:trPr>
          <w:gridAfter w:val="1"/>
          <w:wAfter w:w="142" w:type="dxa"/>
          <w:trHeight w:val="43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37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22873136,00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23400541.00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23539974,00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20736494,00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18564583,00</w:t>
            </w:r>
          </w:p>
        </w:tc>
      </w:tr>
      <w:tr w:rsidR="005E0D17" w:rsidRPr="005E0D17" w:rsidTr="00A00946">
        <w:trPr>
          <w:gridAfter w:val="1"/>
          <w:wAfter w:w="142" w:type="dxa"/>
          <w:trHeight w:val="54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309674,79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567950.05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1404563,58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1463221,10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1379249,56</w:t>
            </w:r>
          </w:p>
        </w:tc>
      </w:tr>
      <w:tr w:rsidR="005E0D17" w:rsidRPr="005E0D17" w:rsidTr="00A00946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05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12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Подпрограмма 3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136244478,00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58858459,00</w:t>
            </w:r>
          </w:p>
        </w:tc>
      </w:tr>
      <w:tr w:rsidR="005E0D17" w:rsidRPr="005E0D17" w:rsidTr="00A00946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33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72039519,00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163222381.00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225395372,00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136236028,00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58858459,00</w:t>
            </w:r>
          </w:p>
        </w:tc>
      </w:tr>
      <w:tr w:rsidR="005E0D17" w:rsidRPr="005E0D17" w:rsidTr="00A00946">
        <w:trPr>
          <w:gridAfter w:val="1"/>
          <w:wAfter w:w="142" w:type="dxa"/>
          <w:trHeight w:val="54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бюджет Курского района Курской области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8450,00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местные бюджеты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5E0D17" w:rsidRPr="005E0D17" w:rsidTr="00A00946">
        <w:trPr>
          <w:gridAfter w:val="1"/>
          <w:wAfter w:w="142" w:type="dxa"/>
          <w:trHeight w:val="420"/>
        </w:trPr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E0D17" w:rsidRPr="005E0D17" w:rsidRDefault="005E0D17" w:rsidP="00A0094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E0D17" w:rsidRPr="005E0D17" w:rsidRDefault="005E0D17" w:rsidP="00A0094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E0D17">
              <w:rPr>
                <w:rFonts w:ascii="Times New Roman" w:eastAsia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5E0D17" w:rsidRPr="008A6F9E" w:rsidRDefault="005E0D17" w:rsidP="00326CF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E0D17" w:rsidRPr="008A6F9E" w:rsidSect="005E0D17">
      <w:pgSz w:w="16838" w:h="11906" w:orient="landscape"/>
      <w:pgMar w:top="709" w:right="1134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54" w:rsidRDefault="007E4854" w:rsidP="001C3145">
      <w:pPr>
        <w:spacing w:after="0" w:line="240" w:lineRule="auto"/>
      </w:pPr>
      <w:r>
        <w:separator/>
      </w:r>
    </w:p>
  </w:endnote>
  <w:endnote w:type="continuationSeparator" w:id="0">
    <w:p w:rsidR="007E4854" w:rsidRDefault="007E4854" w:rsidP="001C3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54" w:rsidRDefault="007E4854" w:rsidP="001C3145">
      <w:pPr>
        <w:spacing w:after="0" w:line="240" w:lineRule="auto"/>
      </w:pPr>
      <w:r>
        <w:separator/>
      </w:r>
    </w:p>
  </w:footnote>
  <w:footnote w:type="continuationSeparator" w:id="0">
    <w:p w:rsidR="007E4854" w:rsidRDefault="007E4854" w:rsidP="001C3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1888535"/>
      <w:docPartObj>
        <w:docPartGallery w:val="Page Numbers (Top of Page)"/>
        <w:docPartUnique/>
      </w:docPartObj>
    </w:sdtPr>
    <w:sdtEndPr/>
    <w:sdtContent>
      <w:p w:rsidR="006B72DD" w:rsidRDefault="006B72D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4E">
          <w:rPr>
            <w:noProof/>
          </w:rPr>
          <w:t>34</w:t>
        </w:r>
        <w:r>
          <w:fldChar w:fldCharType="end"/>
        </w:r>
      </w:p>
    </w:sdtContent>
  </w:sdt>
  <w:p w:rsidR="006B72DD" w:rsidRDefault="006B72DD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D5ECD"/>
    <w:multiLevelType w:val="multilevel"/>
    <w:tmpl w:val="6EF8AAB6"/>
    <w:lvl w:ilvl="0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7E"/>
    <w:rsid w:val="0000079D"/>
    <w:rsid w:val="00002279"/>
    <w:rsid w:val="000046E4"/>
    <w:rsid w:val="00004B7E"/>
    <w:rsid w:val="0000621A"/>
    <w:rsid w:val="00010728"/>
    <w:rsid w:val="0001235A"/>
    <w:rsid w:val="00013692"/>
    <w:rsid w:val="000140A9"/>
    <w:rsid w:val="0001425E"/>
    <w:rsid w:val="00014330"/>
    <w:rsid w:val="000159AF"/>
    <w:rsid w:val="00016C7E"/>
    <w:rsid w:val="0001712F"/>
    <w:rsid w:val="00022CAF"/>
    <w:rsid w:val="000246E0"/>
    <w:rsid w:val="00024F4D"/>
    <w:rsid w:val="000255F5"/>
    <w:rsid w:val="000278B6"/>
    <w:rsid w:val="00027A3C"/>
    <w:rsid w:val="000301E4"/>
    <w:rsid w:val="00032C00"/>
    <w:rsid w:val="000336D2"/>
    <w:rsid w:val="000337D9"/>
    <w:rsid w:val="00034441"/>
    <w:rsid w:val="000345D5"/>
    <w:rsid w:val="00035854"/>
    <w:rsid w:val="000363FA"/>
    <w:rsid w:val="0003655F"/>
    <w:rsid w:val="00041E29"/>
    <w:rsid w:val="000427C4"/>
    <w:rsid w:val="00042B50"/>
    <w:rsid w:val="000438D7"/>
    <w:rsid w:val="000440E8"/>
    <w:rsid w:val="0004482C"/>
    <w:rsid w:val="00044BA7"/>
    <w:rsid w:val="000457D0"/>
    <w:rsid w:val="00055E0A"/>
    <w:rsid w:val="000561AC"/>
    <w:rsid w:val="00056D3D"/>
    <w:rsid w:val="00057EBD"/>
    <w:rsid w:val="00057F7C"/>
    <w:rsid w:val="0006623F"/>
    <w:rsid w:val="00066585"/>
    <w:rsid w:val="00067388"/>
    <w:rsid w:val="00070BC5"/>
    <w:rsid w:val="00071E0C"/>
    <w:rsid w:val="0007365B"/>
    <w:rsid w:val="00073DAD"/>
    <w:rsid w:val="000826B8"/>
    <w:rsid w:val="00082EDC"/>
    <w:rsid w:val="00084A5E"/>
    <w:rsid w:val="00085B0B"/>
    <w:rsid w:val="000865F3"/>
    <w:rsid w:val="000902F5"/>
    <w:rsid w:val="0009044B"/>
    <w:rsid w:val="00091699"/>
    <w:rsid w:val="00092976"/>
    <w:rsid w:val="00096950"/>
    <w:rsid w:val="00096BFE"/>
    <w:rsid w:val="0009701E"/>
    <w:rsid w:val="000A25D9"/>
    <w:rsid w:val="000A4209"/>
    <w:rsid w:val="000A4C3A"/>
    <w:rsid w:val="000A4DBE"/>
    <w:rsid w:val="000A65AF"/>
    <w:rsid w:val="000A6779"/>
    <w:rsid w:val="000B1640"/>
    <w:rsid w:val="000B1ACD"/>
    <w:rsid w:val="000B35E0"/>
    <w:rsid w:val="000B6088"/>
    <w:rsid w:val="000B654B"/>
    <w:rsid w:val="000B661F"/>
    <w:rsid w:val="000B7171"/>
    <w:rsid w:val="000B7E2F"/>
    <w:rsid w:val="000C0879"/>
    <w:rsid w:val="000C1558"/>
    <w:rsid w:val="000C2331"/>
    <w:rsid w:val="000C3891"/>
    <w:rsid w:val="000C4670"/>
    <w:rsid w:val="000C4C41"/>
    <w:rsid w:val="000C4F2E"/>
    <w:rsid w:val="000C6642"/>
    <w:rsid w:val="000D017A"/>
    <w:rsid w:val="000D14B2"/>
    <w:rsid w:val="000D168E"/>
    <w:rsid w:val="000D1B4D"/>
    <w:rsid w:val="000D4519"/>
    <w:rsid w:val="000D4670"/>
    <w:rsid w:val="000D496D"/>
    <w:rsid w:val="000D5989"/>
    <w:rsid w:val="000D6232"/>
    <w:rsid w:val="000D6862"/>
    <w:rsid w:val="000D7B47"/>
    <w:rsid w:val="000D7B71"/>
    <w:rsid w:val="000E0EA2"/>
    <w:rsid w:val="000E18C2"/>
    <w:rsid w:val="000E29CD"/>
    <w:rsid w:val="000E2CB9"/>
    <w:rsid w:val="000E404B"/>
    <w:rsid w:val="000E4235"/>
    <w:rsid w:val="000E454D"/>
    <w:rsid w:val="000E5A33"/>
    <w:rsid w:val="000E606A"/>
    <w:rsid w:val="000E62AF"/>
    <w:rsid w:val="000E717C"/>
    <w:rsid w:val="000F03DB"/>
    <w:rsid w:val="000F13F8"/>
    <w:rsid w:val="000F2F64"/>
    <w:rsid w:val="000F3459"/>
    <w:rsid w:val="000F3694"/>
    <w:rsid w:val="000F370F"/>
    <w:rsid w:val="000F46BC"/>
    <w:rsid w:val="000F4D12"/>
    <w:rsid w:val="000F5902"/>
    <w:rsid w:val="00100CDC"/>
    <w:rsid w:val="001020A0"/>
    <w:rsid w:val="0010448F"/>
    <w:rsid w:val="00104771"/>
    <w:rsid w:val="00106897"/>
    <w:rsid w:val="00106EE9"/>
    <w:rsid w:val="001111D3"/>
    <w:rsid w:val="00111C33"/>
    <w:rsid w:val="00112362"/>
    <w:rsid w:val="0011283E"/>
    <w:rsid w:val="00113495"/>
    <w:rsid w:val="00113C36"/>
    <w:rsid w:val="00113F71"/>
    <w:rsid w:val="001155CD"/>
    <w:rsid w:val="00115B6F"/>
    <w:rsid w:val="00115D86"/>
    <w:rsid w:val="00120C48"/>
    <w:rsid w:val="00124BD7"/>
    <w:rsid w:val="00133DCB"/>
    <w:rsid w:val="00135C58"/>
    <w:rsid w:val="00140421"/>
    <w:rsid w:val="00144382"/>
    <w:rsid w:val="00146D05"/>
    <w:rsid w:val="00147304"/>
    <w:rsid w:val="00147853"/>
    <w:rsid w:val="00147BA5"/>
    <w:rsid w:val="00147F8E"/>
    <w:rsid w:val="001515BC"/>
    <w:rsid w:val="00152B62"/>
    <w:rsid w:val="00153ADA"/>
    <w:rsid w:val="00153B26"/>
    <w:rsid w:val="00161D29"/>
    <w:rsid w:val="00162298"/>
    <w:rsid w:val="001645C0"/>
    <w:rsid w:val="001667D0"/>
    <w:rsid w:val="00166894"/>
    <w:rsid w:val="00167782"/>
    <w:rsid w:val="00167C27"/>
    <w:rsid w:val="00170126"/>
    <w:rsid w:val="0017158F"/>
    <w:rsid w:val="00172C1F"/>
    <w:rsid w:val="001740E2"/>
    <w:rsid w:val="00174C4F"/>
    <w:rsid w:val="00181C9E"/>
    <w:rsid w:val="0018489A"/>
    <w:rsid w:val="0018566C"/>
    <w:rsid w:val="00185999"/>
    <w:rsid w:val="00186CD1"/>
    <w:rsid w:val="0018737C"/>
    <w:rsid w:val="001904C0"/>
    <w:rsid w:val="00191210"/>
    <w:rsid w:val="00193CA8"/>
    <w:rsid w:val="00196051"/>
    <w:rsid w:val="001A181E"/>
    <w:rsid w:val="001A2BE5"/>
    <w:rsid w:val="001A48AD"/>
    <w:rsid w:val="001A4BD2"/>
    <w:rsid w:val="001A6169"/>
    <w:rsid w:val="001B47B6"/>
    <w:rsid w:val="001B7957"/>
    <w:rsid w:val="001C0361"/>
    <w:rsid w:val="001C1C81"/>
    <w:rsid w:val="001C3145"/>
    <w:rsid w:val="001C6FAB"/>
    <w:rsid w:val="001C7E16"/>
    <w:rsid w:val="001D2029"/>
    <w:rsid w:val="001D60EE"/>
    <w:rsid w:val="001E0832"/>
    <w:rsid w:val="001E0B95"/>
    <w:rsid w:val="001E12F3"/>
    <w:rsid w:val="001E216C"/>
    <w:rsid w:val="001E2954"/>
    <w:rsid w:val="001E427B"/>
    <w:rsid w:val="001E4DF1"/>
    <w:rsid w:val="001E4F14"/>
    <w:rsid w:val="001E58EC"/>
    <w:rsid w:val="001E6781"/>
    <w:rsid w:val="001E7CE1"/>
    <w:rsid w:val="001E7DE7"/>
    <w:rsid w:val="001F5112"/>
    <w:rsid w:val="001F53F3"/>
    <w:rsid w:val="001F72C2"/>
    <w:rsid w:val="00200874"/>
    <w:rsid w:val="00200AB1"/>
    <w:rsid w:val="002020D8"/>
    <w:rsid w:val="002029FF"/>
    <w:rsid w:val="00202EEF"/>
    <w:rsid w:val="00203032"/>
    <w:rsid w:val="0020462F"/>
    <w:rsid w:val="00205358"/>
    <w:rsid w:val="00210B86"/>
    <w:rsid w:val="00212AA2"/>
    <w:rsid w:val="00212DB0"/>
    <w:rsid w:val="00212FDB"/>
    <w:rsid w:val="002135D1"/>
    <w:rsid w:val="00213CFA"/>
    <w:rsid w:val="00221265"/>
    <w:rsid w:val="00221831"/>
    <w:rsid w:val="002220AE"/>
    <w:rsid w:val="0022235E"/>
    <w:rsid w:val="00224F34"/>
    <w:rsid w:val="002253E4"/>
    <w:rsid w:val="0022706A"/>
    <w:rsid w:val="0022781C"/>
    <w:rsid w:val="00230A74"/>
    <w:rsid w:val="002316BE"/>
    <w:rsid w:val="002340E2"/>
    <w:rsid w:val="002342C9"/>
    <w:rsid w:val="00243237"/>
    <w:rsid w:val="00244DFA"/>
    <w:rsid w:val="00245C52"/>
    <w:rsid w:val="00252B74"/>
    <w:rsid w:val="00255009"/>
    <w:rsid w:val="0025583F"/>
    <w:rsid w:val="002566B7"/>
    <w:rsid w:val="00256B08"/>
    <w:rsid w:val="002574FC"/>
    <w:rsid w:val="00257565"/>
    <w:rsid w:val="00263FCA"/>
    <w:rsid w:val="00265436"/>
    <w:rsid w:val="00266D69"/>
    <w:rsid w:val="00267EA0"/>
    <w:rsid w:val="002702E2"/>
    <w:rsid w:val="0027254C"/>
    <w:rsid w:val="002745C0"/>
    <w:rsid w:val="002771CF"/>
    <w:rsid w:val="002806F5"/>
    <w:rsid w:val="00280981"/>
    <w:rsid w:val="002809FD"/>
    <w:rsid w:val="002835E3"/>
    <w:rsid w:val="00293B62"/>
    <w:rsid w:val="002949F6"/>
    <w:rsid w:val="002A03AD"/>
    <w:rsid w:val="002A3E41"/>
    <w:rsid w:val="002A43BD"/>
    <w:rsid w:val="002A4E63"/>
    <w:rsid w:val="002B00F8"/>
    <w:rsid w:val="002B0EE9"/>
    <w:rsid w:val="002B1995"/>
    <w:rsid w:val="002B3488"/>
    <w:rsid w:val="002B4A83"/>
    <w:rsid w:val="002B4E7F"/>
    <w:rsid w:val="002B51E9"/>
    <w:rsid w:val="002B74EC"/>
    <w:rsid w:val="002B7932"/>
    <w:rsid w:val="002B7D84"/>
    <w:rsid w:val="002C01D4"/>
    <w:rsid w:val="002C094E"/>
    <w:rsid w:val="002C1DAC"/>
    <w:rsid w:val="002C2EEA"/>
    <w:rsid w:val="002C35C3"/>
    <w:rsid w:val="002C35F4"/>
    <w:rsid w:val="002C4BD3"/>
    <w:rsid w:val="002C526C"/>
    <w:rsid w:val="002C6009"/>
    <w:rsid w:val="002C655C"/>
    <w:rsid w:val="002D20AF"/>
    <w:rsid w:val="002D22E1"/>
    <w:rsid w:val="002D6F4E"/>
    <w:rsid w:val="002E04C2"/>
    <w:rsid w:val="002E53DB"/>
    <w:rsid w:val="002E5F33"/>
    <w:rsid w:val="002E6148"/>
    <w:rsid w:val="002F106F"/>
    <w:rsid w:val="002F1F4F"/>
    <w:rsid w:val="002F1FC8"/>
    <w:rsid w:val="002F2296"/>
    <w:rsid w:val="002F40BF"/>
    <w:rsid w:val="002F484E"/>
    <w:rsid w:val="002F6E60"/>
    <w:rsid w:val="00300C81"/>
    <w:rsid w:val="00301E1D"/>
    <w:rsid w:val="0030282A"/>
    <w:rsid w:val="00303203"/>
    <w:rsid w:val="003037F3"/>
    <w:rsid w:val="003043F0"/>
    <w:rsid w:val="00305C0F"/>
    <w:rsid w:val="00307E21"/>
    <w:rsid w:val="003101C6"/>
    <w:rsid w:val="00310A4C"/>
    <w:rsid w:val="0031303A"/>
    <w:rsid w:val="0031304E"/>
    <w:rsid w:val="003134B1"/>
    <w:rsid w:val="00313891"/>
    <w:rsid w:val="003153A4"/>
    <w:rsid w:val="00317F0A"/>
    <w:rsid w:val="003201A2"/>
    <w:rsid w:val="003216EB"/>
    <w:rsid w:val="003238A6"/>
    <w:rsid w:val="00323B04"/>
    <w:rsid w:val="00324222"/>
    <w:rsid w:val="00324266"/>
    <w:rsid w:val="00326BF2"/>
    <w:rsid w:val="00326CF6"/>
    <w:rsid w:val="003274E8"/>
    <w:rsid w:val="00327602"/>
    <w:rsid w:val="00331CAC"/>
    <w:rsid w:val="00333066"/>
    <w:rsid w:val="00336E4C"/>
    <w:rsid w:val="00337208"/>
    <w:rsid w:val="003372FD"/>
    <w:rsid w:val="00340B11"/>
    <w:rsid w:val="00341043"/>
    <w:rsid w:val="00342C86"/>
    <w:rsid w:val="00346063"/>
    <w:rsid w:val="003521F5"/>
    <w:rsid w:val="003522FF"/>
    <w:rsid w:val="003531D6"/>
    <w:rsid w:val="003544C8"/>
    <w:rsid w:val="00355BDD"/>
    <w:rsid w:val="00356A2F"/>
    <w:rsid w:val="00356A75"/>
    <w:rsid w:val="00366652"/>
    <w:rsid w:val="00366C7C"/>
    <w:rsid w:val="00367742"/>
    <w:rsid w:val="003677E8"/>
    <w:rsid w:val="00367C9A"/>
    <w:rsid w:val="00372F1A"/>
    <w:rsid w:val="00375B78"/>
    <w:rsid w:val="00377568"/>
    <w:rsid w:val="00383FE1"/>
    <w:rsid w:val="00385A07"/>
    <w:rsid w:val="00386961"/>
    <w:rsid w:val="003873E5"/>
    <w:rsid w:val="00387D18"/>
    <w:rsid w:val="00392104"/>
    <w:rsid w:val="00392C8C"/>
    <w:rsid w:val="003932FE"/>
    <w:rsid w:val="00394584"/>
    <w:rsid w:val="00395D78"/>
    <w:rsid w:val="003A154E"/>
    <w:rsid w:val="003A17F5"/>
    <w:rsid w:val="003B083A"/>
    <w:rsid w:val="003B1922"/>
    <w:rsid w:val="003B1B32"/>
    <w:rsid w:val="003B307D"/>
    <w:rsid w:val="003B4615"/>
    <w:rsid w:val="003C1D19"/>
    <w:rsid w:val="003C5107"/>
    <w:rsid w:val="003C6676"/>
    <w:rsid w:val="003C6844"/>
    <w:rsid w:val="003D55BE"/>
    <w:rsid w:val="003E37BE"/>
    <w:rsid w:val="003E69F0"/>
    <w:rsid w:val="003E785C"/>
    <w:rsid w:val="003F0401"/>
    <w:rsid w:val="003F124C"/>
    <w:rsid w:val="003F18D4"/>
    <w:rsid w:val="003F22A9"/>
    <w:rsid w:val="004044E2"/>
    <w:rsid w:val="00405805"/>
    <w:rsid w:val="00406E32"/>
    <w:rsid w:val="00410183"/>
    <w:rsid w:val="0041225F"/>
    <w:rsid w:val="004130DA"/>
    <w:rsid w:val="004212C7"/>
    <w:rsid w:val="004213B6"/>
    <w:rsid w:val="004215D5"/>
    <w:rsid w:val="004233CB"/>
    <w:rsid w:val="00423734"/>
    <w:rsid w:val="0042412A"/>
    <w:rsid w:val="00424B11"/>
    <w:rsid w:val="00425078"/>
    <w:rsid w:val="004276D5"/>
    <w:rsid w:val="00431457"/>
    <w:rsid w:val="00432AB6"/>
    <w:rsid w:val="004346BB"/>
    <w:rsid w:val="004352EB"/>
    <w:rsid w:val="004356DF"/>
    <w:rsid w:val="00435A43"/>
    <w:rsid w:val="004366EF"/>
    <w:rsid w:val="00436933"/>
    <w:rsid w:val="00437709"/>
    <w:rsid w:val="00442027"/>
    <w:rsid w:val="0044239A"/>
    <w:rsid w:val="00442C69"/>
    <w:rsid w:val="00444C3A"/>
    <w:rsid w:val="0044586E"/>
    <w:rsid w:val="00445B9C"/>
    <w:rsid w:val="00446028"/>
    <w:rsid w:val="00450661"/>
    <w:rsid w:val="00452FE7"/>
    <w:rsid w:val="0045343C"/>
    <w:rsid w:val="004547A9"/>
    <w:rsid w:val="00456B9B"/>
    <w:rsid w:val="0046001A"/>
    <w:rsid w:val="00462174"/>
    <w:rsid w:val="0046232A"/>
    <w:rsid w:val="004655E6"/>
    <w:rsid w:val="00474630"/>
    <w:rsid w:val="00477E17"/>
    <w:rsid w:val="0048366E"/>
    <w:rsid w:val="0048378B"/>
    <w:rsid w:val="00484554"/>
    <w:rsid w:val="004854D5"/>
    <w:rsid w:val="00486843"/>
    <w:rsid w:val="00491845"/>
    <w:rsid w:val="00492FCD"/>
    <w:rsid w:val="004A4CB5"/>
    <w:rsid w:val="004A7ADF"/>
    <w:rsid w:val="004B03FD"/>
    <w:rsid w:val="004B1620"/>
    <w:rsid w:val="004B3786"/>
    <w:rsid w:val="004B3BDE"/>
    <w:rsid w:val="004B5337"/>
    <w:rsid w:val="004B5D03"/>
    <w:rsid w:val="004B74D1"/>
    <w:rsid w:val="004C03E1"/>
    <w:rsid w:val="004C155F"/>
    <w:rsid w:val="004C1AF4"/>
    <w:rsid w:val="004C6088"/>
    <w:rsid w:val="004C69C6"/>
    <w:rsid w:val="004D03E9"/>
    <w:rsid w:val="004D47A2"/>
    <w:rsid w:val="004D4C07"/>
    <w:rsid w:val="004E1B16"/>
    <w:rsid w:val="004E2EFA"/>
    <w:rsid w:val="004E33F8"/>
    <w:rsid w:val="004E3ED4"/>
    <w:rsid w:val="004E422B"/>
    <w:rsid w:val="004F342B"/>
    <w:rsid w:val="004F71AC"/>
    <w:rsid w:val="00501913"/>
    <w:rsid w:val="00502222"/>
    <w:rsid w:val="00505224"/>
    <w:rsid w:val="005056C7"/>
    <w:rsid w:val="00507661"/>
    <w:rsid w:val="00511993"/>
    <w:rsid w:val="005140F3"/>
    <w:rsid w:val="005150EB"/>
    <w:rsid w:val="00516927"/>
    <w:rsid w:val="00520E33"/>
    <w:rsid w:val="00524801"/>
    <w:rsid w:val="0052587A"/>
    <w:rsid w:val="00526029"/>
    <w:rsid w:val="005346D4"/>
    <w:rsid w:val="0053693E"/>
    <w:rsid w:val="00537703"/>
    <w:rsid w:val="00537D3B"/>
    <w:rsid w:val="00542732"/>
    <w:rsid w:val="0054311C"/>
    <w:rsid w:val="00555438"/>
    <w:rsid w:val="005557AB"/>
    <w:rsid w:val="005563A4"/>
    <w:rsid w:val="00561484"/>
    <w:rsid w:val="005701C1"/>
    <w:rsid w:val="005705B0"/>
    <w:rsid w:val="00573DF7"/>
    <w:rsid w:val="00575ECE"/>
    <w:rsid w:val="005777C4"/>
    <w:rsid w:val="00581E03"/>
    <w:rsid w:val="0058226C"/>
    <w:rsid w:val="00583CA7"/>
    <w:rsid w:val="00586884"/>
    <w:rsid w:val="00590250"/>
    <w:rsid w:val="0059116D"/>
    <w:rsid w:val="005921D0"/>
    <w:rsid w:val="005936BD"/>
    <w:rsid w:val="00593EBD"/>
    <w:rsid w:val="005956D4"/>
    <w:rsid w:val="005965A1"/>
    <w:rsid w:val="00596FFB"/>
    <w:rsid w:val="00597BD4"/>
    <w:rsid w:val="005A0041"/>
    <w:rsid w:val="005A2475"/>
    <w:rsid w:val="005A5901"/>
    <w:rsid w:val="005B254F"/>
    <w:rsid w:val="005B3269"/>
    <w:rsid w:val="005B4E7A"/>
    <w:rsid w:val="005C0BB5"/>
    <w:rsid w:val="005C195B"/>
    <w:rsid w:val="005C250E"/>
    <w:rsid w:val="005C2DE8"/>
    <w:rsid w:val="005C32F8"/>
    <w:rsid w:val="005C7DDB"/>
    <w:rsid w:val="005D13EB"/>
    <w:rsid w:val="005D1ECA"/>
    <w:rsid w:val="005D3978"/>
    <w:rsid w:val="005D43FB"/>
    <w:rsid w:val="005D6914"/>
    <w:rsid w:val="005D7365"/>
    <w:rsid w:val="005D783A"/>
    <w:rsid w:val="005E0AC6"/>
    <w:rsid w:val="005E0D17"/>
    <w:rsid w:val="005E0E5D"/>
    <w:rsid w:val="005E183F"/>
    <w:rsid w:val="005E1F80"/>
    <w:rsid w:val="005E262E"/>
    <w:rsid w:val="005E4AF0"/>
    <w:rsid w:val="005E6CE9"/>
    <w:rsid w:val="005F0F0D"/>
    <w:rsid w:val="005F1D63"/>
    <w:rsid w:val="006014F1"/>
    <w:rsid w:val="0060215A"/>
    <w:rsid w:val="00602336"/>
    <w:rsid w:val="00604280"/>
    <w:rsid w:val="00606062"/>
    <w:rsid w:val="00610C3A"/>
    <w:rsid w:val="0061238C"/>
    <w:rsid w:val="00612A65"/>
    <w:rsid w:val="00615E70"/>
    <w:rsid w:val="00617E2C"/>
    <w:rsid w:val="00620174"/>
    <w:rsid w:val="00620755"/>
    <w:rsid w:val="00623161"/>
    <w:rsid w:val="00624EAB"/>
    <w:rsid w:val="0062746F"/>
    <w:rsid w:val="006328C8"/>
    <w:rsid w:val="00633471"/>
    <w:rsid w:val="0063368B"/>
    <w:rsid w:val="0063449B"/>
    <w:rsid w:val="0063565F"/>
    <w:rsid w:val="00640CE4"/>
    <w:rsid w:val="00644E3F"/>
    <w:rsid w:val="006464FD"/>
    <w:rsid w:val="006505CE"/>
    <w:rsid w:val="006523FE"/>
    <w:rsid w:val="00653489"/>
    <w:rsid w:val="00654E4A"/>
    <w:rsid w:val="00655269"/>
    <w:rsid w:val="006571B7"/>
    <w:rsid w:val="00657ABF"/>
    <w:rsid w:val="00660DE7"/>
    <w:rsid w:val="00665817"/>
    <w:rsid w:val="00665A4F"/>
    <w:rsid w:val="006700FD"/>
    <w:rsid w:val="00670B70"/>
    <w:rsid w:val="00670BA1"/>
    <w:rsid w:val="00672E8F"/>
    <w:rsid w:val="00673183"/>
    <w:rsid w:val="00673523"/>
    <w:rsid w:val="006745A1"/>
    <w:rsid w:val="006767F8"/>
    <w:rsid w:val="0067711D"/>
    <w:rsid w:val="0067770B"/>
    <w:rsid w:val="0068055C"/>
    <w:rsid w:val="0068202E"/>
    <w:rsid w:val="006820B8"/>
    <w:rsid w:val="006833F4"/>
    <w:rsid w:val="00683B57"/>
    <w:rsid w:val="00685F0D"/>
    <w:rsid w:val="006867F3"/>
    <w:rsid w:val="00686F7E"/>
    <w:rsid w:val="00687288"/>
    <w:rsid w:val="00687C4A"/>
    <w:rsid w:val="00691206"/>
    <w:rsid w:val="00692355"/>
    <w:rsid w:val="0069257C"/>
    <w:rsid w:val="006A30B0"/>
    <w:rsid w:val="006A4E58"/>
    <w:rsid w:val="006A671E"/>
    <w:rsid w:val="006A6AFB"/>
    <w:rsid w:val="006A7407"/>
    <w:rsid w:val="006A77D8"/>
    <w:rsid w:val="006B143E"/>
    <w:rsid w:val="006B1B09"/>
    <w:rsid w:val="006B1BC8"/>
    <w:rsid w:val="006B25A2"/>
    <w:rsid w:val="006B3921"/>
    <w:rsid w:val="006B3CD9"/>
    <w:rsid w:val="006B4ACB"/>
    <w:rsid w:val="006B57A4"/>
    <w:rsid w:val="006B5EAA"/>
    <w:rsid w:val="006B72DD"/>
    <w:rsid w:val="006B79A0"/>
    <w:rsid w:val="006C13E8"/>
    <w:rsid w:val="006C218F"/>
    <w:rsid w:val="006C3F78"/>
    <w:rsid w:val="006C4DF7"/>
    <w:rsid w:val="006C7351"/>
    <w:rsid w:val="006C7D62"/>
    <w:rsid w:val="006D5330"/>
    <w:rsid w:val="006D5603"/>
    <w:rsid w:val="006E10D5"/>
    <w:rsid w:val="006E175B"/>
    <w:rsid w:val="006E1F73"/>
    <w:rsid w:val="006E30EF"/>
    <w:rsid w:val="006E6DEA"/>
    <w:rsid w:val="006F0550"/>
    <w:rsid w:val="006F19D3"/>
    <w:rsid w:val="006F314D"/>
    <w:rsid w:val="006F5426"/>
    <w:rsid w:val="006F5EE1"/>
    <w:rsid w:val="006F6C02"/>
    <w:rsid w:val="006F797A"/>
    <w:rsid w:val="006F7A17"/>
    <w:rsid w:val="00704038"/>
    <w:rsid w:val="00707B8D"/>
    <w:rsid w:val="0071106B"/>
    <w:rsid w:val="00712640"/>
    <w:rsid w:val="00713944"/>
    <w:rsid w:val="00713FD6"/>
    <w:rsid w:val="00714533"/>
    <w:rsid w:val="007201C2"/>
    <w:rsid w:val="007203E9"/>
    <w:rsid w:val="007217E5"/>
    <w:rsid w:val="007238BC"/>
    <w:rsid w:val="00725E04"/>
    <w:rsid w:val="00726247"/>
    <w:rsid w:val="0072724F"/>
    <w:rsid w:val="00727D9F"/>
    <w:rsid w:val="00731504"/>
    <w:rsid w:val="007375A7"/>
    <w:rsid w:val="00740321"/>
    <w:rsid w:val="007435A1"/>
    <w:rsid w:val="007456FC"/>
    <w:rsid w:val="00746147"/>
    <w:rsid w:val="007465E8"/>
    <w:rsid w:val="00746E7B"/>
    <w:rsid w:val="00747778"/>
    <w:rsid w:val="00751819"/>
    <w:rsid w:val="007521B3"/>
    <w:rsid w:val="00752DB2"/>
    <w:rsid w:val="007549A6"/>
    <w:rsid w:val="00754A6A"/>
    <w:rsid w:val="00754E9B"/>
    <w:rsid w:val="00757102"/>
    <w:rsid w:val="00762225"/>
    <w:rsid w:val="00766EDF"/>
    <w:rsid w:val="00767F8A"/>
    <w:rsid w:val="00772E5A"/>
    <w:rsid w:val="007736F2"/>
    <w:rsid w:val="007741E1"/>
    <w:rsid w:val="00774755"/>
    <w:rsid w:val="007747D0"/>
    <w:rsid w:val="0077492A"/>
    <w:rsid w:val="00776808"/>
    <w:rsid w:val="00776885"/>
    <w:rsid w:val="00777265"/>
    <w:rsid w:val="00780342"/>
    <w:rsid w:val="00784FEE"/>
    <w:rsid w:val="0078522D"/>
    <w:rsid w:val="007859E1"/>
    <w:rsid w:val="00787EDC"/>
    <w:rsid w:val="00790BCB"/>
    <w:rsid w:val="0079102E"/>
    <w:rsid w:val="00791DB5"/>
    <w:rsid w:val="007932C4"/>
    <w:rsid w:val="007933F6"/>
    <w:rsid w:val="00793D61"/>
    <w:rsid w:val="00793DCD"/>
    <w:rsid w:val="00794752"/>
    <w:rsid w:val="007A22F6"/>
    <w:rsid w:val="007A380A"/>
    <w:rsid w:val="007A3A3A"/>
    <w:rsid w:val="007A3E12"/>
    <w:rsid w:val="007A448E"/>
    <w:rsid w:val="007A499F"/>
    <w:rsid w:val="007A5A35"/>
    <w:rsid w:val="007A5BD1"/>
    <w:rsid w:val="007A6A8C"/>
    <w:rsid w:val="007A7BDD"/>
    <w:rsid w:val="007B0029"/>
    <w:rsid w:val="007B4873"/>
    <w:rsid w:val="007C2600"/>
    <w:rsid w:val="007C3E0B"/>
    <w:rsid w:val="007C5A43"/>
    <w:rsid w:val="007C7112"/>
    <w:rsid w:val="007D0599"/>
    <w:rsid w:val="007D0D13"/>
    <w:rsid w:val="007D125E"/>
    <w:rsid w:val="007D2015"/>
    <w:rsid w:val="007D2C6E"/>
    <w:rsid w:val="007D3A2A"/>
    <w:rsid w:val="007D4C31"/>
    <w:rsid w:val="007D56E0"/>
    <w:rsid w:val="007D5798"/>
    <w:rsid w:val="007D61E6"/>
    <w:rsid w:val="007D6B98"/>
    <w:rsid w:val="007E0C4A"/>
    <w:rsid w:val="007E1C8E"/>
    <w:rsid w:val="007E2031"/>
    <w:rsid w:val="007E4854"/>
    <w:rsid w:val="007E4C35"/>
    <w:rsid w:val="007E576E"/>
    <w:rsid w:val="007E5DC2"/>
    <w:rsid w:val="007F00A2"/>
    <w:rsid w:val="007F0CBE"/>
    <w:rsid w:val="007F35E1"/>
    <w:rsid w:val="007F51B0"/>
    <w:rsid w:val="007F6AF0"/>
    <w:rsid w:val="007F76E2"/>
    <w:rsid w:val="0080060F"/>
    <w:rsid w:val="00801B94"/>
    <w:rsid w:val="00801DF9"/>
    <w:rsid w:val="008026F4"/>
    <w:rsid w:val="00803E54"/>
    <w:rsid w:val="0080411A"/>
    <w:rsid w:val="0080419A"/>
    <w:rsid w:val="008063F0"/>
    <w:rsid w:val="00811D7B"/>
    <w:rsid w:val="008126F6"/>
    <w:rsid w:val="008135CC"/>
    <w:rsid w:val="00815E8F"/>
    <w:rsid w:val="00822422"/>
    <w:rsid w:val="008243DF"/>
    <w:rsid w:val="008278A0"/>
    <w:rsid w:val="008325D0"/>
    <w:rsid w:val="00833EFA"/>
    <w:rsid w:val="008400DC"/>
    <w:rsid w:val="008403BD"/>
    <w:rsid w:val="008405BD"/>
    <w:rsid w:val="00842086"/>
    <w:rsid w:val="00842237"/>
    <w:rsid w:val="008422CE"/>
    <w:rsid w:val="008431A7"/>
    <w:rsid w:val="008444CF"/>
    <w:rsid w:val="00845D13"/>
    <w:rsid w:val="00846507"/>
    <w:rsid w:val="008474E8"/>
    <w:rsid w:val="008504E7"/>
    <w:rsid w:val="00856089"/>
    <w:rsid w:val="008566C1"/>
    <w:rsid w:val="00856FC3"/>
    <w:rsid w:val="008579F7"/>
    <w:rsid w:val="00857CFA"/>
    <w:rsid w:val="00857ED0"/>
    <w:rsid w:val="00860D43"/>
    <w:rsid w:val="00861481"/>
    <w:rsid w:val="00861F03"/>
    <w:rsid w:val="008628C9"/>
    <w:rsid w:val="00862E15"/>
    <w:rsid w:val="00865562"/>
    <w:rsid w:val="00867B50"/>
    <w:rsid w:val="008714A3"/>
    <w:rsid w:val="008720DD"/>
    <w:rsid w:val="00874878"/>
    <w:rsid w:val="00874EDA"/>
    <w:rsid w:val="0087654A"/>
    <w:rsid w:val="00880851"/>
    <w:rsid w:val="00880CDF"/>
    <w:rsid w:val="00883513"/>
    <w:rsid w:val="00883E53"/>
    <w:rsid w:val="00884115"/>
    <w:rsid w:val="0088508C"/>
    <w:rsid w:val="00886ED7"/>
    <w:rsid w:val="0089214F"/>
    <w:rsid w:val="0089501A"/>
    <w:rsid w:val="008A004A"/>
    <w:rsid w:val="008A0C07"/>
    <w:rsid w:val="008A239B"/>
    <w:rsid w:val="008A2422"/>
    <w:rsid w:val="008A2995"/>
    <w:rsid w:val="008A4F9B"/>
    <w:rsid w:val="008A54A8"/>
    <w:rsid w:val="008A65A3"/>
    <w:rsid w:val="008A6666"/>
    <w:rsid w:val="008A6F9E"/>
    <w:rsid w:val="008A7827"/>
    <w:rsid w:val="008B1FC9"/>
    <w:rsid w:val="008B2F5A"/>
    <w:rsid w:val="008B36E4"/>
    <w:rsid w:val="008B3C7A"/>
    <w:rsid w:val="008B6A97"/>
    <w:rsid w:val="008B7885"/>
    <w:rsid w:val="008C07DE"/>
    <w:rsid w:val="008C419A"/>
    <w:rsid w:val="008C4608"/>
    <w:rsid w:val="008C62C1"/>
    <w:rsid w:val="008C7E4B"/>
    <w:rsid w:val="008D3898"/>
    <w:rsid w:val="008D4F4F"/>
    <w:rsid w:val="008D520A"/>
    <w:rsid w:val="008E3EBF"/>
    <w:rsid w:val="008E44C5"/>
    <w:rsid w:val="008E4EE4"/>
    <w:rsid w:val="008E5EEE"/>
    <w:rsid w:val="008E66C2"/>
    <w:rsid w:val="008E688D"/>
    <w:rsid w:val="008F22C4"/>
    <w:rsid w:val="008F5B11"/>
    <w:rsid w:val="008F6805"/>
    <w:rsid w:val="008F6A5E"/>
    <w:rsid w:val="00902D14"/>
    <w:rsid w:val="0090558C"/>
    <w:rsid w:val="00912525"/>
    <w:rsid w:val="00913A76"/>
    <w:rsid w:val="00913AF6"/>
    <w:rsid w:val="00914E89"/>
    <w:rsid w:val="00915689"/>
    <w:rsid w:val="009208B3"/>
    <w:rsid w:val="00920D65"/>
    <w:rsid w:val="0092428D"/>
    <w:rsid w:val="009256D9"/>
    <w:rsid w:val="009264BA"/>
    <w:rsid w:val="00930D84"/>
    <w:rsid w:val="00931F9F"/>
    <w:rsid w:val="0093694A"/>
    <w:rsid w:val="0093722D"/>
    <w:rsid w:val="009375A6"/>
    <w:rsid w:val="00937FE3"/>
    <w:rsid w:val="009439BB"/>
    <w:rsid w:val="00945DB7"/>
    <w:rsid w:val="00946582"/>
    <w:rsid w:val="009509CA"/>
    <w:rsid w:val="00951FC1"/>
    <w:rsid w:val="009528D1"/>
    <w:rsid w:val="00952F77"/>
    <w:rsid w:val="009535B5"/>
    <w:rsid w:val="0095667D"/>
    <w:rsid w:val="00957A1E"/>
    <w:rsid w:val="00961226"/>
    <w:rsid w:val="0096457C"/>
    <w:rsid w:val="0096587A"/>
    <w:rsid w:val="00966C94"/>
    <w:rsid w:val="009756AE"/>
    <w:rsid w:val="009771CB"/>
    <w:rsid w:val="0097774B"/>
    <w:rsid w:val="00977BED"/>
    <w:rsid w:val="009803FA"/>
    <w:rsid w:val="00980AFC"/>
    <w:rsid w:val="00980D5C"/>
    <w:rsid w:val="0099016D"/>
    <w:rsid w:val="009909E3"/>
    <w:rsid w:val="0099103F"/>
    <w:rsid w:val="00991C56"/>
    <w:rsid w:val="00992233"/>
    <w:rsid w:val="00994DE0"/>
    <w:rsid w:val="00995CEC"/>
    <w:rsid w:val="009963D4"/>
    <w:rsid w:val="009A076E"/>
    <w:rsid w:val="009A2983"/>
    <w:rsid w:val="009A787B"/>
    <w:rsid w:val="009A7A53"/>
    <w:rsid w:val="009B15FD"/>
    <w:rsid w:val="009B29DF"/>
    <w:rsid w:val="009B354E"/>
    <w:rsid w:val="009B3AFB"/>
    <w:rsid w:val="009B5A4D"/>
    <w:rsid w:val="009B76D7"/>
    <w:rsid w:val="009B787C"/>
    <w:rsid w:val="009C0DE5"/>
    <w:rsid w:val="009C0F51"/>
    <w:rsid w:val="009C4BC8"/>
    <w:rsid w:val="009C5A23"/>
    <w:rsid w:val="009D1E7A"/>
    <w:rsid w:val="009D1F4A"/>
    <w:rsid w:val="009D2ECC"/>
    <w:rsid w:val="009D46DB"/>
    <w:rsid w:val="009D4E7F"/>
    <w:rsid w:val="009D5DF6"/>
    <w:rsid w:val="009D6E64"/>
    <w:rsid w:val="009E0D87"/>
    <w:rsid w:val="009E1E69"/>
    <w:rsid w:val="009E371E"/>
    <w:rsid w:val="009E4D58"/>
    <w:rsid w:val="009E5592"/>
    <w:rsid w:val="009E69B1"/>
    <w:rsid w:val="009E7536"/>
    <w:rsid w:val="009E7714"/>
    <w:rsid w:val="009F0886"/>
    <w:rsid w:val="009F08CD"/>
    <w:rsid w:val="009F174F"/>
    <w:rsid w:val="009F34FE"/>
    <w:rsid w:val="009F7341"/>
    <w:rsid w:val="009F766B"/>
    <w:rsid w:val="00A00119"/>
    <w:rsid w:val="00A0184E"/>
    <w:rsid w:val="00A023CA"/>
    <w:rsid w:val="00A02FB0"/>
    <w:rsid w:val="00A0391B"/>
    <w:rsid w:val="00A04F80"/>
    <w:rsid w:val="00A074E9"/>
    <w:rsid w:val="00A07C3D"/>
    <w:rsid w:val="00A10B4C"/>
    <w:rsid w:val="00A11479"/>
    <w:rsid w:val="00A11617"/>
    <w:rsid w:val="00A13183"/>
    <w:rsid w:val="00A1419B"/>
    <w:rsid w:val="00A201A8"/>
    <w:rsid w:val="00A228A3"/>
    <w:rsid w:val="00A23D18"/>
    <w:rsid w:val="00A26055"/>
    <w:rsid w:val="00A267C5"/>
    <w:rsid w:val="00A27E0C"/>
    <w:rsid w:val="00A30A22"/>
    <w:rsid w:val="00A31005"/>
    <w:rsid w:val="00A341FB"/>
    <w:rsid w:val="00A36376"/>
    <w:rsid w:val="00A364F1"/>
    <w:rsid w:val="00A36C82"/>
    <w:rsid w:val="00A4652D"/>
    <w:rsid w:val="00A47327"/>
    <w:rsid w:val="00A4754C"/>
    <w:rsid w:val="00A47CFE"/>
    <w:rsid w:val="00A51604"/>
    <w:rsid w:val="00A518FC"/>
    <w:rsid w:val="00A57A42"/>
    <w:rsid w:val="00A57D59"/>
    <w:rsid w:val="00A60533"/>
    <w:rsid w:val="00A62D86"/>
    <w:rsid w:val="00A64F56"/>
    <w:rsid w:val="00A676AD"/>
    <w:rsid w:val="00A67FF4"/>
    <w:rsid w:val="00A7058C"/>
    <w:rsid w:val="00A70849"/>
    <w:rsid w:val="00A70EC0"/>
    <w:rsid w:val="00A731CF"/>
    <w:rsid w:val="00A74138"/>
    <w:rsid w:val="00A74E6D"/>
    <w:rsid w:val="00A76CDC"/>
    <w:rsid w:val="00A8362F"/>
    <w:rsid w:val="00A85ABB"/>
    <w:rsid w:val="00A85ABD"/>
    <w:rsid w:val="00A861D7"/>
    <w:rsid w:val="00A87E6B"/>
    <w:rsid w:val="00A90F5C"/>
    <w:rsid w:val="00A9614D"/>
    <w:rsid w:val="00A97222"/>
    <w:rsid w:val="00A97C99"/>
    <w:rsid w:val="00AA14AC"/>
    <w:rsid w:val="00AA25EB"/>
    <w:rsid w:val="00AA59B0"/>
    <w:rsid w:val="00AA59C2"/>
    <w:rsid w:val="00AB0FF8"/>
    <w:rsid w:val="00AB32F1"/>
    <w:rsid w:val="00AB792C"/>
    <w:rsid w:val="00AC036B"/>
    <w:rsid w:val="00AC03B6"/>
    <w:rsid w:val="00AC09E4"/>
    <w:rsid w:val="00AC29B1"/>
    <w:rsid w:val="00AC310D"/>
    <w:rsid w:val="00AC4473"/>
    <w:rsid w:val="00AC53CA"/>
    <w:rsid w:val="00AC71E8"/>
    <w:rsid w:val="00AD10DD"/>
    <w:rsid w:val="00AD257F"/>
    <w:rsid w:val="00AD2B23"/>
    <w:rsid w:val="00AD365D"/>
    <w:rsid w:val="00AD3AB0"/>
    <w:rsid w:val="00AD4DBF"/>
    <w:rsid w:val="00AD504C"/>
    <w:rsid w:val="00AD5EDD"/>
    <w:rsid w:val="00AD684B"/>
    <w:rsid w:val="00AE0815"/>
    <w:rsid w:val="00AE0945"/>
    <w:rsid w:val="00AE1808"/>
    <w:rsid w:val="00AE44F3"/>
    <w:rsid w:val="00AE46A4"/>
    <w:rsid w:val="00AF12AE"/>
    <w:rsid w:val="00AF29BC"/>
    <w:rsid w:val="00AF2C3A"/>
    <w:rsid w:val="00AF6406"/>
    <w:rsid w:val="00AF6ED9"/>
    <w:rsid w:val="00B0038A"/>
    <w:rsid w:val="00B01267"/>
    <w:rsid w:val="00B01833"/>
    <w:rsid w:val="00B0310F"/>
    <w:rsid w:val="00B048B4"/>
    <w:rsid w:val="00B04F48"/>
    <w:rsid w:val="00B07E34"/>
    <w:rsid w:val="00B1041D"/>
    <w:rsid w:val="00B10874"/>
    <w:rsid w:val="00B11603"/>
    <w:rsid w:val="00B12298"/>
    <w:rsid w:val="00B14324"/>
    <w:rsid w:val="00B15174"/>
    <w:rsid w:val="00B157BA"/>
    <w:rsid w:val="00B15E99"/>
    <w:rsid w:val="00B17137"/>
    <w:rsid w:val="00B23919"/>
    <w:rsid w:val="00B24145"/>
    <w:rsid w:val="00B2614C"/>
    <w:rsid w:val="00B26277"/>
    <w:rsid w:val="00B3155A"/>
    <w:rsid w:val="00B3157D"/>
    <w:rsid w:val="00B32311"/>
    <w:rsid w:val="00B336C2"/>
    <w:rsid w:val="00B34CC3"/>
    <w:rsid w:val="00B379DD"/>
    <w:rsid w:val="00B40913"/>
    <w:rsid w:val="00B41403"/>
    <w:rsid w:val="00B419B7"/>
    <w:rsid w:val="00B45C77"/>
    <w:rsid w:val="00B45CAF"/>
    <w:rsid w:val="00B462CE"/>
    <w:rsid w:val="00B46C63"/>
    <w:rsid w:val="00B47514"/>
    <w:rsid w:val="00B479C1"/>
    <w:rsid w:val="00B552F7"/>
    <w:rsid w:val="00B55B05"/>
    <w:rsid w:val="00B600F4"/>
    <w:rsid w:val="00B60225"/>
    <w:rsid w:val="00B63043"/>
    <w:rsid w:val="00B631FB"/>
    <w:rsid w:val="00B64826"/>
    <w:rsid w:val="00B64C53"/>
    <w:rsid w:val="00B65A05"/>
    <w:rsid w:val="00B66FDA"/>
    <w:rsid w:val="00B670DC"/>
    <w:rsid w:val="00B73913"/>
    <w:rsid w:val="00B744A2"/>
    <w:rsid w:val="00B75A45"/>
    <w:rsid w:val="00B75B54"/>
    <w:rsid w:val="00B775D5"/>
    <w:rsid w:val="00B77CD5"/>
    <w:rsid w:val="00B8061C"/>
    <w:rsid w:val="00B80ECE"/>
    <w:rsid w:val="00B812B1"/>
    <w:rsid w:val="00B8299F"/>
    <w:rsid w:val="00B830E6"/>
    <w:rsid w:val="00B83ADF"/>
    <w:rsid w:val="00B83CA9"/>
    <w:rsid w:val="00B8425A"/>
    <w:rsid w:val="00B8437E"/>
    <w:rsid w:val="00B85932"/>
    <w:rsid w:val="00B85DC0"/>
    <w:rsid w:val="00B93E6D"/>
    <w:rsid w:val="00B94021"/>
    <w:rsid w:val="00B94061"/>
    <w:rsid w:val="00B94093"/>
    <w:rsid w:val="00B95283"/>
    <w:rsid w:val="00B964D0"/>
    <w:rsid w:val="00B97866"/>
    <w:rsid w:val="00BA19B4"/>
    <w:rsid w:val="00BA2584"/>
    <w:rsid w:val="00BA54EC"/>
    <w:rsid w:val="00BA79B3"/>
    <w:rsid w:val="00BB0381"/>
    <w:rsid w:val="00BB08AE"/>
    <w:rsid w:val="00BB157F"/>
    <w:rsid w:val="00BB2937"/>
    <w:rsid w:val="00BB57FD"/>
    <w:rsid w:val="00BC073E"/>
    <w:rsid w:val="00BC33A7"/>
    <w:rsid w:val="00BC3562"/>
    <w:rsid w:val="00BC44E3"/>
    <w:rsid w:val="00BC6A21"/>
    <w:rsid w:val="00BC7B11"/>
    <w:rsid w:val="00BD1442"/>
    <w:rsid w:val="00BD2390"/>
    <w:rsid w:val="00BD256B"/>
    <w:rsid w:val="00BD57CA"/>
    <w:rsid w:val="00BD7305"/>
    <w:rsid w:val="00BD7FB3"/>
    <w:rsid w:val="00BE000F"/>
    <w:rsid w:val="00BE7395"/>
    <w:rsid w:val="00BE79A4"/>
    <w:rsid w:val="00BE7D4A"/>
    <w:rsid w:val="00BF1F8E"/>
    <w:rsid w:val="00BF232E"/>
    <w:rsid w:val="00BF2621"/>
    <w:rsid w:val="00BF3401"/>
    <w:rsid w:val="00BF3DD6"/>
    <w:rsid w:val="00BF531B"/>
    <w:rsid w:val="00BF6959"/>
    <w:rsid w:val="00C0077A"/>
    <w:rsid w:val="00C00AA9"/>
    <w:rsid w:val="00C03235"/>
    <w:rsid w:val="00C077B3"/>
    <w:rsid w:val="00C1102D"/>
    <w:rsid w:val="00C111B0"/>
    <w:rsid w:val="00C12152"/>
    <w:rsid w:val="00C13023"/>
    <w:rsid w:val="00C131DE"/>
    <w:rsid w:val="00C14914"/>
    <w:rsid w:val="00C15BB3"/>
    <w:rsid w:val="00C2046C"/>
    <w:rsid w:val="00C2156E"/>
    <w:rsid w:val="00C22F32"/>
    <w:rsid w:val="00C235B2"/>
    <w:rsid w:val="00C25DDF"/>
    <w:rsid w:val="00C26DA0"/>
    <w:rsid w:val="00C2711B"/>
    <w:rsid w:val="00C35944"/>
    <w:rsid w:val="00C35FAA"/>
    <w:rsid w:val="00C36A9A"/>
    <w:rsid w:val="00C37AEC"/>
    <w:rsid w:val="00C408AF"/>
    <w:rsid w:val="00C422F9"/>
    <w:rsid w:val="00C42AEA"/>
    <w:rsid w:val="00C441E4"/>
    <w:rsid w:val="00C4436E"/>
    <w:rsid w:val="00C44561"/>
    <w:rsid w:val="00C44953"/>
    <w:rsid w:val="00C45BA1"/>
    <w:rsid w:val="00C45BCE"/>
    <w:rsid w:val="00C53EEB"/>
    <w:rsid w:val="00C541C4"/>
    <w:rsid w:val="00C560F5"/>
    <w:rsid w:val="00C57003"/>
    <w:rsid w:val="00C57B78"/>
    <w:rsid w:val="00C60D81"/>
    <w:rsid w:val="00C61A9E"/>
    <w:rsid w:val="00C63323"/>
    <w:rsid w:val="00C6747B"/>
    <w:rsid w:val="00C724E8"/>
    <w:rsid w:val="00C7325B"/>
    <w:rsid w:val="00C7604F"/>
    <w:rsid w:val="00C7645A"/>
    <w:rsid w:val="00C77603"/>
    <w:rsid w:val="00C77658"/>
    <w:rsid w:val="00C845C1"/>
    <w:rsid w:val="00C84AF0"/>
    <w:rsid w:val="00C856EA"/>
    <w:rsid w:val="00C85748"/>
    <w:rsid w:val="00C857AE"/>
    <w:rsid w:val="00C85E57"/>
    <w:rsid w:val="00C92533"/>
    <w:rsid w:val="00C958B0"/>
    <w:rsid w:val="00C96EDF"/>
    <w:rsid w:val="00C974AC"/>
    <w:rsid w:val="00C974D3"/>
    <w:rsid w:val="00C97646"/>
    <w:rsid w:val="00CA0005"/>
    <w:rsid w:val="00CA4B48"/>
    <w:rsid w:val="00CA60B5"/>
    <w:rsid w:val="00CB0D67"/>
    <w:rsid w:val="00CB1354"/>
    <w:rsid w:val="00CB209B"/>
    <w:rsid w:val="00CB256F"/>
    <w:rsid w:val="00CB4229"/>
    <w:rsid w:val="00CB4716"/>
    <w:rsid w:val="00CC205A"/>
    <w:rsid w:val="00CC2FBE"/>
    <w:rsid w:val="00CC5A91"/>
    <w:rsid w:val="00CC6108"/>
    <w:rsid w:val="00CC6D23"/>
    <w:rsid w:val="00CC6E8C"/>
    <w:rsid w:val="00CD0FED"/>
    <w:rsid w:val="00CD1138"/>
    <w:rsid w:val="00CD11B7"/>
    <w:rsid w:val="00CD377D"/>
    <w:rsid w:val="00CD4DDB"/>
    <w:rsid w:val="00CD6038"/>
    <w:rsid w:val="00CD6C0A"/>
    <w:rsid w:val="00CE1A86"/>
    <w:rsid w:val="00CE1F08"/>
    <w:rsid w:val="00CE3B0B"/>
    <w:rsid w:val="00CE548E"/>
    <w:rsid w:val="00CF260E"/>
    <w:rsid w:val="00CF2ADD"/>
    <w:rsid w:val="00CF46CA"/>
    <w:rsid w:val="00CF6451"/>
    <w:rsid w:val="00D00D1F"/>
    <w:rsid w:val="00D00EB7"/>
    <w:rsid w:val="00D06470"/>
    <w:rsid w:val="00D0782A"/>
    <w:rsid w:val="00D10A32"/>
    <w:rsid w:val="00D11239"/>
    <w:rsid w:val="00D1381F"/>
    <w:rsid w:val="00D15AC5"/>
    <w:rsid w:val="00D203B9"/>
    <w:rsid w:val="00D20C8E"/>
    <w:rsid w:val="00D2205D"/>
    <w:rsid w:val="00D25152"/>
    <w:rsid w:val="00D257E3"/>
    <w:rsid w:val="00D3099A"/>
    <w:rsid w:val="00D32565"/>
    <w:rsid w:val="00D32EDD"/>
    <w:rsid w:val="00D332C6"/>
    <w:rsid w:val="00D33642"/>
    <w:rsid w:val="00D35359"/>
    <w:rsid w:val="00D403A1"/>
    <w:rsid w:val="00D40EF7"/>
    <w:rsid w:val="00D4174C"/>
    <w:rsid w:val="00D41FB7"/>
    <w:rsid w:val="00D4553A"/>
    <w:rsid w:val="00D46D44"/>
    <w:rsid w:val="00D46F95"/>
    <w:rsid w:val="00D50F69"/>
    <w:rsid w:val="00D51B88"/>
    <w:rsid w:val="00D52B77"/>
    <w:rsid w:val="00D53577"/>
    <w:rsid w:val="00D547F0"/>
    <w:rsid w:val="00D56F20"/>
    <w:rsid w:val="00D600FE"/>
    <w:rsid w:val="00D6293C"/>
    <w:rsid w:val="00D6318A"/>
    <w:rsid w:val="00D63422"/>
    <w:rsid w:val="00D6568F"/>
    <w:rsid w:val="00D65ACA"/>
    <w:rsid w:val="00D66D28"/>
    <w:rsid w:val="00D7044D"/>
    <w:rsid w:val="00D7062D"/>
    <w:rsid w:val="00D72D3B"/>
    <w:rsid w:val="00D7469C"/>
    <w:rsid w:val="00D75493"/>
    <w:rsid w:val="00D807BB"/>
    <w:rsid w:val="00D840C1"/>
    <w:rsid w:val="00D867C7"/>
    <w:rsid w:val="00D86BEB"/>
    <w:rsid w:val="00D9028E"/>
    <w:rsid w:val="00D93D65"/>
    <w:rsid w:val="00D9752D"/>
    <w:rsid w:val="00D97A07"/>
    <w:rsid w:val="00D97F4A"/>
    <w:rsid w:val="00DA0BBF"/>
    <w:rsid w:val="00DA4D5E"/>
    <w:rsid w:val="00DA7F6C"/>
    <w:rsid w:val="00DB2831"/>
    <w:rsid w:val="00DB28AF"/>
    <w:rsid w:val="00DB3AE1"/>
    <w:rsid w:val="00DB4407"/>
    <w:rsid w:val="00DB4FC1"/>
    <w:rsid w:val="00DB57FE"/>
    <w:rsid w:val="00DB5F44"/>
    <w:rsid w:val="00DB6640"/>
    <w:rsid w:val="00DC0D8C"/>
    <w:rsid w:val="00DC3C8D"/>
    <w:rsid w:val="00DC578E"/>
    <w:rsid w:val="00DD1DBA"/>
    <w:rsid w:val="00DD278E"/>
    <w:rsid w:val="00DD4AB4"/>
    <w:rsid w:val="00DD7FAB"/>
    <w:rsid w:val="00DE2164"/>
    <w:rsid w:val="00DE2E5D"/>
    <w:rsid w:val="00DE41A3"/>
    <w:rsid w:val="00DE4E47"/>
    <w:rsid w:val="00DE7441"/>
    <w:rsid w:val="00DE795A"/>
    <w:rsid w:val="00DF227F"/>
    <w:rsid w:val="00DF402B"/>
    <w:rsid w:val="00DF4805"/>
    <w:rsid w:val="00DF65D1"/>
    <w:rsid w:val="00DF6E63"/>
    <w:rsid w:val="00DF6F08"/>
    <w:rsid w:val="00DF72A8"/>
    <w:rsid w:val="00E03514"/>
    <w:rsid w:val="00E0366E"/>
    <w:rsid w:val="00E04634"/>
    <w:rsid w:val="00E07F09"/>
    <w:rsid w:val="00E10B5A"/>
    <w:rsid w:val="00E12804"/>
    <w:rsid w:val="00E13702"/>
    <w:rsid w:val="00E14C2E"/>
    <w:rsid w:val="00E14C62"/>
    <w:rsid w:val="00E154C9"/>
    <w:rsid w:val="00E1583A"/>
    <w:rsid w:val="00E15B6D"/>
    <w:rsid w:val="00E16EEC"/>
    <w:rsid w:val="00E1753A"/>
    <w:rsid w:val="00E205A5"/>
    <w:rsid w:val="00E22388"/>
    <w:rsid w:val="00E322C2"/>
    <w:rsid w:val="00E334A1"/>
    <w:rsid w:val="00E33562"/>
    <w:rsid w:val="00E33B51"/>
    <w:rsid w:val="00E364BB"/>
    <w:rsid w:val="00E40251"/>
    <w:rsid w:val="00E40B96"/>
    <w:rsid w:val="00E41006"/>
    <w:rsid w:val="00E447B8"/>
    <w:rsid w:val="00E44D57"/>
    <w:rsid w:val="00E460D7"/>
    <w:rsid w:val="00E538EA"/>
    <w:rsid w:val="00E5405C"/>
    <w:rsid w:val="00E54CCD"/>
    <w:rsid w:val="00E54EDA"/>
    <w:rsid w:val="00E62909"/>
    <w:rsid w:val="00E63698"/>
    <w:rsid w:val="00E63DC4"/>
    <w:rsid w:val="00E64E3C"/>
    <w:rsid w:val="00E65278"/>
    <w:rsid w:val="00E70932"/>
    <w:rsid w:val="00E72D07"/>
    <w:rsid w:val="00E74DF6"/>
    <w:rsid w:val="00E77DC0"/>
    <w:rsid w:val="00E80686"/>
    <w:rsid w:val="00E8234F"/>
    <w:rsid w:val="00E82515"/>
    <w:rsid w:val="00E82616"/>
    <w:rsid w:val="00E85007"/>
    <w:rsid w:val="00E85B27"/>
    <w:rsid w:val="00E91E29"/>
    <w:rsid w:val="00E92D46"/>
    <w:rsid w:val="00E9696C"/>
    <w:rsid w:val="00E96F72"/>
    <w:rsid w:val="00EA25E5"/>
    <w:rsid w:val="00EA33CF"/>
    <w:rsid w:val="00EA39D4"/>
    <w:rsid w:val="00EA3E91"/>
    <w:rsid w:val="00EA40EF"/>
    <w:rsid w:val="00EA432E"/>
    <w:rsid w:val="00EA4E01"/>
    <w:rsid w:val="00EA6C6C"/>
    <w:rsid w:val="00EA73FF"/>
    <w:rsid w:val="00EB35CF"/>
    <w:rsid w:val="00EB5457"/>
    <w:rsid w:val="00EC2EB9"/>
    <w:rsid w:val="00EC3022"/>
    <w:rsid w:val="00EC3E5A"/>
    <w:rsid w:val="00EC3FAD"/>
    <w:rsid w:val="00EC528E"/>
    <w:rsid w:val="00EC5CD9"/>
    <w:rsid w:val="00ED2FF4"/>
    <w:rsid w:val="00ED75FA"/>
    <w:rsid w:val="00EE3333"/>
    <w:rsid w:val="00EE3BEF"/>
    <w:rsid w:val="00EE4CE7"/>
    <w:rsid w:val="00EE50F6"/>
    <w:rsid w:val="00EE57C7"/>
    <w:rsid w:val="00EE5B4A"/>
    <w:rsid w:val="00EE6B02"/>
    <w:rsid w:val="00EE6E98"/>
    <w:rsid w:val="00EF14B1"/>
    <w:rsid w:val="00EF626E"/>
    <w:rsid w:val="00EF7E25"/>
    <w:rsid w:val="00F01E26"/>
    <w:rsid w:val="00F03264"/>
    <w:rsid w:val="00F073B0"/>
    <w:rsid w:val="00F07839"/>
    <w:rsid w:val="00F114AA"/>
    <w:rsid w:val="00F116F2"/>
    <w:rsid w:val="00F11C6D"/>
    <w:rsid w:val="00F13724"/>
    <w:rsid w:val="00F20BF9"/>
    <w:rsid w:val="00F22FBE"/>
    <w:rsid w:val="00F24134"/>
    <w:rsid w:val="00F25C67"/>
    <w:rsid w:val="00F26C1F"/>
    <w:rsid w:val="00F30E7F"/>
    <w:rsid w:val="00F32A6C"/>
    <w:rsid w:val="00F33DC6"/>
    <w:rsid w:val="00F34359"/>
    <w:rsid w:val="00F3478B"/>
    <w:rsid w:val="00F36DF2"/>
    <w:rsid w:val="00F42244"/>
    <w:rsid w:val="00F427C3"/>
    <w:rsid w:val="00F43C22"/>
    <w:rsid w:val="00F445D6"/>
    <w:rsid w:val="00F475F1"/>
    <w:rsid w:val="00F47FF2"/>
    <w:rsid w:val="00F5260D"/>
    <w:rsid w:val="00F53AEB"/>
    <w:rsid w:val="00F55748"/>
    <w:rsid w:val="00F56162"/>
    <w:rsid w:val="00F60675"/>
    <w:rsid w:val="00F615B4"/>
    <w:rsid w:val="00F61B4E"/>
    <w:rsid w:val="00F61C2F"/>
    <w:rsid w:val="00F62190"/>
    <w:rsid w:val="00F6506C"/>
    <w:rsid w:val="00F674DF"/>
    <w:rsid w:val="00F72CF7"/>
    <w:rsid w:val="00F743C4"/>
    <w:rsid w:val="00F764DB"/>
    <w:rsid w:val="00F8046F"/>
    <w:rsid w:val="00F80901"/>
    <w:rsid w:val="00F81E28"/>
    <w:rsid w:val="00F82228"/>
    <w:rsid w:val="00F877C3"/>
    <w:rsid w:val="00F936CC"/>
    <w:rsid w:val="00F93D33"/>
    <w:rsid w:val="00F94456"/>
    <w:rsid w:val="00F96011"/>
    <w:rsid w:val="00F97FDD"/>
    <w:rsid w:val="00FA0158"/>
    <w:rsid w:val="00FA37CC"/>
    <w:rsid w:val="00FA52C6"/>
    <w:rsid w:val="00FB06AA"/>
    <w:rsid w:val="00FB19E7"/>
    <w:rsid w:val="00FB2A20"/>
    <w:rsid w:val="00FB2F88"/>
    <w:rsid w:val="00FB3366"/>
    <w:rsid w:val="00FB4446"/>
    <w:rsid w:val="00FB4DA9"/>
    <w:rsid w:val="00FB7F27"/>
    <w:rsid w:val="00FC076F"/>
    <w:rsid w:val="00FC21C3"/>
    <w:rsid w:val="00FC613D"/>
    <w:rsid w:val="00FC641D"/>
    <w:rsid w:val="00FC6758"/>
    <w:rsid w:val="00FC67E1"/>
    <w:rsid w:val="00FC7C40"/>
    <w:rsid w:val="00FD0567"/>
    <w:rsid w:val="00FD1FAD"/>
    <w:rsid w:val="00FD274D"/>
    <w:rsid w:val="00FD339A"/>
    <w:rsid w:val="00FD378D"/>
    <w:rsid w:val="00FD60B7"/>
    <w:rsid w:val="00FD66FA"/>
    <w:rsid w:val="00FD6BAF"/>
    <w:rsid w:val="00FE3E7D"/>
    <w:rsid w:val="00FE703C"/>
    <w:rsid w:val="00FF190F"/>
    <w:rsid w:val="00FF3ED8"/>
    <w:rsid w:val="00FF5B5F"/>
    <w:rsid w:val="00FF6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4E9FC"/>
  <w15:docId w15:val="{E462E0CF-FD8B-448A-AAED-CDF4C7E37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link w:val="10"/>
    <w:qFormat/>
    <w:rsid w:val="005E0D17"/>
    <w:pPr>
      <w:spacing w:before="150" w:after="240" w:line="240" w:lineRule="auto"/>
      <w:outlineLvl w:val="0"/>
    </w:pPr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paragraph" w:styleId="2">
    <w:name w:val="heading 2"/>
    <w:basedOn w:val="a"/>
    <w:link w:val="20"/>
    <w:qFormat/>
    <w:rsid w:val="005E0D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E0D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D325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rsid w:val="001C3145"/>
  </w:style>
  <w:style w:type="paragraph" w:styleId="ab">
    <w:name w:val="footer"/>
    <w:basedOn w:val="a"/>
    <w:link w:val="ac"/>
    <w:unhideWhenUsed/>
    <w:rsid w:val="001C31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1C3145"/>
  </w:style>
  <w:style w:type="paragraph" w:customStyle="1" w:styleId="ConsPlusNormal">
    <w:name w:val="ConsPlusNormal"/>
    <w:link w:val="ConsPlusNormal0"/>
    <w:rsid w:val="000E29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0E29CD"/>
    <w:rPr>
      <w:rFonts w:ascii="Arial" w:eastAsia="Times New Roman" w:hAnsi="Arial" w:cs="Times New Roman"/>
      <w:sz w:val="20"/>
      <w:szCs w:val="20"/>
    </w:rPr>
  </w:style>
  <w:style w:type="character" w:styleId="ad">
    <w:name w:val="Strong"/>
    <w:basedOn w:val="a0"/>
    <w:uiPriority w:val="22"/>
    <w:qFormat/>
    <w:rsid w:val="008400DC"/>
    <w:rPr>
      <w:b/>
      <w:bCs/>
    </w:rPr>
  </w:style>
  <w:style w:type="character" w:customStyle="1" w:styleId="10">
    <w:name w:val="Заголовок 1 Знак"/>
    <w:basedOn w:val="a0"/>
    <w:link w:val="1"/>
    <w:rsid w:val="005E0D17"/>
    <w:rPr>
      <w:rFonts w:ascii="Times New Roman" w:eastAsia="Times New Roman" w:hAnsi="Times New Roman" w:cs="Times New Roman"/>
      <w:b/>
      <w:bCs/>
      <w:color w:val="1D398D"/>
      <w:kern w:val="36"/>
      <w:sz w:val="36"/>
      <w:szCs w:val="36"/>
    </w:rPr>
  </w:style>
  <w:style w:type="character" w:customStyle="1" w:styleId="20">
    <w:name w:val="Заголовок 2 Знак"/>
    <w:basedOn w:val="a0"/>
    <w:link w:val="2"/>
    <w:rsid w:val="005E0D1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E0D17"/>
    <w:rPr>
      <w:rFonts w:ascii="Arial" w:eastAsia="Times New Roman" w:hAnsi="Arial" w:cs="Arial"/>
      <w:b/>
      <w:bCs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5E0D17"/>
  </w:style>
  <w:style w:type="character" w:customStyle="1" w:styleId="12">
    <w:name w:val="Текст выноски Знак1"/>
    <w:basedOn w:val="a0"/>
    <w:uiPriority w:val="99"/>
    <w:semiHidden/>
    <w:rsid w:val="005E0D17"/>
    <w:rPr>
      <w:rFonts w:ascii="Segoe UI" w:hAnsi="Segoe UI" w:cs="Segoe UI"/>
      <w:sz w:val="18"/>
      <w:szCs w:val="18"/>
    </w:rPr>
  </w:style>
  <w:style w:type="character" w:customStyle="1" w:styleId="ae">
    <w:name w:val="Основной текст с отступом Знак"/>
    <w:link w:val="af"/>
    <w:uiPriority w:val="99"/>
    <w:locked/>
    <w:rsid w:val="005E0D17"/>
    <w:rPr>
      <w:sz w:val="28"/>
      <w:lang w:val="en-US"/>
    </w:rPr>
  </w:style>
  <w:style w:type="paragraph" w:styleId="af">
    <w:name w:val="Body Text Indent"/>
    <w:basedOn w:val="a"/>
    <w:link w:val="ae"/>
    <w:uiPriority w:val="99"/>
    <w:rsid w:val="005E0D17"/>
    <w:pPr>
      <w:spacing w:after="0" w:line="240" w:lineRule="auto"/>
      <w:ind w:firstLine="851"/>
      <w:jc w:val="both"/>
    </w:pPr>
    <w:rPr>
      <w:sz w:val="28"/>
      <w:lang w:val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5E0D17"/>
  </w:style>
  <w:style w:type="character" w:customStyle="1" w:styleId="21">
    <w:name w:val="Основной текст 2 Знак"/>
    <w:link w:val="22"/>
    <w:locked/>
    <w:rsid w:val="005E0D17"/>
    <w:rPr>
      <w:sz w:val="24"/>
    </w:rPr>
  </w:style>
  <w:style w:type="paragraph" w:styleId="22">
    <w:name w:val="Body Text 2"/>
    <w:basedOn w:val="a"/>
    <w:link w:val="21"/>
    <w:rsid w:val="005E0D17"/>
    <w:pPr>
      <w:spacing w:after="0" w:line="240" w:lineRule="auto"/>
      <w:jc w:val="center"/>
    </w:pPr>
    <w:rPr>
      <w:sz w:val="24"/>
    </w:rPr>
  </w:style>
  <w:style w:type="character" w:customStyle="1" w:styleId="210">
    <w:name w:val="Основной текст 2 Знак1"/>
    <w:basedOn w:val="a0"/>
    <w:uiPriority w:val="99"/>
    <w:semiHidden/>
    <w:rsid w:val="005E0D17"/>
  </w:style>
  <w:style w:type="paragraph" w:customStyle="1" w:styleId="ConsPlusCell">
    <w:name w:val="ConsPlusCell"/>
    <w:rsid w:val="005E0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page number"/>
    <w:basedOn w:val="a0"/>
    <w:rsid w:val="005E0D17"/>
  </w:style>
  <w:style w:type="paragraph" w:customStyle="1" w:styleId="ConsPlusTitle">
    <w:name w:val="ConsPlusTitle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styleId="af1">
    <w:name w:val="Hyperlink"/>
    <w:uiPriority w:val="99"/>
    <w:rsid w:val="005E0D17"/>
    <w:rPr>
      <w:color w:val="0000FF"/>
      <w:u w:val="single"/>
    </w:rPr>
  </w:style>
  <w:style w:type="paragraph" w:customStyle="1" w:styleId="ConsPlusNonformat">
    <w:name w:val="ConsPlusNonformat"/>
    <w:rsid w:val="005E0D1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4">
    <w:name w:val="Обычный + 14 пт"/>
    <w:aliases w:val="Первая строка:  1,25 см,Справа:  -0 см,Междустр.интервал: ...,По ширине"/>
    <w:basedOn w:val="af"/>
    <w:rsid w:val="005E0D17"/>
    <w:pPr>
      <w:ind w:firstLine="601"/>
    </w:pPr>
    <w:rPr>
      <w:rFonts w:ascii="Times New Roman" w:eastAsia="Times New Roman" w:hAnsi="Times New Roman"/>
      <w:szCs w:val="28"/>
      <w:lang w:val="x-none" w:eastAsia="x-none"/>
    </w:rPr>
  </w:style>
  <w:style w:type="paragraph" w:styleId="23">
    <w:name w:val="Body Text Indent 2"/>
    <w:basedOn w:val="a"/>
    <w:link w:val="24"/>
    <w:rsid w:val="005E0D1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E0D17"/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Название Знак"/>
    <w:rsid w:val="005E0D17"/>
    <w:rPr>
      <w:rFonts w:ascii="Times New Roman" w:eastAsia="Times New Roman" w:hAnsi="Times New Roman"/>
      <w:sz w:val="28"/>
      <w:szCs w:val="24"/>
    </w:rPr>
  </w:style>
  <w:style w:type="character" w:customStyle="1" w:styleId="FontStyle15">
    <w:name w:val="Font Style15"/>
    <w:rsid w:val="005E0D17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5E0D17"/>
    <w:pPr>
      <w:widowControl w:val="0"/>
      <w:autoSpaceDE w:val="0"/>
      <w:autoSpaceDN w:val="0"/>
      <w:adjustRightInd w:val="0"/>
      <w:spacing w:after="0" w:line="413" w:lineRule="exact"/>
      <w:ind w:firstLine="658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semiHidden/>
    <w:rsid w:val="005E0D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5E0D17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semiHidden/>
    <w:rsid w:val="005E0D17"/>
    <w:rPr>
      <w:vertAlign w:val="superscript"/>
    </w:rPr>
  </w:style>
  <w:style w:type="character" w:customStyle="1" w:styleId="FontStyle17">
    <w:name w:val="Font Style17"/>
    <w:uiPriority w:val="99"/>
    <w:rsid w:val="005E0D17"/>
    <w:rPr>
      <w:rFonts w:ascii="Times New Roman" w:hAnsi="Times New Roman" w:cs="Times New Roman"/>
      <w:sz w:val="26"/>
      <w:szCs w:val="26"/>
    </w:rPr>
  </w:style>
  <w:style w:type="paragraph" w:styleId="af6">
    <w:name w:val="Normal (Web)"/>
    <w:basedOn w:val="a"/>
    <w:uiPriority w:val="99"/>
    <w:rsid w:val="005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"/>
    <w:basedOn w:val="a"/>
    <w:link w:val="af8"/>
    <w:uiPriority w:val="99"/>
    <w:rsid w:val="005E0D1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8">
    <w:name w:val="Основной текст Знак"/>
    <w:basedOn w:val="a0"/>
    <w:link w:val="af7"/>
    <w:uiPriority w:val="99"/>
    <w:rsid w:val="005E0D1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xl22">
    <w:name w:val="xl22"/>
    <w:basedOn w:val="a"/>
    <w:rsid w:val="005E0D17"/>
    <w:pPr>
      <w:spacing w:before="100" w:beforeAutospacing="1" w:after="100" w:afterAutospacing="1" w:line="240" w:lineRule="auto"/>
    </w:pPr>
    <w:rPr>
      <w:rFonts w:ascii="Arial" w:eastAsia="Arial Unicode MS" w:hAnsi="Arial" w:cs="Arial Unicode MS"/>
      <w:sz w:val="16"/>
      <w:szCs w:val="16"/>
    </w:rPr>
  </w:style>
  <w:style w:type="paragraph" w:customStyle="1" w:styleId="af9">
    <w:name w:val="Шапка таблицы"/>
    <w:basedOn w:val="2"/>
    <w:rsid w:val="005E0D17"/>
    <w:pPr>
      <w:autoSpaceDE w:val="0"/>
      <w:autoSpaceDN w:val="0"/>
      <w:spacing w:before="120" w:beforeAutospacing="0" w:after="120" w:afterAutospacing="0"/>
      <w:jc w:val="center"/>
    </w:pPr>
    <w:rPr>
      <w:sz w:val="28"/>
      <w:szCs w:val="28"/>
    </w:rPr>
  </w:style>
  <w:style w:type="paragraph" w:customStyle="1" w:styleId="ConsNormal">
    <w:name w:val="ConsNormal"/>
    <w:rsid w:val="005E0D1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5E0D17"/>
  </w:style>
  <w:style w:type="paragraph" w:customStyle="1" w:styleId="CharCharCharChar">
    <w:name w:val="Char Char Знак Знак Char Char"/>
    <w:basedOn w:val="a"/>
    <w:rsid w:val="005E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FontStyle12">
    <w:name w:val="Font Style12"/>
    <w:rsid w:val="005E0D1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13">
    <w:name w:val="Font Style13"/>
    <w:rsid w:val="005E0D17"/>
    <w:rPr>
      <w:rFonts w:ascii="Times New Roman" w:hAnsi="Times New Roman" w:cs="Times New Roman"/>
      <w:sz w:val="18"/>
      <w:szCs w:val="18"/>
    </w:rPr>
  </w:style>
  <w:style w:type="character" w:customStyle="1" w:styleId="FontStyle14">
    <w:name w:val="Font Style14"/>
    <w:rsid w:val="005E0D17"/>
    <w:rPr>
      <w:rFonts w:ascii="Franklin Gothic Medium" w:hAnsi="Franklin Gothic Medium" w:cs="Franklin Gothic Medium"/>
      <w:i/>
      <w:iCs/>
      <w:sz w:val="18"/>
      <w:szCs w:val="18"/>
    </w:rPr>
  </w:style>
  <w:style w:type="paragraph" w:customStyle="1" w:styleId="211">
    <w:name w:val="Основной текст с отступом 21"/>
    <w:basedOn w:val="a"/>
    <w:rsid w:val="005E0D17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Default">
    <w:name w:val="Default"/>
    <w:rsid w:val="005E0D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5E0D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eastAsia="en-US" w:bidi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5E0D1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NoSpacing1">
    <w:name w:val="No Spacing1"/>
    <w:link w:val="NoSpacingChar"/>
    <w:rsid w:val="005E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rsid w:val="005E0D1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a">
    <w:name w:val="a"/>
    <w:basedOn w:val="a"/>
    <w:rsid w:val="005E0D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</w:rPr>
  </w:style>
  <w:style w:type="paragraph" w:customStyle="1" w:styleId="25">
    <w:name w:val="Основной текст (2)"/>
    <w:basedOn w:val="a"/>
    <w:rsid w:val="005E0D17"/>
    <w:pPr>
      <w:widowControl w:val="0"/>
      <w:shd w:val="clear" w:color="auto" w:fill="FFFFFF"/>
      <w:suppressAutoHyphens/>
      <w:spacing w:before="300" w:after="0" w:line="322" w:lineRule="exact"/>
      <w:jc w:val="both"/>
    </w:pPr>
    <w:rPr>
      <w:rFonts w:ascii="Times New Roman" w:eastAsia="Times New Roman" w:hAnsi="Times New Roman" w:cs="Times New Roman"/>
      <w:b/>
      <w:bCs/>
      <w:noProof/>
      <w:spacing w:val="3"/>
      <w:sz w:val="25"/>
      <w:szCs w:val="25"/>
      <w:shd w:val="clear" w:color="auto" w:fill="FFFFFF"/>
    </w:rPr>
  </w:style>
  <w:style w:type="paragraph" w:customStyle="1" w:styleId="15">
    <w:name w:val="1"/>
    <w:basedOn w:val="a"/>
    <w:next w:val="af6"/>
    <w:rsid w:val="005E0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Цветовое выделение"/>
    <w:rsid w:val="005E0D17"/>
    <w:rPr>
      <w:b/>
      <w:bCs/>
      <w:color w:val="000080"/>
      <w:szCs w:val="20"/>
    </w:rPr>
  </w:style>
  <w:style w:type="paragraph" w:customStyle="1" w:styleId="Char">
    <w:name w:val="Char Знак Знак Знак"/>
    <w:basedOn w:val="a"/>
    <w:rsid w:val="005E0D17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Normal1">
    <w:name w:val="Normal1"/>
    <w:rsid w:val="005E0D1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">
    <w:name w:val="Style20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54">
    <w:name w:val="Font Style54"/>
    <w:uiPriority w:val="99"/>
    <w:rsid w:val="005E0D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57">
    <w:name w:val="Font Style57"/>
    <w:uiPriority w:val="99"/>
    <w:rsid w:val="005E0D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60">
    <w:name w:val="Font Style60"/>
    <w:uiPriority w:val="99"/>
    <w:rsid w:val="005E0D17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62">
    <w:name w:val="Font Style62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8">
    <w:name w:val="Font Style68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3">
    <w:name w:val="Font Style63"/>
    <w:uiPriority w:val="99"/>
    <w:rsid w:val="005E0D17"/>
    <w:rPr>
      <w:rFonts w:ascii="Times New Roman" w:hAnsi="Times New Roman" w:cs="Times New Roman" w:hint="default"/>
      <w:b/>
      <w:bCs/>
      <w:i/>
      <w:iCs/>
      <w:sz w:val="14"/>
      <w:szCs w:val="14"/>
    </w:rPr>
  </w:style>
  <w:style w:type="character" w:customStyle="1" w:styleId="FontStyle74">
    <w:name w:val="Font Style74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69">
    <w:name w:val="Font Style69"/>
    <w:uiPriority w:val="99"/>
    <w:rsid w:val="005E0D17"/>
    <w:rPr>
      <w:rFonts w:ascii="Times New Roman" w:hAnsi="Times New Roman" w:cs="Times New Roman" w:hint="default"/>
      <w:b/>
      <w:bCs/>
      <w:i/>
      <w:iCs/>
      <w:spacing w:val="-10"/>
      <w:sz w:val="14"/>
      <w:szCs w:val="14"/>
    </w:rPr>
  </w:style>
  <w:style w:type="character" w:customStyle="1" w:styleId="FontStyle70">
    <w:name w:val="Font Style70"/>
    <w:uiPriority w:val="99"/>
    <w:rsid w:val="005E0D17"/>
    <w:rPr>
      <w:rFonts w:ascii="Times New Roman" w:hAnsi="Times New Roman" w:cs="Times New Roman" w:hint="default"/>
      <w:b/>
      <w:bCs/>
      <w:smallCaps/>
      <w:sz w:val="14"/>
      <w:szCs w:val="14"/>
    </w:rPr>
  </w:style>
  <w:style w:type="character" w:customStyle="1" w:styleId="FontStyle71">
    <w:name w:val="Font Style71"/>
    <w:uiPriority w:val="99"/>
    <w:rsid w:val="005E0D17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73">
    <w:name w:val="Font Style73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5">
    <w:name w:val="Font Style75"/>
    <w:uiPriority w:val="99"/>
    <w:rsid w:val="005E0D17"/>
    <w:rPr>
      <w:rFonts w:ascii="Times New Roman" w:hAnsi="Times New Roman" w:cs="Times New Roman" w:hint="default"/>
      <w:sz w:val="14"/>
      <w:szCs w:val="14"/>
    </w:rPr>
  </w:style>
  <w:style w:type="character" w:customStyle="1" w:styleId="FontStyle76">
    <w:name w:val="Font Style76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77">
    <w:name w:val="Font Style77"/>
    <w:uiPriority w:val="99"/>
    <w:rsid w:val="005E0D1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82">
    <w:name w:val="Font Style82"/>
    <w:uiPriority w:val="99"/>
    <w:rsid w:val="005E0D17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83">
    <w:name w:val="Font Style83"/>
    <w:uiPriority w:val="99"/>
    <w:rsid w:val="005E0D17"/>
    <w:rPr>
      <w:rFonts w:ascii="Times New Roman" w:hAnsi="Times New Roman" w:cs="Times New Roman" w:hint="default"/>
      <w:b/>
      <w:bCs/>
      <w:smallCaps/>
      <w:sz w:val="10"/>
      <w:szCs w:val="10"/>
    </w:rPr>
  </w:style>
  <w:style w:type="character" w:customStyle="1" w:styleId="FontStyle84">
    <w:name w:val="Font Style84"/>
    <w:uiPriority w:val="99"/>
    <w:rsid w:val="005E0D17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25">
    <w:name w:val="Style25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uiPriority w:val="99"/>
    <w:rsid w:val="005E0D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8">
    <w:name w:val="Font Style78"/>
    <w:uiPriority w:val="99"/>
    <w:rsid w:val="005E0D17"/>
    <w:rPr>
      <w:rFonts w:ascii="Times New Roman" w:hAnsi="Times New Roman" w:cs="Times New Roman" w:hint="default"/>
      <w:b/>
      <w:bCs/>
      <w:sz w:val="14"/>
      <w:szCs w:val="14"/>
    </w:rPr>
  </w:style>
  <w:style w:type="character" w:styleId="afc">
    <w:name w:val="FollowedHyperlink"/>
    <w:uiPriority w:val="99"/>
    <w:semiHidden/>
    <w:unhideWhenUsed/>
    <w:rsid w:val="005E0D17"/>
    <w:rPr>
      <w:color w:val="954F72"/>
      <w:u w:val="single"/>
    </w:rPr>
  </w:style>
  <w:style w:type="paragraph" w:customStyle="1" w:styleId="msonormal0">
    <w:name w:val="msonormal"/>
    <w:basedOn w:val="a"/>
    <w:rsid w:val="005E0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5E0D1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0">
    <w:name w:val="xl70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1">
    <w:name w:val="xl71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2">
    <w:name w:val="xl72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5E0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5">
    <w:name w:val="xl75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6">
    <w:name w:val="xl76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7">
    <w:name w:val="xl77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8">
    <w:name w:val="xl78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9">
    <w:name w:val="xl79"/>
    <w:basedOn w:val="a"/>
    <w:rsid w:val="005E0D1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0">
    <w:name w:val="xl80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1">
    <w:name w:val="xl81"/>
    <w:basedOn w:val="a"/>
    <w:rsid w:val="005E0D17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2">
    <w:name w:val="xl82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3">
    <w:name w:val="xl83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5">
    <w:name w:val="xl85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6">
    <w:name w:val="xl86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7">
    <w:name w:val="xl87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2">
    <w:name w:val="xl92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3">
    <w:name w:val="xl93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4">
    <w:name w:val="xl94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5E0D1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98">
    <w:name w:val="xl98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l100">
    <w:name w:val="xl100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5E0D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2">
    <w:name w:val="xl102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3">
    <w:name w:val="xl103"/>
    <w:basedOn w:val="a"/>
    <w:rsid w:val="005E0D1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4">
    <w:name w:val="xl104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5">
    <w:name w:val="xl105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6">
    <w:name w:val="xl106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7">
    <w:name w:val="xl107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8">
    <w:name w:val="xl108"/>
    <w:basedOn w:val="a"/>
    <w:rsid w:val="005E0D17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109">
    <w:name w:val="xl109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0">
    <w:name w:val="xl110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1">
    <w:name w:val="xl111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2">
    <w:name w:val="xl112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3">
    <w:name w:val="xl113"/>
    <w:basedOn w:val="a"/>
    <w:rsid w:val="005E0D17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4">
    <w:name w:val="xl114"/>
    <w:basedOn w:val="a"/>
    <w:rsid w:val="005E0D1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5">
    <w:name w:val="xl115"/>
    <w:basedOn w:val="a"/>
    <w:rsid w:val="005E0D1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6">
    <w:name w:val="xl116"/>
    <w:basedOn w:val="a"/>
    <w:rsid w:val="005E0D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17">
    <w:name w:val="xl117"/>
    <w:basedOn w:val="a"/>
    <w:rsid w:val="005E0D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rsid w:val="005E0D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</w:rPr>
  </w:style>
  <w:style w:type="paragraph" w:customStyle="1" w:styleId="xl119">
    <w:name w:val="xl119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0">
    <w:name w:val="xl120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1">
    <w:name w:val="xl121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2">
    <w:name w:val="xl122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3">
    <w:name w:val="xl123"/>
    <w:basedOn w:val="a"/>
    <w:rsid w:val="005E0D1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4">
    <w:name w:val="xl124"/>
    <w:basedOn w:val="a"/>
    <w:rsid w:val="005E0D1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25">
    <w:name w:val="xl125"/>
    <w:basedOn w:val="a"/>
    <w:rsid w:val="005E0D1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7">
    <w:name w:val="xl67"/>
    <w:basedOn w:val="a"/>
    <w:rsid w:val="005E0D1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8">
    <w:name w:val="xl68"/>
    <w:basedOn w:val="a"/>
    <w:rsid w:val="005E0D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numbering" w:customStyle="1" w:styleId="110">
    <w:name w:val="Нет списка11"/>
    <w:next w:val="a2"/>
    <w:uiPriority w:val="99"/>
    <w:semiHidden/>
    <w:unhideWhenUsed/>
    <w:rsid w:val="005E0D17"/>
  </w:style>
  <w:style w:type="numbering" w:customStyle="1" w:styleId="111">
    <w:name w:val="Нет списка111"/>
    <w:next w:val="a2"/>
    <w:uiPriority w:val="99"/>
    <w:semiHidden/>
    <w:unhideWhenUsed/>
    <w:rsid w:val="005E0D17"/>
  </w:style>
  <w:style w:type="character" w:customStyle="1" w:styleId="afd">
    <w:name w:val="Заголовок Знак"/>
    <w:uiPriority w:val="10"/>
    <w:rsid w:val="005E0D17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e">
    <w:name w:val="Title"/>
    <w:basedOn w:val="a"/>
    <w:next w:val="a"/>
    <w:link w:val="16"/>
    <w:uiPriority w:val="10"/>
    <w:qFormat/>
    <w:rsid w:val="005E0D1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16">
    <w:name w:val="Заголовок Знак1"/>
    <w:basedOn w:val="a0"/>
    <w:link w:val="afe"/>
    <w:uiPriority w:val="10"/>
    <w:rsid w:val="005E0D17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9826E3-1122-4A4B-AC48-9B90AC40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6518</Words>
  <Characters>37155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2024-02-01T11:23:00Z</cp:lastPrinted>
  <dcterms:created xsi:type="dcterms:W3CDTF">2024-02-07T12:39:00Z</dcterms:created>
  <dcterms:modified xsi:type="dcterms:W3CDTF">2024-02-07T12:39:00Z</dcterms:modified>
</cp:coreProperties>
</file>