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12" w:rsidRDefault="00AC6A3E" w:rsidP="00AC6A3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9D" w:rsidRDefault="0023459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3C12" w:rsidRPr="00AC6A3E" w:rsidRDefault="00AC6A3E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3C12" w:rsidRDefault="00793C1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3C12" w:rsidRDefault="00793C1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20EF">
        <w:rPr>
          <w:rFonts w:ascii="Times New Roman" w:hAnsi="Times New Roman" w:cs="Times New Roman"/>
          <w:sz w:val="28"/>
          <w:szCs w:val="28"/>
        </w:rPr>
        <w:t xml:space="preserve">с </w:t>
      </w:r>
      <w:r w:rsidR="00AF18F1" w:rsidRPr="00AF18F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</w:t>
      </w:r>
      <w:r w:rsidR="00AC6A3E" w:rsidRPr="00AF18F1">
        <w:rPr>
          <w:rFonts w:ascii="Times New Roman" w:hAnsi="Times New Roman" w:cs="Times New Roman"/>
          <w:sz w:val="28"/>
          <w:szCs w:val="28"/>
        </w:rPr>
        <w:t xml:space="preserve">от </w:t>
      </w:r>
      <w:r w:rsidR="00AC6A3E">
        <w:rPr>
          <w:rFonts w:ascii="Times New Roman" w:hAnsi="Times New Roman" w:cs="Times New Roman"/>
          <w:sz w:val="28"/>
          <w:szCs w:val="28"/>
        </w:rPr>
        <w:t>5</w:t>
      </w:r>
      <w:r w:rsidR="00AC6A3E" w:rsidRPr="00AF18F1">
        <w:rPr>
          <w:rFonts w:ascii="Times New Roman" w:hAnsi="Times New Roman"/>
          <w:sz w:val="28"/>
          <w:szCs w:val="28"/>
        </w:rPr>
        <w:t xml:space="preserve"> декабря 202</w:t>
      </w:r>
      <w:r w:rsidR="00AC6A3E">
        <w:rPr>
          <w:rFonts w:ascii="Times New Roman" w:hAnsi="Times New Roman"/>
          <w:sz w:val="28"/>
          <w:szCs w:val="28"/>
        </w:rPr>
        <w:t>3</w:t>
      </w:r>
      <w:r w:rsidR="00AC6A3E" w:rsidRPr="00AF18F1">
        <w:rPr>
          <w:rFonts w:ascii="Times New Roman" w:hAnsi="Times New Roman"/>
          <w:sz w:val="28"/>
          <w:szCs w:val="28"/>
        </w:rPr>
        <w:t xml:space="preserve"> года № </w:t>
      </w:r>
      <w:r w:rsidR="00AC6A3E">
        <w:rPr>
          <w:rFonts w:ascii="Times New Roman" w:hAnsi="Times New Roman"/>
          <w:sz w:val="28"/>
          <w:szCs w:val="28"/>
        </w:rPr>
        <w:t>42</w:t>
      </w:r>
      <w:r w:rsidR="00AC6A3E" w:rsidRPr="00AF18F1">
        <w:rPr>
          <w:rFonts w:ascii="Times New Roman" w:hAnsi="Times New Roman"/>
          <w:sz w:val="28"/>
          <w:szCs w:val="28"/>
        </w:rPr>
        <w:t>-4-</w:t>
      </w:r>
      <w:r w:rsidR="00AC6A3E">
        <w:rPr>
          <w:rFonts w:ascii="Times New Roman" w:hAnsi="Times New Roman"/>
          <w:sz w:val="28"/>
          <w:szCs w:val="28"/>
        </w:rPr>
        <w:t>39</w:t>
      </w:r>
      <w:r w:rsidR="00AC6A3E" w:rsidRPr="00AF18F1">
        <w:rPr>
          <w:rFonts w:ascii="Times New Roman" w:hAnsi="Times New Roman"/>
          <w:sz w:val="28"/>
          <w:szCs w:val="28"/>
        </w:rPr>
        <w:t>8</w:t>
      </w:r>
      <w:r w:rsidR="00AC6A3E" w:rsidRPr="00AF18F1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</w:t>
      </w:r>
      <w:r w:rsidR="00AC6A3E">
        <w:rPr>
          <w:rFonts w:ascii="Times New Roman" w:hAnsi="Times New Roman" w:cs="Times New Roman"/>
          <w:sz w:val="28"/>
          <w:szCs w:val="28"/>
        </w:rPr>
        <w:t>4</w:t>
      </w:r>
      <w:r w:rsidR="00AC6A3E" w:rsidRPr="00AF18F1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AC6A3E">
        <w:rPr>
          <w:rFonts w:ascii="Times New Roman" w:hAnsi="Times New Roman" w:cs="Times New Roman"/>
          <w:sz w:val="28"/>
          <w:szCs w:val="28"/>
        </w:rPr>
        <w:t>период 2025 и 2026 годов</w:t>
      </w:r>
      <w:r w:rsidR="00C020EF">
        <w:rPr>
          <w:rFonts w:ascii="Times New Roman" w:hAnsi="Times New Roman" w:cs="Times New Roman"/>
          <w:sz w:val="28"/>
          <w:szCs w:val="28"/>
        </w:rPr>
        <w:t xml:space="preserve">»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</w:t>
      </w:r>
      <w:r w:rsidR="00A9723D">
        <w:rPr>
          <w:rFonts w:ascii="Times New Roman" w:hAnsi="Times New Roman" w:cs="Times New Roman"/>
          <w:bCs/>
          <w:sz w:val="28"/>
          <w:szCs w:val="28"/>
        </w:rPr>
        <w:t>2</w:t>
      </w:r>
      <w:r w:rsidR="00471282">
        <w:rPr>
          <w:rFonts w:ascii="Times New Roman" w:hAnsi="Times New Roman" w:cs="Times New Roman"/>
          <w:bCs/>
          <w:sz w:val="28"/>
          <w:szCs w:val="28"/>
        </w:rPr>
        <w:t>.03.2021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bCs/>
          <w:sz w:val="28"/>
          <w:szCs w:val="28"/>
        </w:rPr>
        <w:t>323</w:t>
      </w:r>
      <w:r w:rsidR="004B6473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от 24.05.2021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875</w:t>
      </w:r>
      <w:r w:rsidR="009678AB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AB">
        <w:rPr>
          <w:rFonts w:ascii="Times New Roman" w:hAnsi="Times New Roman" w:cs="Times New Roman"/>
          <w:bCs/>
          <w:sz w:val="28"/>
          <w:szCs w:val="28"/>
        </w:rPr>
        <w:t>от 23.08.2021 №</w:t>
      </w:r>
      <w:r w:rsidR="00AD4F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AB">
        <w:rPr>
          <w:rFonts w:ascii="Times New Roman" w:hAnsi="Times New Roman" w:cs="Times New Roman"/>
          <w:bCs/>
          <w:sz w:val="28"/>
          <w:szCs w:val="28"/>
        </w:rPr>
        <w:t>1496</w:t>
      </w:r>
      <w:r w:rsidR="003C07FA">
        <w:rPr>
          <w:rFonts w:ascii="Times New Roman" w:hAnsi="Times New Roman" w:cs="Times New Roman"/>
          <w:bCs/>
          <w:sz w:val="28"/>
          <w:szCs w:val="28"/>
        </w:rPr>
        <w:t>, от 17.12.2021 № 2248</w:t>
      </w:r>
      <w:r w:rsidR="009E6E4A">
        <w:rPr>
          <w:rFonts w:ascii="Times New Roman" w:hAnsi="Times New Roman" w:cs="Times New Roman"/>
          <w:bCs/>
          <w:sz w:val="28"/>
          <w:szCs w:val="28"/>
        </w:rPr>
        <w:t>, от 25.02.2022 №</w:t>
      </w:r>
      <w:r w:rsidR="005D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E4A">
        <w:rPr>
          <w:rFonts w:ascii="Times New Roman" w:hAnsi="Times New Roman" w:cs="Times New Roman"/>
          <w:bCs/>
          <w:sz w:val="28"/>
          <w:szCs w:val="28"/>
        </w:rPr>
        <w:t>248, от 22.03.2022 №</w:t>
      </w:r>
      <w:r w:rsidR="005D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E4A">
        <w:rPr>
          <w:rFonts w:ascii="Times New Roman" w:hAnsi="Times New Roman" w:cs="Times New Roman"/>
          <w:bCs/>
          <w:sz w:val="28"/>
          <w:szCs w:val="28"/>
        </w:rPr>
        <w:t>423</w:t>
      </w:r>
      <w:r w:rsidR="00307B23">
        <w:rPr>
          <w:rFonts w:ascii="Times New Roman" w:hAnsi="Times New Roman" w:cs="Times New Roman"/>
          <w:bCs/>
          <w:sz w:val="28"/>
          <w:szCs w:val="28"/>
        </w:rPr>
        <w:t>,</w:t>
      </w:r>
      <w:r w:rsidR="00307B23" w:rsidRPr="00307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23">
        <w:rPr>
          <w:rFonts w:ascii="Times New Roman" w:hAnsi="Times New Roman" w:cs="Times New Roman"/>
          <w:bCs/>
          <w:sz w:val="28"/>
          <w:szCs w:val="28"/>
        </w:rPr>
        <w:t>от 18.04.2022 №</w:t>
      </w:r>
      <w:r w:rsidR="005D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23">
        <w:rPr>
          <w:rFonts w:ascii="Times New Roman" w:hAnsi="Times New Roman" w:cs="Times New Roman"/>
          <w:bCs/>
          <w:sz w:val="28"/>
          <w:szCs w:val="28"/>
        </w:rPr>
        <w:t>607</w:t>
      </w:r>
      <w:r w:rsidR="00AF18F1">
        <w:rPr>
          <w:rFonts w:ascii="Times New Roman" w:hAnsi="Times New Roman" w:cs="Times New Roman"/>
          <w:bCs/>
          <w:sz w:val="28"/>
          <w:szCs w:val="28"/>
        </w:rPr>
        <w:t>, от 26.10.2022 №</w:t>
      </w:r>
      <w:r w:rsidR="005D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8F1">
        <w:rPr>
          <w:rFonts w:ascii="Times New Roman" w:hAnsi="Times New Roman" w:cs="Times New Roman"/>
          <w:bCs/>
          <w:sz w:val="28"/>
          <w:szCs w:val="28"/>
        </w:rPr>
        <w:t>1872</w:t>
      </w:r>
      <w:r w:rsidR="00A922F6">
        <w:rPr>
          <w:rFonts w:ascii="Times New Roman" w:hAnsi="Times New Roman" w:cs="Times New Roman"/>
          <w:bCs/>
          <w:sz w:val="28"/>
          <w:szCs w:val="28"/>
        </w:rPr>
        <w:t>,</w:t>
      </w:r>
      <w:r w:rsidR="00A922F6" w:rsidRPr="00A9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2F6">
        <w:rPr>
          <w:rFonts w:ascii="Times New Roman" w:hAnsi="Times New Roman" w:cs="Times New Roman"/>
          <w:bCs/>
          <w:sz w:val="28"/>
          <w:szCs w:val="28"/>
        </w:rPr>
        <w:t>от 28.12.2022 № 2256, от 13.06.2023 № 779</w:t>
      </w:r>
      <w:r w:rsidR="009C120E">
        <w:rPr>
          <w:rFonts w:ascii="Times New Roman" w:hAnsi="Times New Roman" w:cs="Times New Roman"/>
          <w:bCs/>
          <w:sz w:val="28"/>
          <w:szCs w:val="28"/>
        </w:rPr>
        <w:t>, от 08.08.2023 № 1079</w:t>
      </w:r>
      <w:r w:rsidR="00AC6A3E">
        <w:rPr>
          <w:rFonts w:ascii="Times New Roman" w:hAnsi="Times New Roman" w:cs="Times New Roman"/>
          <w:bCs/>
          <w:sz w:val="28"/>
          <w:szCs w:val="28"/>
        </w:rPr>
        <w:t>, от 14.12.2023 № 1631,</w:t>
      </w:r>
      <w:r w:rsidR="00AC6A3E" w:rsidRPr="00AC6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3E">
        <w:rPr>
          <w:rFonts w:ascii="Times New Roman" w:hAnsi="Times New Roman" w:cs="Times New Roman"/>
          <w:bCs/>
          <w:sz w:val="28"/>
          <w:szCs w:val="28"/>
        </w:rPr>
        <w:t>от 02.02.2023 № 128,</w:t>
      </w:r>
      <w:r w:rsidR="00AC6A3E" w:rsidRPr="00AC6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3E">
        <w:rPr>
          <w:rFonts w:ascii="Times New Roman" w:hAnsi="Times New Roman" w:cs="Times New Roman"/>
          <w:bCs/>
          <w:sz w:val="28"/>
          <w:szCs w:val="28"/>
        </w:rPr>
        <w:t>от 03.05.2023 № 606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3384" w:rsidRDefault="00263384" w:rsidP="002633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в паспорте муниципальной программы:</w:t>
      </w:r>
    </w:p>
    <w:p w:rsidR="00A07479" w:rsidRDefault="00A07479" w:rsidP="00A074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позиции, касающейся ц</w:t>
      </w:r>
      <w:r w:rsidRPr="00BD37B1">
        <w:rPr>
          <w:rFonts w:ascii="Times New Roman" w:hAnsi="Times New Roman"/>
          <w:sz w:val="28"/>
          <w:szCs w:val="28"/>
        </w:rPr>
        <w:t>елевы</w:t>
      </w:r>
      <w:r>
        <w:rPr>
          <w:rFonts w:ascii="Times New Roman" w:hAnsi="Times New Roman"/>
          <w:sz w:val="28"/>
          <w:szCs w:val="28"/>
        </w:rPr>
        <w:t>х</w:t>
      </w:r>
      <w:r w:rsidRPr="00BD37B1">
        <w:rPr>
          <w:rFonts w:ascii="Times New Roman" w:hAnsi="Times New Roman"/>
          <w:sz w:val="28"/>
          <w:szCs w:val="28"/>
        </w:rPr>
        <w:t xml:space="preserve"> индикатор</w:t>
      </w:r>
      <w:r>
        <w:rPr>
          <w:rFonts w:ascii="Times New Roman" w:hAnsi="Times New Roman"/>
          <w:sz w:val="28"/>
          <w:szCs w:val="28"/>
        </w:rPr>
        <w:t>ов</w:t>
      </w:r>
      <w:r w:rsidRPr="00BD37B1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ей</w:t>
      </w:r>
      <w:r w:rsidRPr="00BD3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D37B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479" w:rsidRDefault="00A07479" w:rsidP="002633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абзац</w:t>
      </w:r>
      <w:r w:rsidR="000B060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пятый </w:t>
      </w:r>
      <w:r w:rsidR="000B0607">
        <w:rPr>
          <w:rFonts w:ascii="Times New Roman" w:hAnsi="Times New Roman"/>
          <w:sz w:val="28"/>
          <w:szCs w:val="28"/>
        </w:rPr>
        <w:t xml:space="preserve">и десятый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9E6E4A" w:rsidRDefault="00263384" w:rsidP="009E6E4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6E4A">
        <w:rPr>
          <w:rFonts w:ascii="Times New Roman" w:hAnsi="Times New Roman"/>
          <w:sz w:val="28"/>
          <w:szCs w:val="28"/>
        </w:rPr>
        <w:t xml:space="preserve">        позицию, касающуюся</w:t>
      </w:r>
      <w:r w:rsidR="009E6E4A" w:rsidRPr="00080FB5">
        <w:rPr>
          <w:rFonts w:ascii="Times New Roman" w:hAnsi="Times New Roman"/>
          <w:sz w:val="28"/>
          <w:szCs w:val="28"/>
        </w:rPr>
        <w:t xml:space="preserve"> </w:t>
      </w:r>
      <w:r w:rsidR="009E6E4A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6178"/>
      </w:tblGrid>
      <w:tr w:rsidR="00DE3454" w:rsidRPr="00B906A7" w:rsidTr="005D1AF6">
        <w:tc>
          <w:tcPr>
            <w:tcW w:w="289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178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областного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>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A3E" w:rsidRPr="00AC6A3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программы в 2020-2024 годах составляет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F97">
              <w:rPr>
                <w:rFonts w:ascii="Times New Roman" w:hAnsi="Times New Roman"/>
                <w:sz w:val="28"/>
                <w:szCs w:val="28"/>
              </w:rPr>
              <w:t>10</w:t>
            </w:r>
            <w:r w:rsidR="00AC6A3E">
              <w:rPr>
                <w:rFonts w:ascii="Times New Roman" w:hAnsi="Times New Roman"/>
                <w:sz w:val="28"/>
                <w:szCs w:val="28"/>
              </w:rPr>
              <w:t>1</w:t>
            </w:r>
            <w:r w:rsidR="00F53F97">
              <w:rPr>
                <w:rFonts w:ascii="Times New Roman" w:hAnsi="Times New Roman"/>
                <w:sz w:val="28"/>
                <w:szCs w:val="28"/>
              </w:rPr>
              <w:t> </w:t>
            </w:r>
            <w:r w:rsidR="00AC6A3E">
              <w:rPr>
                <w:rFonts w:ascii="Times New Roman" w:hAnsi="Times New Roman"/>
                <w:sz w:val="28"/>
                <w:szCs w:val="28"/>
              </w:rPr>
              <w:t>711</w:t>
            </w:r>
            <w:r w:rsidR="009C1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A3E">
              <w:rPr>
                <w:rFonts w:ascii="Times New Roman" w:hAnsi="Times New Roman"/>
                <w:sz w:val="28"/>
                <w:szCs w:val="28"/>
              </w:rPr>
              <w:t>983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AC6A3E">
              <w:rPr>
                <w:rFonts w:ascii="Times New Roman" w:hAnsi="Times New Roman"/>
                <w:sz w:val="28"/>
                <w:szCs w:val="28"/>
              </w:rPr>
              <w:t>59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12 922 760,02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33 453 977,71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30 447 392,32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10 295 333,45 рублей;</w:t>
            </w:r>
          </w:p>
          <w:p w:rsidR="00DE3454" w:rsidRPr="00AC6A3E" w:rsidRDefault="00AC6A3E" w:rsidP="00AC6A3E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859"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 2024 год –  </w:t>
            </w:r>
            <w:r w:rsidR="0052144A" w:rsidRPr="00AC6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44A" w:rsidRPr="00AC6A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="0052144A"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0859" w:rsidRPr="00AC6A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0859"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E3454" w:rsidRPr="00AC6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7B">
              <w:rPr>
                <w:rFonts w:ascii="Times New Roman" w:hAnsi="Times New Roman"/>
                <w:sz w:val="28"/>
                <w:szCs w:val="28"/>
              </w:rPr>
              <w:t>53 083 644,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="0048037B">
              <w:rPr>
                <w:rFonts w:ascii="Times New Roman" w:hAnsi="Times New Roman"/>
                <w:sz w:val="28"/>
                <w:szCs w:val="28"/>
              </w:rPr>
              <w:t>6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   2 163 584,00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 22 244 297,20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 17 806 778,00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  4 552 165,00 рублей;</w:t>
            </w:r>
          </w:p>
          <w:p w:rsidR="00AC6A3E" w:rsidRPr="00AC6A3E" w:rsidRDefault="00AC6A3E" w:rsidP="00AC6A3E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  2024 год –     6 31</w:t>
            </w:r>
            <w:r w:rsidR="004803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37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8037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AC6A3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48037B" w:rsidRPr="0048037B" w:rsidRDefault="0048037B" w:rsidP="0048037B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финансовых средств бюджета Курского района Курской области на реализацию мероприятий программы в 2020-2024 годах составляет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8 628 339</w:t>
            </w: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том числе по годам реализации программы:       </w:t>
            </w:r>
          </w:p>
          <w:p w:rsidR="0048037B" w:rsidRPr="0048037B" w:rsidRDefault="0048037B" w:rsidP="0048037B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  10 759 176,02 рублей;</w:t>
            </w:r>
          </w:p>
          <w:p w:rsidR="0048037B" w:rsidRPr="0048037B" w:rsidRDefault="0048037B" w:rsidP="0048037B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  11 209 680,51 рублей;</w:t>
            </w:r>
          </w:p>
          <w:p w:rsidR="0048037B" w:rsidRPr="0048037B" w:rsidRDefault="0048037B" w:rsidP="0048037B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  12 640 614,32 рублей;</w:t>
            </w:r>
          </w:p>
          <w:p w:rsidR="0048037B" w:rsidRPr="0048037B" w:rsidRDefault="0048037B" w:rsidP="0048037B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   5 743 168,45 рублей;</w:t>
            </w:r>
          </w:p>
          <w:p w:rsidR="005D1AF6" w:rsidRPr="00B906A7" w:rsidRDefault="0048037B" w:rsidP="0048037B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B">
              <w:rPr>
                <w:rFonts w:ascii="Times New Roman" w:hAnsi="Times New Roman" w:cs="Times New Roman"/>
                <w:sz w:val="28"/>
                <w:szCs w:val="28"/>
              </w:rPr>
              <w:t xml:space="preserve">  2024 год –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3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48037B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80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8037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80284" w:rsidRPr="0048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497" w:rsidRPr="00480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711" w:rsidRPr="004803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33067" w:rsidRDefault="00263384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3067">
        <w:rPr>
          <w:rFonts w:ascii="Times New Roman" w:hAnsi="Times New Roman" w:cs="Times New Roman"/>
          <w:sz w:val="28"/>
          <w:szCs w:val="28"/>
        </w:rPr>
        <w:t xml:space="preserve"> в позиции, касающейся ожидаемых результатов реализации программы: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37B">
        <w:rPr>
          <w:rFonts w:ascii="Times New Roman" w:hAnsi="Times New Roman" w:cs="Times New Roman"/>
          <w:sz w:val="28"/>
          <w:szCs w:val="28"/>
        </w:rPr>
        <w:t xml:space="preserve">        в абзаце первом цифры «36</w:t>
      </w:r>
      <w:r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4803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третьем </w:t>
      </w:r>
      <w:r w:rsidR="0048037B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«2</w:t>
      </w:r>
      <w:r w:rsidR="0048037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CA193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1938" w:rsidRDefault="00CA1938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абзац четвертый изложить в </w:t>
      </w:r>
      <w:r w:rsidR="00A07479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A1938" w:rsidRDefault="00CA1938" w:rsidP="00CA1938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123346">
        <w:rPr>
          <w:rFonts w:ascii="Times New Roman" w:hAnsi="Times New Roman"/>
          <w:sz w:val="28"/>
          <w:szCs w:val="28"/>
        </w:rPr>
        <w:t>Увеличить до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46">
        <w:rPr>
          <w:rFonts w:ascii="Times New Roman" w:hAnsi="Times New Roman"/>
          <w:sz w:val="28"/>
          <w:szCs w:val="28"/>
        </w:rPr>
        <w:t>количество изменени</w:t>
      </w:r>
      <w:r>
        <w:rPr>
          <w:rFonts w:ascii="Times New Roman" w:hAnsi="Times New Roman"/>
          <w:sz w:val="28"/>
          <w:szCs w:val="28"/>
        </w:rPr>
        <w:t>й</w:t>
      </w:r>
      <w:r w:rsidRPr="00123346">
        <w:rPr>
          <w:rFonts w:ascii="Times New Roman" w:hAnsi="Times New Roman"/>
          <w:sz w:val="28"/>
          <w:szCs w:val="28"/>
        </w:rPr>
        <w:t xml:space="preserve"> в схему территориального планирования Курского района Курской области.</w:t>
      </w:r>
      <w:r>
        <w:rPr>
          <w:rFonts w:ascii="Times New Roman" w:hAnsi="Times New Roman"/>
          <w:sz w:val="28"/>
          <w:szCs w:val="28"/>
        </w:rPr>
        <w:t>»;</w:t>
      </w:r>
    </w:p>
    <w:p w:rsidR="00CA1938" w:rsidRDefault="00CA1938" w:rsidP="00CA19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пятом цифры «16 000 000,00» заменить цифрами «19 000 000,00»;</w:t>
      </w:r>
    </w:p>
    <w:p w:rsidR="00A07479" w:rsidRDefault="00A07479" w:rsidP="00CA19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абзац</w:t>
      </w:r>
      <w:r w:rsidR="000B06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шестой </w:t>
      </w:r>
      <w:r w:rsidR="000B0607">
        <w:rPr>
          <w:rFonts w:ascii="Times New Roman" w:hAnsi="Times New Roman" w:cs="Times New Roman"/>
          <w:sz w:val="28"/>
          <w:szCs w:val="28"/>
        </w:rPr>
        <w:t xml:space="preserve">и одиннадцатый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C33067" w:rsidRDefault="00A07479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десятом</w:t>
      </w:r>
      <w:r w:rsidR="00C33067">
        <w:rPr>
          <w:rFonts w:ascii="Times New Roman" w:hAnsi="Times New Roman" w:cs="Times New Roman"/>
          <w:sz w:val="28"/>
          <w:szCs w:val="28"/>
        </w:rPr>
        <w:t xml:space="preserve"> цифр</w:t>
      </w:r>
      <w:r w:rsidR="000B0607">
        <w:rPr>
          <w:rFonts w:ascii="Times New Roman" w:hAnsi="Times New Roman" w:cs="Times New Roman"/>
          <w:sz w:val="28"/>
          <w:szCs w:val="28"/>
        </w:rPr>
        <w:t>у</w:t>
      </w:r>
      <w:r w:rsidR="00C330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</w:t>
      </w:r>
      <w:r w:rsidR="00C33067">
        <w:rPr>
          <w:rFonts w:ascii="Times New Roman" w:hAnsi="Times New Roman" w:cs="Times New Roman"/>
          <w:sz w:val="28"/>
          <w:szCs w:val="28"/>
        </w:rPr>
        <w:t>» заменить цифр</w:t>
      </w:r>
      <w:r w:rsidR="000B0607">
        <w:rPr>
          <w:rFonts w:ascii="Times New Roman" w:hAnsi="Times New Roman" w:cs="Times New Roman"/>
          <w:sz w:val="28"/>
          <w:szCs w:val="28"/>
        </w:rPr>
        <w:t>ой</w:t>
      </w:r>
      <w:r w:rsidR="00C33067">
        <w:rPr>
          <w:rFonts w:ascii="Times New Roman" w:hAnsi="Times New Roman" w:cs="Times New Roman"/>
          <w:sz w:val="28"/>
          <w:szCs w:val="28"/>
        </w:rPr>
        <w:t xml:space="preserve"> «7»;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3384" w:rsidRDefault="00C33067" w:rsidP="00263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63384">
        <w:rPr>
          <w:rFonts w:ascii="Times New Roman" w:hAnsi="Times New Roman" w:cs="Times New Roman"/>
          <w:sz w:val="28"/>
          <w:szCs w:val="28"/>
        </w:rPr>
        <w:t xml:space="preserve"> б) в </w:t>
      </w:r>
      <w:r w:rsidR="00263384" w:rsidRPr="005D481C">
        <w:rPr>
          <w:rFonts w:ascii="Times New Roman" w:hAnsi="Times New Roman" w:cs="Times New Roman"/>
          <w:sz w:val="28"/>
          <w:szCs w:val="28"/>
        </w:rPr>
        <w:t>раздел</w:t>
      </w:r>
      <w:r w:rsidR="00263384">
        <w:rPr>
          <w:rFonts w:ascii="Times New Roman" w:hAnsi="Times New Roman" w:cs="Times New Roman"/>
          <w:sz w:val="28"/>
          <w:szCs w:val="28"/>
        </w:rPr>
        <w:t>е</w:t>
      </w:r>
      <w:r w:rsidR="00263384" w:rsidRPr="005D481C">
        <w:rPr>
          <w:rFonts w:ascii="Times New Roman" w:hAnsi="Times New Roman" w:cs="Times New Roman"/>
          <w:sz w:val="28"/>
          <w:szCs w:val="28"/>
        </w:rPr>
        <w:t xml:space="preserve"> 2</w:t>
      </w:r>
      <w:r w:rsidR="00263384">
        <w:rPr>
          <w:rFonts w:ascii="Times New Roman" w:hAnsi="Times New Roman" w:cs="Times New Roman"/>
          <w:sz w:val="28"/>
          <w:szCs w:val="28"/>
        </w:rPr>
        <w:t>:</w:t>
      </w:r>
    </w:p>
    <w:p w:rsidR="00263384" w:rsidRDefault="00263384" w:rsidP="00263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семнадцатом цифры «3</w:t>
      </w:r>
      <w:r w:rsidR="000B06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0B0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3384" w:rsidRDefault="00263384" w:rsidP="00263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1E43">
        <w:rPr>
          <w:rFonts w:ascii="Times New Roman" w:hAnsi="Times New Roman" w:cs="Times New Roman"/>
          <w:sz w:val="28"/>
          <w:szCs w:val="28"/>
        </w:rPr>
        <w:t xml:space="preserve">    в абзаце девятнадцатом слова</w:t>
      </w:r>
      <w:r>
        <w:rPr>
          <w:rFonts w:ascii="Times New Roman" w:hAnsi="Times New Roman" w:cs="Times New Roman"/>
          <w:sz w:val="28"/>
          <w:szCs w:val="28"/>
        </w:rPr>
        <w:t xml:space="preserve"> «2</w:t>
      </w:r>
      <w:r w:rsidR="000B0607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0B060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абзац двадцатый изложить в следующей редакции:</w:t>
      </w:r>
    </w:p>
    <w:p w:rsidR="00086E87" w:rsidRDefault="00086E87" w:rsidP="00086E87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«г) у</w:t>
      </w:r>
      <w:r w:rsidRPr="00123346">
        <w:rPr>
          <w:rFonts w:ascii="Times New Roman" w:hAnsi="Times New Roman"/>
          <w:sz w:val="28"/>
          <w:szCs w:val="28"/>
        </w:rPr>
        <w:t>величить до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46">
        <w:rPr>
          <w:rFonts w:ascii="Times New Roman" w:hAnsi="Times New Roman"/>
          <w:sz w:val="28"/>
          <w:szCs w:val="28"/>
        </w:rPr>
        <w:t>количество изменени</w:t>
      </w:r>
      <w:r>
        <w:rPr>
          <w:rFonts w:ascii="Times New Roman" w:hAnsi="Times New Roman"/>
          <w:sz w:val="28"/>
          <w:szCs w:val="28"/>
        </w:rPr>
        <w:t>й</w:t>
      </w:r>
      <w:r w:rsidRPr="00123346">
        <w:rPr>
          <w:rFonts w:ascii="Times New Roman" w:hAnsi="Times New Roman"/>
          <w:sz w:val="28"/>
          <w:szCs w:val="28"/>
        </w:rPr>
        <w:t xml:space="preserve"> в схему территориального планирования </w:t>
      </w:r>
      <w:r>
        <w:rPr>
          <w:rFonts w:ascii="Times New Roman" w:hAnsi="Times New Roman"/>
          <w:sz w:val="28"/>
          <w:szCs w:val="28"/>
        </w:rPr>
        <w:t>Курского района Курской области;»;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двадцать первом цифры «16 000 000,00» заменить цифрами «1</w:t>
      </w:r>
      <w:r w:rsidR="008709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000 000,00»;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абзацы двадцать второй и двадцать седьмой исключить;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абзаце двадцать шестом цифру «9» заменить цифрой «7»;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в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3: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абзацы шестой и одиннадцатый исключить;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в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4: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девятый исключить;</w:t>
      </w:r>
    </w:p>
    <w:p w:rsidR="00086E87" w:rsidRDefault="00086E87" w:rsidP="00086E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04C5" w:rsidRDefault="00086E87" w:rsidP="00086E8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8704C5" w:rsidRPr="001E5765">
        <w:rPr>
          <w:rFonts w:ascii="Times New Roman" w:hAnsi="Times New Roman" w:cs="Times New Roman"/>
          <w:sz w:val="28"/>
          <w:szCs w:val="28"/>
        </w:rPr>
        <w:t>)</w:t>
      </w:r>
      <w:r w:rsidR="008704C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870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8704C5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8704C5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  <w:r w:rsidR="005D1AF6" w:rsidRPr="005D1AF6">
        <w:rPr>
          <w:rFonts w:ascii="Times New Roman" w:hAnsi="Times New Roman"/>
          <w:sz w:val="28"/>
          <w:szCs w:val="28"/>
        </w:rPr>
        <w:t xml:space="preserve"> 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086E87">
        <w:rPr>
          <w:rFonts w:ascii="Times New Roman" w:hAnsi="Times New Roman"/>
          <w:sz w:val="28"/>
          <w:szCs w:val="28"/>
        </w:rPr>
        <w:t>101 711 983</w:t>
      </w:r>
      <w:r w:rsidR="00086E87" w:rsidRPr="00A54212">
        <w:rPr>
          <w:rFonts w:ascii="Times New Roman" w:hAnsi="Times New Roman"/>
          <w:sz w:val="28"/>
          <w:szCs w:val="28"/>
        </w:rPr>
        <w:t>,</w:t>
      </w:r>
      <w:r w:rsidR="00086E87">
        <w:rPr>
          <w:rFonts w:ascii="Times New Roman" w:hAnsi="Times New Roman"/>
          <w:sz w:val="28"/>
          <w:szCs w:val="28"/>
        </w:rPr>
        <w:t>59</w:t>
      </w:r>
      <w:r w:rsidR="00086E87" w:rsidRPr="00A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2020 год –  12 922 760,02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2021 год –  33 453 977,71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2022 год –  30 447 392,32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2023 год –  10 295 333,45 рублей;</w:t>
      </w:r>
    </w:p>
    <w:p w:rsidR="00F53F97" w:rsidRPr="00BD4A02" w:rsidRDefault="00086E87" w:rsidP="00086E87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E">
        <w:rPr>
          <w:rFonts w:ascii="Times New Roman" w:hAnsi="Times New Roman" w:cs="Times New Roman"/>
          <w:sz w:val="28"/>
          <w:szCs w:val="28"/>
        </w:rPr>
        <w:t xml:space="preserve">  2024 год –  14 592 520,09 рублей</w:t>
      </w:r>
      <w:r w:rsidR="00F53F97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086E87">
        <w:rPr>
          <w:rFonts w:ascii="Times New Roman" w:hAnsi="Times New Roman"/>
          <w:sz w:val="28"/>
          <w:szCs w:val="28"/>
        </w:rPr>
        <w:t>53 083 644,</w:t>
      </w:r>
      <w:r w:rsidR="00086E87" w:rsidRPr="00B41C5C">
        <w:rPr>
          <w:rFonts w:ascii="Times New Roman" w:hAnsi="Times New Roman"/>
          <w:sz w:val="28"/>
          <w:szCs w:val="28"/>
        </w:rPr>
        <w:t>0</w:t>
      </w:r>
      <w:r w:rsidR="00086E87">
        <w:rPr>
          <w:rFonts w:ascii="Times New Roman" w:hAnsi="Times New Roman"/>
          <w:sz w:val="28"/>
          <w:szCs w:val="28"/>
        </w:rPr>
        <w:t>6</w:t>
      </w:r>
      <w:r w:rsidR="00086E87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2020 год –     2 163 584,00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2021 год –   22 244 297,20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2022 год –   17 806 778,00 рублей;</w:t>
      </w:r>
    </w:p>
    <w:p w:rsidR="00086E87" w:rsidRPr="00AC6A3E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A3E">
        <w:rPr>
          <w:rFonts w:ascii="Times New Roman" w:hAnsi="Times New Roman" w:cs="Times New Roman"/>
          <w:sz w:val="28"/>
          <w:szCs w:val="28"/>
          <w:lang w:eastAsia="en-US"/>
        </w:rPr>
        <w:t>2023 год –     4 552 165,00 рублей;</w:t>
      </w:r>
    </w:p>
    <w:p w:rsidR="00F53F97" w:rsidRPr="00BD4A02" w:rsidRDefault="00086E87" w:rsidP="00086E87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AC6A3E">
        <w:rPr>
          <w:rFonts w:ascii="Times New Roman" w:hAnsi="Times New Roman" w:cs="Times New Roman"/>
          <w:sz w:val="28"/>
          <w:szCs w:val="28"/>
        </w:rPr>
        <w:t xml:space="preserve">   2024 год –     6 31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6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AC6A3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AC6A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53F97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086E87" w:rsidRPr="0048037B">
        <w:rPr>
          <w:rFonts w:ascii="Times New Roman" w:hAnsi="Times New Roman" w:cs="Times New Roman"/>
          <w:sz w:val="28"/>
          <w:szCs w:val="28"/>
        </w:rPr>
        <w:t>4</w:t>
      </w:r>
      <w:r w:rsidR="00086E87">
        <w:rPr>
          <w:rFonts w:ascii="Times New Roman" w:hAnsi="Times New Roman" w:cs="Times New Roman"/>
          <w:sz w:val="28"/>
          <w:szCs w:val="28"/>
        </w:rPr>
        <w:t>8 628 339</w:t>
      </w:r>
      <w:r w:rsidR="00086E87" w:rsidRPr="0048037B">
        <w:rPr>
          <w:rFonts w:ascii="Times New Roman" w:hAnsi="Times New Roman" w:cs="Times New Roman"/>
          <w:sz w:val="28"/>
          <w:szCs w:val="28"/>
        </w:rPr>
        <w:t>,</w:t>
      </w:r>
      <w:r w:rsidR="00086E87">
        <w:rPr>
          <w:rFonts w:ascii="Times New Roman" w:hAnsi="Times New Roman" w:cs="Times New Roman"/>
          <w:sz w:val="28"/>
          <w:szCs w:val="28"/>
        </w:rPr>
        <w:t>53</w:t>
      </w:r>
      <w:r w:rsidR="00086E87" w:rsidRPr="0048037B">
        <w:rPr>
          <w:rFonts w:ascii="Times New Roman" w:hAnsi="Times New Roman" w:cs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086E87" w:rsidRPr="0048037B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037B">
        <w:rPr>
          <w:rFonts w:ascii="Times New Roman" w:hAnsi="Times New Roman" w:cs="Times New Roman"/>
          <w:sz w:val="28"/>
          <w:szCs w:val="28"/>
          <w:lang w:eastAsia="en-US"/>
        </w:rPr>
        <w:t>2020 год –    10 759 176,02 рублей;</w:t>
      </w:r>
    </w:p>
    <w:p w:rsidR="00086E87" w:rsidRPr="0048037B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037B">
        <w:rPr>
          <w:rFonts w:ascii="Times New Roman" w:hAnsi="Times New Roman" w:cs="Times New Roman"/>
          <w:sz w:val="28"/>
          <w:szCs w:val="28"/>
          <w:lang w:eastAsia="en-US"/>
        </w:rPr>
        <w:t>2021 год –    11 209 680,51 рублей;</w:t>
      </w:r>
    </w:p>
    <w:p w:rsidR="00086E87" w:rsidRPr="0048037B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037B">
        <w:rPr>
          <w:rFonts w:ascii="Times New Roman" w:hAnsi="Times New Roman" w:cs="Times New Roman"/>
          <w:sz w:val="28"/>
          <w:szCs w:val="28"/>
          <w:lang w:eastAsia="en-US"/>
        </w:rPr>
        <w:t>2022 год –    12 640 614,32 рублей;</w:t>
      </w:r>
    </w:p>
    <w:p w:rsidR="00086E87" w:rsidRPr="0048037B" w:rsidRDefault="00086E87" w:rsidP="00086E8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037B">
        <w:rPr>
          <w:rFonts w:ascii="Times New Roman" w:hAnsi="Times New Roman" w:cs="Times New Roman"/>
          <w:sz w:val="28"/>
          <w:szCs w:val="28"/>
          <w:lang w:eastAsia="en-US"/>
        </w:rPr>
        <w:t>2023 год –      5 743 168,45 рублей;</w:t>
      </w:r>
    </w:p>
    <w:p w:rsidR="002C14CD" w:rsidRDefault="00086E87" w:rsidP="00086E87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48037B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48037B">
        <w:rPr>
          <w:rFonts w:ascii="Times New Roman" w:eastAsia="Calibri" w:hAnsi="Times New Roman"/>
          <w:sz w:val="28"/>
          <w:szCs w:val="28"/>
        </w:rPr>
        <w:t xml:space="preserve">2024 год –       </w:t>
      </w:r>
      <w:r>
        <w:rPr>
          <w:rFonts w:ascii="Times New Roman" w:hAnsi="Times New Roman"/>
          <w:sz w:val="28"/>
          <w:szCs w:val="28"/>
        </w:rPr>
        <w:t>8</w:t>
      </w:r>
      <w:r w:rsidRPr="0048037B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48037B">
        <w:rPr>
          <w:rFonts w:ascii="Times New Roman" w:eastAsia="Calibri" w:hAnsi="Times New Roman"/>
          <w:sz w:val="28"/>
          <w:szCs w:val="28"/>
        </w:rPr>
        <w:t> 7</w:t>
      </w:r>
      <w:r>
        <w:rPr>
          <w:rFonts w:ascii="Times New Roman" w:hAnsi="Times New Roman"/>
          <w:sz w:val="28"/>
          <w:szCs w:val="28"/>
        </w:rPr>
        <w:t>00</w:t>
      </w:r>
      <w:r w:rsidRPr="0048037B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23</w:t>
      </w:r>
      <w:r w:rsidRPr="0048037B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2C14CD" w:rsidRPr="00BD4A02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2C14CD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120C98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6E87">
        <w:rPr>
          <w:rFonts w:ascii="Times New Roman" w:hAnsi="Times New Roman" w:cs="Times New Roman"/>
          <w:sz w:val="28"/>
          <w:szCs w:val="28"/>
        </w:rPr>
        <w:t>е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7367"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C33067" w:rsidRDefault="00C33067" w:rsidP="00C3306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паспорте Подпрограммы 2:</w:t>
      </w:r>
    </w:p>
    <w:p w:rsidR="005545AD" w:rsidRDefault="005545AD" w:rsidP="00554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позиции, касающейся задач под</w:t>
      </w:r>
      <w:r>
        <w:rPr>
          <w:rFonts w:ascii="Times New Roman" w:hAnsi="Times New Roman"/>
          <w:sz w:val="28"/>
          <w:szCs w:val="28"/>
        </w:rPr>
        <w:t>п</w:t>
      </w:r>
      <w:r w:rsidRPr="00BD37B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5AD" w:rsidRDefault="005545AD" w:rsidP="005545A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абзац седьмой исключить;</w:t>
      </w:r>
    </w:p>
    <w:p w:rsidR="005545AD" w:rsidRDefault="005545AD" w:rsidP="00554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позиции, касающейся ц</w:t>
      </w:r>
      <w:r w:rsidRPr="00BD37B1">
        <w:rPr>
          <w:rFonts w:ascii="Times New Roman" w:hAnsi="Times New Roman"/>
          <w:sz w:val="28"/>
          <w:szCs w:val="28"/>
        </w:rPr>
        <w:t>елевы</w:t>
      </w:r>
      <w:r>
        <w:rPr>
          <w:rFonts w:ascii="Times New Roman" w:hAnsi="Times New Roman"/>
          <w:sz w:val="28"/>
          <w:szCs w:val="28"/>
        </w:rPr>
        <w:t>х</w:t>
      </w:r>
      <w:r w:rsidRPr="00BD37B1">
        <w:rPr>
          <w:rFonts w:ascii="Times New Roman" w:hAnsi="Times New Roman"/>
          <w:sz w:val="28"/>
          <w:szCs w:val="28"/>
        </w:rPr>
        <w:t xml:space="preserve"> индикатор</w:t>
      </w:r>
      <w:r>
        <w:rPr>
          <w:rFonts w:ascii="Times New Roman" w:hAnsi="Times New Roman"/>
          <w:sz w:val="28"/>
          <w:szCs w:val="28"/>
        </w:rPr>
        <w:t>ов</w:t>
      </w:r>
      <w:r w:rsidRPr="00BD37B1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ей</w:t>
      </w:r>
      <w:r w:rsidRPr="00BD3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</w:t>
      </w:r>
      <w:r w:rsidRPr="00BD37B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5AD" w:rsidRDefault="005545AD" w:rsidP="005545A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абзацы пятый и восьмой исключить;</w:t>
      </w:r>
    </w:p>
    <w:p w:rsidR="0073171C" w:rsidRDefault="00C33067" w:rsidP="00C3306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454">
        <w:rPr>
          <w:rFonts w:ascii="Times New Roman" w:hAnsi="Times New Roman"/>
          <w:sz w:val="28"/>
          <w:szCs w:val="28"/>
        </w:rPr>
        <w:t>позицию,</w:t>
      </w:r>
      <w:r w:rsidR="0097280E">
        <w:rPr>
          <w:rFonts w:ascii="Times New Roman" w:hAnsi="Times New Roman"/>
          <w:sz w:val="28"/>
          <w:szCs w:val="28"/>
        </w:rPr>
        <w:t xml:space="preserve"> </w:t>
      </w:r>
      <w:r w:rsidR="00720454">
        <w:rPr>
          <w:rFonts w:ascii="Times New Roman" w:hAnsi="Times New Roman"/>
          <w:sz w:val="28"/>
          <w:szCs w:val="28"/>
        </w:rPr>
        <w:t>касающуюся</w:t>
      </w:r>
      <w:r w:rsidR="00727367">
        <w:rPr>
          <w:rFonts w:ascii="Times New Roman" w:hAnsi="Times New Roman"/>
          <w:sz w:val="28"/>
          <w:szCs w:val="28"/>
        </w:rPr>
        <w:t xml:space="preserve"> </w:t>
      </w:r>
      <w:r w:rsidR="00720454">
        <w:rPr>
          <w:rFonts w:ascii="Times New Roman" w:hAnsi="Times New Roman"/>
          <w:sz w:val="28"/>
          <w:szCs w:val="28"/>
        </w:rPr>
        <w:t>о</w:t>
      </w:r>
      <w:r w:rsidR="00727367">
        <w:rPr>
          <w:rFonts w:ascii="Times New Roman" w:hAnsi="Times New Roman"/>
          <w:sz w:val="28"/>
          <w:szCs w:val="28"/>
        </w:rPr>
        <w:t>бъем</w:t>
      </w:r>
      <w:r w:rsidR="00720454">
        <w:rPr>
          <w:rFonts w:ascii="Times New Roman" w:hAnsi="Times New Roman"/>
          <w:sz w:val="28"/>
          <w:szCs w:val="28"/>
        </w:rPr>
        <w:t>ов</w:t>
      </w:r>
      <w:r w:rsidR="00727367">
        <w:rPr>
          <w:rFonts w:ascii="Times New Roman" w:hAnsi="Times New Roman"/>
          <w:sz w:val="28"/>
          <w:szCs w:val="28"/>
        </w:rPr>
        <w:t xml:space="preserve"> бюджетных ассигнований подпрограммы</w:t>
      </w:r>
      <w:r w:rsidR="00AD4F96">
        <w:rPr>
          <w:rFonts w:ascii="Times New Roman" w:hAnsi="Times New Roman"/>
          <w:sz w:val="28"/>
          <w:szCs w:val="28"/>
        </w:rPr>
        <w:t>,</w:t>
      </w:r>
      <w:r w:rsidR="0097280E">
        <w:rPr>
          <w:rFonts w:ascii="Times New Roman" w:hAnsi="Times New Roman"/>
          <w:sz w:val="28"/>
          <w:szCs w:val="28"/>
        </w:rPr>
        <w:t xml:space="preserve"> </w:t>
      </w:r>
      <w:r w:rsidR="005D1AF6">
        <w:rPr>
          <w:rFonts w:ascii="Times New Roman" w:hAnsi="Times New Roman"/>
          <w:sz w:val="28"/>
          <w:szCs w:val="28"/>
        </w:rPr>
        <w:t xml:space="preserve">паспорта Подпрограммы 2 </w:t>
      </w:r>
      <w:r w:rsidR="00727367">
        <w:rPr>
          <w:rFonts w:ascii="Times New Roman" w:hAnsi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/>
          <w:sz w:val="28"/>
          <w:szCs w:val="28"/>
        </w:rPr>
        <w:t>следующей</w:t>
      </w:r>
      <w:r w:rsidR="00DE6898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94"/>
      </w:tblGrid>
      <w:tr w:rsidR="00BD4A02" w:rsidRPr="00BD4A02" w:rsidTr="00BD4A02">
        <w:tc>
          <w:tcPr>
            <w:tcW w:w="3652" w:type="dxa"/>
          </w:tcPr>
          <w:p w:rsidR="0073171C" w:rsidRPr="00BD4A02" w:rsidRDefault="00191E0D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</w:t>
            </w:r>
            <w:r w:rsidR="00191E0D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DD4A15">
              <w:rPr>
                <w:rFonts w:ascii="Times New Roman" w:hAnsi="Times New Roman"/>
                <w:sz w:val="28"/>
                <w:szCs w:val="28"/>
              </w:rPr>
              <w:t>7</w:t>
            </w:r>
            <w:r w:rsidR="005545AD">
              <w:rPr>
                <w:rFonts w:ascii="Times New Roman" w:hAnsi="Times New Roman"/>
                <w:sz w:val="28"/>
                <w:szCs w:val="28"/>
              </w:rPr>
              <w:t>6 530 674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315652">
              <w:rPr>
                <w:rFonts w:ascii="Times New Roman" w:hAnsi="Times New Roman"/>
                <w:sz w:val="28"/>
                <w:szCs w:val="28"/>
              </w:rPr>
              <w:t>4</w:t>
            </w:r>
            <w:r w:rsidR="005545AD">
              <w:rPr>
                <w:rFonts w:ascii="Times New Roman" w:hAnsi="Times New Roman"/>
                <w:sz w:val="28"/>
                <w:szCs w:val="28"/>
              </w:rPr>
              <w:t>3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  6 675 522,38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27 457 977,71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24 254 899,80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 7 999 333,45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  2024 год –  10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5545AD">
              <w:rPr>
                <w:rFonts w:ascii="Times New Roman" w:hAnsi="Times New Roman"/>
                <w:sz w:val="28"/>
                <w:szCs w:val="28"/>
              </w:rPr>
              <w:t>53 083 644</w:t>
            </w:r>
            <w:r w:rsidR="00A92B7D">
              <w:rPr>
                <w:rFonts w:ascii="Times New Roman" w:hAnsi="Times New Roman"/>
                <w:sz w:val="28"/>
                <w:szCs w:val="28"/>
              </w:rPr>
              <w:t>,</w:t>
            </w:r>
            <w:r w:rsidR="005545AD">
              <w:rPr>
                <w:rFonts w:ascii="Times New Roman" w:hAnsi="Times New Roman"/>
                <w:sz w:val="28"/>
                <w:szCs w:val="28"/>
              </w:rPr>
              <w:t>06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   2 163 584,00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 22 244 297,20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 17 806 778,00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  4 552 165,00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  2024 год –     6 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6 819,86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в 2020-2024 годах составляет </w:t>
            </w:r>
            <w:r w:rsidR="00684E10">
              <w:rPr>
                <w:rFonts w:ascii="Times New Roman" w:hAnsi="Times New Roman"/>
                <w:sz w:val="28"/>
                <w:szCs w:val="28"/>
              </w:rPr>
              <w:t>2</w:t>
            </w:r>
            <w:r w:rsidR="001B7BE4">
              <w:rPr>
                <w:rFonts w:ascii="Times New Roman" w:hAnsi="Times New Roman"/>
                <w:sz w:val="28"/>
                <w:szCs w:val="28"/>
              </w:rPr>
              <w:t>3 447 030</w:t>
            </w:r>
            <w:r w:rsidR="000D37E4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1B7BE4">
              <w:rPr>
                <w:rFonts w:ascii="Times New Roman" w:hAnsi="Times New Roman"/>
                <w:sz w:val="28"/>
                <w:szCs w:val="28"/>
              </w:rPr>
              <w:t>37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  4 511 938,38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  5 213 680,51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  6 448 121,80 рублей;</w:t>
            </w:r>
          </w:p>
          <w:p w:rsidR="005545AD" w:rsidRPr="005545AD" w:rsidRDefault="005545AD" w:rsidP="005545AD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 3 447 168,45 рублей;</w:t>
            </w:r>
          </w:p>
          <w:p w:rsidR="00FF2082" w:rsidRPr="00BD4A02" w:rsidRDefault="005545AD" w:rsidP="001B7BE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        2024 год –    3 </w:t>
            </w:r>
            <w:r w:rsidR="001B7BE4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BE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7B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545A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3171C" w:rsidRPr="005545AD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C33067" w:rsidRDefault="00FF2082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067">
        <w:rPr>
          <w:rFonts w:ascii="Times New Roman" w:hAnsi="Times New Roman" w:cs="Times New Roman"/>
          <w:sz w:val="28"/>
          <w:szCs w:val="28"/>
        </w:rPr>
        <w:t xml:space="preserve">  в позиции, касающейся ожидаемых результатов реализации подпрограммы: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первом цифры «3</w:t>
      </w:r>
      <w:r w:rsidR="001B7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1B7B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третьем </w:t>
      </w:r>
      <w:r w:rsidR="001B7BE4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«2</w:t>
      </w:r>
      <w:r w:rsidR="001B7BE4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1B7BE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7BE4" w:rsidRDefault="001B7BE4" w:rsidP="001B7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абзац четвертый изложить в следующей редакции:</w:t>
      </w:r>
    </w:p>
    <w:p w:rsidR="001B7BE4" w:rsidRDefault="001B7BE4" w:rsidP="001B7BE4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123346">
        <w:rPr>
          <w:rFonts w:ascii="Times New Roman" w:hAnsi="Times New Roman"/>
          <w:sz w:val="28"/>
          <w:szCs w:val="28"/>
        </w:rPr>
        <w:t>Увеличить до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46">
        <w:rPr>
          <w:rFonts w:ascii="Times New Roman" w:hAnsi="Times New Roman"/>
          <w:sz w:val="28"/>
          <w:szCs w:val="28"/>
        </w:rPr>
        <w:t>количество изменени</w:t>
      </w:r>
      <w:r>
        <w:rPr>
          <w:rFonts w:ascii="Times New Roman" w:hAnsi="Times New Roman"/>
          <w:sz w:val="28"/>
          <w:szCs w:val="28"/>
        </w:rPr>
        <w:t>й</w:t>
      </w:r>
      <w:r w:rsidRPr="00123346">
        <w:rPr>
          <w:rFonts w:ascii="Times New Roman" w:hAnsi="Times New Roman"/>
          <w:sz w:val="28"/>
          <w:szCs w:val="28"/>
        </w:rPr>
        <w:t xml:space="preserve"> в схему территориального планирования Курского района Курской области.</w:t>
      </w:r>
      <w:r>
        <w:rPr>
          <w:rFonts w:ascii="Times New Roman" w:hAnsi="Times New Roman"/>
          <w:sz w:val="28"/>
          <w:szCs w:val="28"/>
        </w:rPr>
        <w:t>»;</w:t>
      </w:r>
    </w:p>
    <w:p w:rsidR="001B7BE4" w:rsidRDefault="001B7BE4" w:rsidP="001B7BE4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абзацы пятый и девятый исключить;</w:t>
      </w:r>
    </w:p>
    <w:p w:rsidR="001B7BE4" w:rsidRDefault="001B7BE4" w:rsidP="001B7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восьмом цифру «9» заменить цифрой «7»;</w:t>
      </w:r>
    </w:p>
    <w:p w:rsidR="00C33067" w:rsidRDefault="00C33067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62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81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BE4" w:rsidRDefault="001B7BE4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62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абзацы пятнадцатый,</w:t>
      </w:r>
      <w:r w:rsidR="001D6237">
        <w:rPr>
          <w:rFonts w:ascii="Times New Roman" w:hAnsi="Times New Roman" w:cs="Times New Roman"/>
          <w:sz w:val="28"/>
          <w:szCs w:val="28"/>
        </w:rPr>
        <w:t xml:space="preserve"> двадцать первый,</w:t>
      </w:r>
      <w:r>
        <w:rPr>
          <w:rFonts w:ascii="Times New Roman" w:hAnsi="Times New Roman" w:cs="Times New Roman"/>
          <w:sz w:val="28"/>
          <w:szCs w:val="28"/>
        </w:rPr>
        <w:t xml:space="preserve"> двадцать четвертый</w:t>
      </w:r>
      <w:r w:rsidR="001D6237">
        <w:rPr>
          <w:rFonts w:ascii="Times New Roman" w:hAnsi="Times New Roman" w:cs="Times New Roman"/>
          <w:sz w:val="28"/>
          <w:szCs w:val="28"/>
        </w:rPr>
        <w:t xml:space="preserve">, тридцать четвертый и тридцать восьмой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1B7BE4" w:rsidRDefault="001B7BE4" w:rsidP="00C330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2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абзаце тридцатом цифры «36» заменить цифрами «35»;</w:t>
      </w:r>
    </w:p>
    <w:p w:rsidR="001B7BE4" w:rsidRDefault="001B7BE4" w:rsidP="001B7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2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абзаце тридцать втором цифры «261» заменить цифрами «258»;</w:t>
      </w:r>
    </w:p>
    <w:p w:rsidR="001B7BE4" w:rsidRDefault="001B7BE4" w:rsidP="001B7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62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абзац тридцать третий изложить в следующей редакции:</w:t>
      </w:r>
    </w:p>
    <w:p w:rsidR="001B7BE4" w:rsidRDefault="001B7BE4" w:rsidP="001B7BE4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D6237">
        <w:rPr>
          <w:rFonts w:ascii="Times New Roman" w:hAnsi="Times New Roman"/>
          <w:sz w:val="28"/>
          <w:szCs w:val="28"/>
        </w:rPr>
        <w:t>г) у</w:t>
      </w:r>
      <w:r w:rsidRPr="00123346">
        <w:rPr>
          <w:rFonts w:ascii="Times New Roman" w:hAnsi="Times New Roman"/>
          <w:sz w:val="28"/>
          <w:szCs w:val="28"/>
        </w:rPr>
        <w:t>величить до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46">
        <w:rPr>
          <w:rFonts w:ascii="Times New Roman" w:hAnsi="Times New Roman"/>
          <w:sz w:val="28"/>
          <w:szCs w:val="28"/>
        </w:rPr>
        <w:t>количество изменени</w:t>
      </w:r>
      <w:r>
        <w:rPr>
          <w:rFonts w:ascii="Times New Roman" w:hAnsi="Times New Roman"/>
          <w:sz w:val="28"/>
          <w:szCs w:val="28"/>
        </w:rPr>
        <w:t>й</w:t>
      </w:r>
      <w:r w:rsidRPr="00123346">
        <w:rPr>
          <w:rFonts w:ascii="Times New Roman" w:hAnsi="Times New Roman"/>
          <w:sz w:val="28"/>
          <w:szCs w:val="28"/>
        </w:rPr>
        <w:t xml:space="preserve"> в схему территориального планирования Курского района Курской области.</w:t>
      </w:r>
      <w:r>
        <w:rPr>
          <w:rFonts w:ascii="Times New Roman" w:hAnsi="Times New Roman"/>
          <w:sz w:val="28"/>
          <w:szCs w:val="28"/>
        </w:rPr>
        <w:t>»;</w:t>
      </w:r>
    </w:p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тридцать седьмом цифру «9» заменить цифрой «7»;</w:t>
      </w:r>
    </w:p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ж) в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3:</w:t>
      </w:r>
    </w:p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восьмой исключить;</w:t>
      </w:r>
    </w:p>
    <w:p w:rsidR="00FF2082" w:rsidRDefault="001D6237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0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FF2082">
        <w:rPr>
          <w:rFonts w:ascii="Times New Roman" w:hAnsi="Times New Roman" w:cs="Times New Roman"/>
          <w:sz w:val="28"/>
          <w:szCs w:val="28"/>
        </w:rPr>
        <w:t>раздел 6</w:t>
      </w:r>
      <w:r w:rsidR="00FF208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FF208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FF208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D6237">
        <w:rPr>
          <w:rFonts w:ascii="Times New Roman" w:hAnsi="Times New Roman"/>
          <w:sz w:val="28"/>
          <w:szCs w:val="28"/>
        </w:rPr>
        <w:t>76 530 674</w:t>
      </w:r>
      <w:r w:rsidR="001D6237" w:rsidRPr="00B41C5C">
        <w:rPr>
          <w:rFonts w:ascii="Times New Roman" w:hAnsi="Times New Roman"/>
          <w:sz w:val="28"/>
          <w:szCs w:val="28"/>
        </w:rPr>
        <w:t>,</w:t>
      </w:r>
      <w:r w:rsidR="001D6237">
        <w:rPr>
          <w:rFonts w:ascii="Times New Roman" w:hAnsi="Times New Roman"/>
          <w:sz w:val="28"/>
          <w:szCs w:val="28"/>
        </w:rPr>
        <w:t>43</w:t>
      </w:r>
      <w:r w:rsidR="001D6237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2020 год –    6 675 522,38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2021 год –  27 457 977,71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2022 год –  24 254 899,80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2023 год –    7 999 333,45 рублей;</w:t>
      </w:r>
    </w:p>
    <w:p w:rsidR="00441351" w:rsidRPr="00BD4A02" w:rsidRDefault="001D6237" w:rsidP="001D6237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545AD">
        <w:rPr>
          <w:rFonts w:ascii="Times New Roman" w:hAnsi="Times New Roman" w:cs="Times New Roman"/>
          <w:sz w:val="28"/>
          <w:szCs w:val="28"/>
        </w:rPr>
        <w:t xml:space="preserve">   2024 год –  10 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55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941</w:t>
      </w:r>
      <w:r w:rsidRPr="005545A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45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D6237">
        <w:rPr>
          <w:rFonts w:ascii="Times New Roman" w:hAnsi="Times New Roman"/>
          <w:sz w:val="28"/>
          <w:szCs w:val="28"/>
        </w:rPr>
        <w:t>53 083 644,06</w:t>
      </w:r>
      <w:r w:rsidR="001D6237"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2020 год –     2 163 584,00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2021 год –   22 244 297,20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2022 год –   17 806 778,00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2023 год –     4 552 165,00 рублей;</w:t>
      </w:r>
    </w:p>
    <w:p w:rsidR="00441351" w:rsidRPr="00BD4A02" w:rsidRDefault="001D6237" w:rsidP="001D6237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545AD">
        <w:rPr>
          <w:rFonts w:ascii="Times New Roman" w:hAnsi="Times New Roman" w:cs="Times New Roman"/>
          <w:sz w:val="28"/>
          <w:szCs w:val="28"/>
        </w:rPr>
        <w:t xml:space="preserve">   2024 год –     6 31</w:t>
      </w:r>
      <w:r>
        <w:rPr>
          <w:rFonts w:ascii="Times New Roman" w:hAnsi="Times New Roman" w:cs="Times New Roman"/>
          <w:sz w:val="28"/>
          <w:szCs w:val="28"/>
        </w:rPr>
        <w:t>6 819,86</w:t>
      </w:r>
      <w:r w:rsidRPr="005545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D6237">
        <w:rPr>
          <w:rFonts w:ascii="Times New Roman" w:hAnsi="Times New Roman"/>
          <w:sz w:val="28"/>
          <w:szCs w:val="28"/>
        </w:rPr>
        <w:t>23 447 030</w:t>
      </w:r>
      <w:r w:rsidR="001D6237" w:rsidRPr="00B41C5C">
        <w:rPr>
          <w:rFonts w:ascii="Times New Roman" w:hAnsi="Times New Roman"/>
          <w:sz w:val="28"/>
          <w:szCs w:val="28"/>
        </w:rPr>
        <w:t>,</w:t>
      </w:r>
      <w:r w:rsidR="001D6237">
        <w:rPr>
          <w:rFonts w:ascii="Times New Roman" w:hAnsi="Times New Roman"/>
          <w:sz w:val="28"/>
          <w:szCs w:val="28"/>
        </w:rPr>
        <w:t xml:space="preserve">37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2020 год –    4 511 938,38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2021 год –    5 213 680,51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2022 год –    6 448 121,80 рублей;</w:t>
      </w:r>
    </w:p>
    <w:p w:rsidR="001D6237" w:rsidRPr="005545AD" w:rsidRDefault="001D6237" w:rsidP="001D6237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45AD">
        <w:rPr>
          <w:rFonts w:ascii="Times New Roman" w:hAnsi="Times New Roman" w:cs="Times New Roman"/>
          <w:sz w:val="28"/>
          <w:szCs w:val="28"/>
          <w:lang w:eastAsia="en-US"/>
        </w:rPr>
        <w:t>2023 год –    3 447 168,45 рублей;</w:t>
      </w:r>
    </w:p>
    <w:p w:rsidR="00D83A10" w:rsidRDefault="001D6237" w:rsidP="001D6237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5AD">
        <w:rPr>
          <w:rFonts w:ascii="Times New Roman" w:hAnsi="Times New Roman" w:cs="Times New Roman"/>
          <w:sz w:val="28"/>
          <w:szCs w:val="28"/>
        </w:rPr>
        <w:t xml:space="preserve"> 2024 год –    3 </w:t>
      </w:r>
      <w:r>
        <w:rPr>
          <w:rFonts w:ascii="Times New Roman" w:hAnsi="Times New Roman" w:cs="Times New Roman"/>
          <w:sz w:val="28"/>
          <w:szCs w:val="28"/>
        </w:rPr>
        <w:t>826</w:t>
      </w:r>
      <w:r w:rsidRPr="0055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55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45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2 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1D6237" w:rsidRPr="001E55A4" w:rsidRDefault="008E776F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55A4">
        <w:rPr>
          <w:rFonts w:ascii="Times New Roman" w:hAnsi="Times New Roman" w:cs="Times New Roman"/>
          <w:sz w:val="28"/>
          <w:szCs w:val="28"/>
        </w:rPr>
        <w:t xml:space="preserve">   </w:t>
      </w:r>
      <w:r w:rsidR="0040220A" w:rsidRPr="001E55A4">
        <w:rPr>
          <w:rFonts w:ascii="Times New Roman" w:hAnsi="Times New Roman" w:cs="Times New Roman"/>
          <w:sz w:val="28"/>
          <w:szCs w:val="28"/>
        </w:rPr>
        <w:t xml:space="preserve"> </w:t>
      </w:r>
      <w:r w:rsidRPr="001E55A4">
        <w:rPr>
          <w:rFonts w:ascii="Times New Roman" w:hAnsi="Times New Roman" w:cs="Times New Roman"/>
          <w:sz w:val="28"/>
          <w:szCs w:val="28"/>
        </w:rPr>
        <w:t xml:space="preserve"> </w:t>
      </w:r>
      <w:r w:rsidR="005D1AF6" w:rsidRPr="001E55A4">
        <w:rPr>
          <w:rFonts w:ascii="Times New Roman" w:hAnsi="Times New Roman" w:cs="Times New Roman"/>
          <w:sz w:val="28"/>
          <w:szCs w:val="28"/>
        </w:rPr>
        <w:t xml:space="preserve">  </w:t>
      </w:r>
      <w:r w:rsidRPr="001E55A4">
        <w:rPr>
          <w:rFonts w:ascii="Times New Roman" w:hAnsi="Times New Roman" w:cs="Times New Roman"/>
          <w:sz w:val="28"/>
          <w:szCs w:val="28"/>
        </w:rPr>
        <w:t xml:space="preserve"> </w:t>
      </w:r>
      <w:r w:rsidR="001D6237" w:rsidRPr="001E55A4">
        <w:rPr>
          <w:rFonts w:ascii="Times New Roman" w:hAnsi="Times New Roman" w:cs="Times New Roman"/>
          <w:sz w:val="28"/>
          <w:szCs w:val="28"/>
        </w:rPr>
        <w:t>и</w:t>
      </w:r>
      <w:r w:rsidR="005D1AF6" w:rsidRPr="001E55A4">
        <w:rPr>
          <w:rFonts w:ascii="Times New Roman" w:hAnsi="Times New Roman" w:cs="Times New Roman"/>
          <w:sz w:val="28"/>
          <w:szCs w:val="28"/>
        </w:rPr>
        <w:t>)</w:t>
      </w:r>
      <w:r w:rsidR="001D6237" w:rsidRPr="001E55A4">
        <w:rPr>
          <w:rFonts w:ascii="Times New Roman" w:hAnsi="Times New Roman" w:cs="Times New Roman"/>
          <w:sz w:val="28"/>
          <w:szCs w:val="28"/>
        </w:rPr>
        <w:t xml:space="preserve"> в Подпрограмме 3 </w:t>
      </w:r>
      <w:r w:rsidR="001E55A4" w:rsidRPr="001E55A4">
        <w:rPr>
          <w:rFonts w:ascii="Times New Roman" w:hAnsi="Times New Roman"/>
          <w:sz w:val="28"/>
          <w:szCs w:val="28"/>
        </w:rPr>
        <w:t>«Обеспечение качественными услугами ЖКХ населения Курского района Курской области</w:t>
      </w:r>
      <w:r w:rsidR="001D6237" w:rsidRPr="001E55A4">
        <w:rPr>
          <w:rFonts w:ascii="Times New Roman" w:hAnsi="Times New Roman" w:cs="Times New Roman"/>
          <w:sz w:val="28"/>
          <w:szCs w:val="28"/>
        </w:rPr>
        <w:t>»:</w:t>
      </w:r>
    </w:p>
    <w:p w:rsidR="001D6237" w:rsidRDefault="001D6237" w:rsidP="001D62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870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</w:p>
    <w:p w:rsidR="001D6237" w:rsidRDefault="001D6237" w:rsidP="001D62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подпрограммы, паспорта Подпрограммы </w:t>
      </w:r>
      <w:r w:rsidR="00870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5496"/>
      </w:tblGrid>
      <w:tr w:rsidR="001D6237" w:rsidRPr="00BD4A02" w:rsidTr="00AF1F82">
        <w:tc>
          <w:tcPr>
            <w:tcW w:w="3652" w:type="dxa"/>
          </w:tcPr>
          <w:p w:rsidR="001D6237" w:rsidRPr="00BD4A02" w:rsidRDefault="001D6237" w:rsidP="00AF1F82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1D6237" w:rsidRPr="00BD4A02" w:rsidRDefault="001D6237" w:rsidP="00AF1F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E55A4" w:rsidRPr="00BD4A02" w:rsidRDefault="001E55A4" w:rsidP="001E55A4">
            <w:pPr>
              <w:pStyle w:val="a4"/>
              <w:ind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подпро-граммы предусматривается за счет средств бюджета Курского района Курской области.</w:t>
            </w:r>
          </w:p>
          <w:p w:rsidR="001E55A4" w:rsidRPr="00BD4A02" w:rsidRDefault="001E55A4" w:rsidP="001E55A4">
            <w:pPr>
              <w:pStyle w:val="11"/>
              <w:ind w:firstLine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Общий объем финансовых средств на реализацию мероприятий подпрограммы в 2020-2024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25 181 309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1E55A4" w:rsidRPr="001E55A4" w:rsidRDefault="001E55A4" w:rsidP="001E55A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          2020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6 247 237,64 рублей;</w:t>
            </w:r>
          </w:p>
          <w:p w:rsidR="001E55A4" w:rsidRPr="001E55A4" w:rsidRDefault="001E55A4" w:rsidP="001E55A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          2021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5 996 000,00 рублей;</w:t>
            </w:r>
          </w:p>
          <w:p w:rsidR="001E55A4" w:rsidRPr="001E55A4" w:rsidRDefault="001E55A4" w:rsidP="001E55A4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 6 192 492,52 рублей;</w:t>
            </w:r>
          </w:p>
          <w:p w:rsidR="001E55A4" w:rsidRPr="001E55A4" w:rsidRDefault="001E55A4" w:rsidP="001E55A4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  2 296 000,00 рублей;</w:t>
            </w:r>
          </w:p>
          <w:p w:rsidR="001D6237" w:rsidRPr="00BD4A02" w:rsidRDefault="001E55A4" w:rsidP="001E55A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4 449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  <w:r w:rsidR="001D6237" w:rsidRPr="001E55A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позиции, касающейся ожидаемых результатов реализации подпрограммы:</w:t>
      </w:r>
    </w:p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первом цифры «</w:t>
      </w:r>
      <w:r w:rsidR="001E55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E55A4">
        <w:rPr>
          <w:rFonts w:ascii="Times New Roman" w:hAnsi="Times New Roman" w:cs="Times New Roman"/>
          <w:sz w:val="28"/>
          <w:szCs w:val="28"/>
        </w:rPr>
        <w:t> 000 000,00» заменить цифрами «1</w:t>
      </w:r>
      <w:r w:rsidR="008709AD">
        <w:rPr>
          <w:rFonts w:ascii="Times New Roman" w:hAnsi="Times New Roman" w:cs="Times New Roman"/>
          <w:sz w:val="28"/>
          <w:szCs w:val="28"/>
        </w:rPr>
        <w:t>8</w:t>
      </w:r>
      <w:r w:rsidR="001E55A4">
        <w:rPr>
          <w:rFonts w:ascii="Times New Roman" w:hAnsi="Times New Roman" w:cs="Times New Roman"/>
          <w:sz w:val="28"/>
          <w:szCs w:val="28"/>
        </w:rPr>
        <w:t> 000 000,00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6237" w:rsidRDefault="001D6237" w:rsidP="001D6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5A4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81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5A4" w:rsidRDefault="001D6237" w:rsidP="001E55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абзаце </w:t>
      </w:r>
      <w:r w:rsidR="001E55A4">
        <w:rPr>
          <w:rFonts w:ascii="Times New Roman" w:hAnsi="Times New Roman" w:cs="Times New Roman"/>
          <w:sz w:val="28"/>
          <w:szCs w:val="28"/>
        </w:rPr>
        <w:t>одиннадцатом цифры «16 000 000,00» заменить цифрами «1</w:t>
      </w:r>
      <w:r w:rsidR="008709AD">
        <w:rPr>
          <w:rFonts w:ascii="Times New Roman" w:hAnsi="Times New Roman" w:cs="Times New Roman"/>
          <w:sz w:val="28"/>
          <w:szCs w:val="28"/>
        </w:rPr>
        <w:t>8</w:t>
      </w:r>
      <w:r w:rsidR="001E55A4">
        <w:rPr>
          <w:rFonts w:ascii="Times New Roman" w:hAnsi="Times New Roman" w:cs="Times New Roman"/>
          <w:sz w:val="28"/>
          <w:szCs w:val="28"/>
        </w:rPr>
        <w:t> 000 000,00»;</w:t>
      </w:r>
    </w:p>
    <w:p w:rsidR="001D6237" w:rsidRDefault="001D6237" w:rsidP="001D623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5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 раздел 6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1D6237" w:rsidRPr="0073171C" w:rsidRDefault="001D6237" w:rsidP="001D623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1E55A4" w:rsidRPr="001E55A4" w:rsidRDefault="001D6237" w:rsidP="001E55A4">
      <w:pPr>
        <w:spacing w:after="0" w:line="24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1E55A4">
        <w:rPr>
          <w:rFonts w:ascii="Times New Roman" w:hAnsi="Times New Roman" w:cs="Times New Roman"/>
          <w:sz w:val="28"/>
          <w:szCs w:val="28"/>
        </w:rPr>
        <w:tab/>
      </w:r>
      <w:r w:rsidR="001E55A4" w:rsidRPr="001E55A4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3 предусматривается за счет средств бюджета Курского района Курской области.</w:t>
      </w:r>
    </w:p>
    <w:p w:rsidR="001E55A4" w:rsidRPr="001E55A4" w:rsidRDefault="001E55A4" w:rsidP="001E55A4">
      <w:pPr>
        <w:spacing w:after="0" w:line="240" w:lineRule="auto"/>
        <w:ind w:firstLine="26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5A4">
        <w:rPr>
          <w:rFonts w:ascii="Times New Roman" w:hAnsi="Times New Roman" w:cs="Times New Roman"/>
          <w:sz w:val="28"/>
          <w:szCs w:val="28"/>
          <w:lang w:eastAsia="en-US"/>
        </w:rPr>
        <w:t xml:space="preserve">    Общий объем финансовых средств на реализацию мероприятий подпрограммы в 2020-2024 годах составляет </w:t>
      </w:r>
      <w:r>
        <w:rPr>
          <w:rFonts w:ascii="Times New Roman" w:hAnsi="Times New Roman"/>
          <w:sz w:val="28"/>
          <w:szCs w:val="28"/>
        </w:rPr>
        <w:t>25 181 309</w:t>
      </w:r>
      <w:r w:rsidRPr="00BD4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 w:rsidRPr="001E55A4">
        <w:rPr>
          <w:rFonts w:ascii="Times New Roman" w:hAnsi="Times New Roman" w:cs="Times New Roman"/>
          <w:sz w:val="28"/>
          <w:szCs w:val="28"/>
          <w:lang w:eastAsia="en-US"/>
        </w:rPr>
        <w:t>рублей, в том числе по годам реализации подпрограммы:</w:t>
      </w:r>
    </w:p>
    <w:p w:rsidR="001E55A4" w:rsidRPr="001E55A4" w:rsidRDefault="001E55A4" w:rsidP="001E55A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E55A4">
        <w:rPr>
          <w:rFonts w:ascii="Times New Roman" w:hAnsi="Times New Roman" w:cs="Times New Roman"/>
          <w:sz w:val="28"/>
          <w:szCs w:val="28"/>
        </w:rPr>
        <w:t xml:space="preserve">          2020 год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A4">
        <w:rPr>
          <w:rFonts w:ascii="Times New Roman" w:hAnsi="Times New Roman" w:cs="Times New Roman"/>
          <w:sz w:val="28"/>
          <w:szCs w:val="28"/>
        </w:rPr>
        <w:t>6 247 237,64 рублей;</w:t>
      </w:r>
    </w:p>
    <w:p w:rsidR="001E55A4" w:rsidRPr="001E55A4" w:rsidRDefault="001E55A4" w:rsidP="001E55A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E55A4">
        <w:rPr>
          <w:rFonts w:ascii="Times New Roman" w:hAnsi="Times New Roman" w:cs="Times New Roman"/>
          <w:sz w:val="28"/>
          <w:szCs w:val="28"/>
        </w:rPr>
        <w:t xml:space="preserve">          2021 год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A4">
        <w:rPr>
          <w:rFonts w:ascii="Times New Roman" w:hAnsi="Times New Roman" w:cs="Times New Roman"/>
          <w:sz w:val="28"/>
          <w:szCs w:val="28"/>
        </w:rPr>
        <w:t>5 996 000,00 рублей;</w:t>
      </w:r>
    </w:p>
    <w:p w:rsidR="001E55A4" w:rsidRPr="001E55A4" w:rsidRDefault="001E55A4" w:rsidP="001E55A4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5A4">
        <w:rPr>
          <w:rFonts w:ascii="Times New Roman" w:hAnsi="Times New Roman" w:cs="Times New Roman"/>
          <w:sz w:val="28"/>
          <w:szCs w:val="28"/>
          <w:lang w:eastAsia="en-US"/>
        </w:rPr>
        <w:t>2022 год –   6 192 492,52 рублей;</w:t>
      </w:r>
    </w:p>
    <w:p w:rsidR="001E55A4" w:rsidRPr="001E55A4" w:rsidRDefault="001E55A4" w:rsidP="001E55A4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5A4">
        <w:rPr>
          <w:rFonts w:ascii="Times New Roman" w:hAnsi="Times New Roman" w:cs="Times New Roman"/>
          <w:sz w:val="28"/>
          <w:szCs w:val="28"/>
          <w:lang w:eastAsia="en-US"/>
        </w:rPr>
        <w:t>2023 год –   2 296 000,00 рублей;</w:t>
      </w:r>
    </w:p>
    <w:p w:rsidR="001E55A4" w:rsidRPr="001E55A4" w:rsidRDefault="001E55A4" w:rsidP="001E55A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E55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A4">
        <w:rPr>
          <w:rFonts w:ascii="Times New Roman" w:hAnsi="Times New Roman" w:cs="Times New Roman"/>
          <w:sz w:val="28"/>
          <w:szCs w:val="28"/>
        </w:rPr>
        <w:t xml:space="preserve">2024 год –   </w:t>
      </w:r>
      <w:r>
        <w:rPr>
          <w:rFonts w:ascii="Times New Roman" w:hAnsi="Times New Roman" w:cs="Times New Roman"/>
          <w:sz w:val="28"/>
          <w:szCs w:val="28"/>
        </w:rPr>
        <w:t>4 449</w:t>
      </w:r>
      <w:r w:rsidRPr="001E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579</w:t>
      </w:r>
      <w:r w:rsidRPr="001E55A4">
        <w:rPr>
          <w:rFonts w:ascii="Times New Roman" w:hAnsi="Times New Roman" w:cs="Times New Roman"/>
          <w:sz w:val="28"/>
          <w:szCs w:val="28"/>
        </w:rPr>
        <w:t>,00 рублей».</w:t>
      </w:r>
    </w:p>
    <w:p w:rsidR="001E55A4" w:rsidRPr="001E55A4" w:rsidRDefault="001E55A4" w:rsidP="001E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5A4">
        <w:rPr>
          <w:rFonts w:ascii="Times New Roman" w:hAnsi="Times New Roman" w:cs="Times New Roman"/>
          <w:sz w:val="28"/>
          <w:szCs w:val="28"/>
          <w:lang w:eastAsia="en-US"/>
        </w:rPr>
        <w:t xml:space="preserve">        Ресурсное обеспечение реализации мероприятий Подпрограммы 3 приведено в Приложении № 3 к Программе.</w:t>
      </w:r>
    </w:p>
    <w:p w:rsidR="001E55A4" w:rsidRPr="001E55A4" w:rsidRDefault="001E55A4" w:rsidP="001E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5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</w:t>
      </w:r>
      <w:r w:rsidRPr="001E55A4">
        <w:rPr>
          <w:rFonts w:ascii="Times New Roman" w:hAnsi="Times New Roman" w:cs="Times New Roman"/>
          <w:sz w:val="28"/>
          <w:szCs w:val="28"/>
          <w:lang w:eastAsia="en-US"/>
        </w:rPr>
        <w:t>рограммы 3 приведено в Приложении  № 4 к Программе.</w:t>
      </w:r>
    </w:p>
    <w:p w:rsidR="001E55A4" w:rsidRPr="001E55A4" w:rsidRDefault="001E55A4" w:rsidP="001E55A4">
      <w:pPr>
        <w:pStyle w:val="6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1E55A4">
        <w:rPr>
          <w:rFonts w:ascii="Times New Roman" w:eastAsia="Calibri" w:hAnsi="Times New Roman"/>
          <w:sz w:val="28"/>
          <w:szCs w:val="28"/>
          <w:lang w:eastAsia="ru-RU"/>
        </w:rPr>
        <w:t>Выделение дополнительных ресурсов на реализацию мероприятий Подпрограммы 3 ускорит выполнение целевых показателей.</w:t>
      </w:r>
      <w:r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5D1AF6" w:rsidRDefault="001E55A4" w:rsidP="005D1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м) П</w:t>
      </w:r>
      <w:r w:rsidR="005D1AF6" w:rsidRPr="00960001">
        <w:rPr>
          <w:rFonts w:ascii="Times New Roman" w:hAnsi="Times New Roman" w:cs="Times New Roman"/>
          <w:sz w:val="28"/>
          <w:szCs w:val="28"/>
        </w:rPr>
        <w:t>риложения №</w:t>
      </w:r>
      <w:r w:rsidR="005D1AF6">
        <w:rPr>
          <w:rFonts w:ascii="Times New Roman" w:hAnsi="Times New Roman" w:cs="Times New Roman"/>
          <w:sz w:val="28"/>
          <w:szCs w:val="28"/>
        </w:rPr>
        <w:t xml:space="preserve"> </w:t>
      </w:r>
      <w:r w:rsidR="00AB5A9C">
        <w:rPr>
          <w:rFonts w:ascii="Times New Roman" w:hAnsi="Times New Roman" w:cs="Times New Roman"/>
          <w:sz w:val="28"/>
          <w:szCs w:val="28"/>
        </w:rPr>
        <w:t xml:space="preserve">1, 2, </w:t>
      </w:r>
      <w:r w:rsidR="005D1AF6">
        <w:rPr>
          <w:rFonts w:ascii="Times New Roman" w:hAnsi="Times New Roman" w:cs="Times New Roman"/>
          <w:sz w:val="28"/>
          <w:szCs w:val="28"/>
        </w:rPr>
        <w:t>3,</w:t>
      </w:r>
      <w:r w:rsidR="00AB5A9C">
        <w:rPr>
          <w:rFonts w:ascii="Times New Roman" w:hAnsi="Times New Roman" w:cs="Times New Roman"/>
          <w:sz w:val="28"/>
          <w:szCs w:val="28"/>
        </w:rPr>
        <w:t xml:space="preserve"> </w:t>
      </w:r>
      <w:r w:rsidR="005D1AF6">
        <w:rPr>
          <w:rFonts w:ascii="Times New Roman" w:hAnsi="Times New Roman" w:cs="Times New Roman"/>
          <w:sz w:val="28"/>
          <w:szCs w:val="28"/>
        </w:rPr>
        <w:t>4</w:t>
      </w:r>
      <w:r w:rsidR="005D1AF6" w:rsidRPr="00960001">
        <w:rPr>
          <w:rFonts w:ascii="Times New Roman" w:hAnsi="Times New Roman" w:cs="Times New Roman"/>
          <w:sz w:val="28"/>
          <w:szCs w:val="28"/>
        </w:rPr>
        <w:t xml:space="preserve"> к </w:t>
      </w:r>
      <w:r w:rsidR="005D1AF6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D1AF6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5D1AF6">
        <w:rPr>
          <w:rFonts w:ascii="Times New Roman" w:hAnsi="Times New Roman" w:cs="Times New Roman"/>
          <w:sz w:val="28"/>
          <w:szCs w:val="28"/>
        </w:rPr>
        <w:t>ожить в новой редакции (прилагаются).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33CC5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33CC5" w:rsidSect="007B41B6">
          <w:headerReference w:type="default" r:id="rId8"/>
          <w:pgSz w:w="11906" w:h="16838"/>
          <w:pgMar w:top="1134" w:right="1276" w:bottom="1134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Приложение № 1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>Курской области от ________________ 2024 №_______ )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Сведения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показателях (индикаторах) муниципальной</w:t>
      </w:r>
      <w:r w:rsidRPr="00033C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033C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программы </w:t>
      </w:r>
      <w:r w:rsidRPr="00033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Обеспечение доступным и комфортным жильем и коммунальными услугами граждан в Курском районе Курской области»</w:t>
      </w:r>
      <w:r w:rsidRPr="00033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и их значениях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65"/>
        <w:gridCol w:w="6408"/>
        <w:gridCol w:w="1059"/>
        <w:gridCol w:w="1512"/>
        <w:gridCol w:w="14"/>
        <w:gridCol w:w="1476"/>
        <w:gridCol w:w="1284"/>
        <w:gridCol w:w="1320"/>
        <w:gridCol w:w="1559"/>
      </w:tblGrid>
      <w:tr w:rsidR="00033CC5" w:rsidRPr="00033CC5" w:rsidTr="00F37111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Значения показателей </w:t>
            </w:r>
            <w:r w:rsidRPr="00033CC5">
              <w:rPr>
                <w:rFonts w:ascii="Times New Roman" w:hAnsi="Times New Roman" w:cs="Times New Roman"/>
                <w:lang w:eastAsia="en-US"/>
              </w:rPr>
              <w:t>по годам</w:t>
            </w:r>
          </w:p>
        </w:tc>
      </w:tr>
      <w:tr w:rsidR="00033CC5" w:rsidRPr="00033CC5" w:rsidTr="00F37111">
        <w:trPr>
          <w:trHeight w:val="72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033CC5" w:rsidRPr="00033CC5" w:rsidTr="00F3711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33CC5" w:rsidRPr="00033CC5" w:rsidTr="00F37111"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 «Создание условий для обеспечения доступным и комфортным жильем граждан в Курском районе Курской   области»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семей (граждан), улучшивших жилищные условия, в том числе с использованием средств социальных выплат за счет средств федерального, областного и местных бюджетов.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 газоснабжения, введенных в эксплуатацию  в целях создания условий для развития социальной и инженерной инфраструктуры муниципальных образований.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ежегодно вносимых изменений в схему территориального планирования Курского района Курской области.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ввода жилья на территории Курского района Курской области.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33C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30099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35938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35757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41114</w:t>
            </w:r>
          </w:p>
        </w:tc>
      </w:tr>
      <w:tr w:rsidR="00033CC5" w:rsidRPr="00033CC5" w:rsidTr="00F37111">
        <w:trPr>
          <w:trHeight w:val="46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сетей водоснабжения, введенных в эксплуатацию  в целях создания условий для развития социальной и инженерной инфраструктуры муниципальных образований.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4,165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3,681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 отселенных и аварийного жилого фонда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3CC5" w:rsidRPr="00033CC5" w:rsidTr="00F37111">
        <w:trPr>
          <w:trHeight w:val="420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Кредиторская задолженность МУП ЖКХ «Родник» по текущим обязательствам.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3000000,00</w:t>
            </w:r>
          </w:p>
        </w:tc>
      </w:tr>
      <w:tr w:rsidR="00033CC5" w:rsidRPr="00033CC5" w:rsidTr="00F3711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ежегодно вносимой платы на капитальный ремонт муниципального жилищного фонда.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  <w:t>Приложение № 2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>Курской области от ________________ 2024 №_______ )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33CC5">
        <w:rPr>
          <w:rFonts w:ascii="Times New Roman" w:hAnsi="Times New Roman" w:cs="Times New Roman"/>
          <w:b/>
          <w:sz w:val="24"/>
          <w:szCs w:val="24"/>
          <w:lang w:eastAsia="en-US"/>
        </w:rPr>
        <w:t>Перечень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основных мероприятий муниципальной программы </w:t>
      </w: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Обеспечение доступным и комфортным жильем и коммунальными услугами 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b/>
          <w:sz w:val="24"/>
          <w:szCs w:val="24"/>
          <w:lang w:eastAsia="en-US"/>
        </w:rPr>
        <w:t>граждан в Курском районе Курской области»</w:t>
      </w:r>
    </w:p>
    <w:p w:rsidR="00033CC5" w:rsidRPr="00033CC5" w:rsidRDefault="00033CC5" w:rsidP="00033CC5">
      <w:pPr>
        <w:spacing w:after="0" w:line="240" w:lineRule="auto"/>
        <w:rPr>
          <w:rFonts w:cs="Times New Roman"/>
          <w:bCs/>
          <w:bdr w:val="none" w:sz="0" w:space="0" w:color="auto" w:frame="1"/>
          <w:lang w:eastAsia="en-US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2"/>
        <w:gridCol w:w="3426"/>
        <w:gridCol w:w="2135"/>
        <w:gridCol w:w="1279"/>
        <w:gridCol w:w="1080"/>
        <w:gridCol w:w="2033"/>
        <w:gridCol w:w="1569"/>
        <w:gridCol w:w="2763"/>
      </w:tblGrid>
      <w:tr w:rsidR="00033CC5" w:rsidRPr="00033CC5" w:rsidTr="00F37111">
        <w:trPr>
          <w:trHeight w:val="360"/>
          <w:tblHeader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и наименование подпрограммы, основного мероприятия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ственный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Ожидаемый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непосред-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ственный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(краткое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описание)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2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Связь с показателями муниципальной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(подпрограммы)</w:t>
            </w:r>
          </w:p>
        </w:tc>
      </w:tr>
      <w:tr w:rsidR="00033CC5" w:rsidRPr="00033CC5" w:rsidTr="00F37111">
        <w:trPr>
          <w:trHeight w:val="1396"/>
          <w:tblHeader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начала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окон-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чания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реали-</w:t>
            </w:r>
          </w:p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CC5" w:rsidRPr="00033CC5" w:rsidRDefault="00033CC5" w:rsidP="00033CC5">
            <w:pPr>
              <w:rPr>
                <w:lang w:eastAsia="en-US"/>
              </w:rPr>
            </w:pPr>
          </w:p>
        </w:tc>
      </w:tr>
      <w:tr w:rsidR="00033CC5" w:rsidRPr="00033CC5" w:rsidTr="00F37111">
        <w:trPr>
          <w:tblHeader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33CC5" w:rsidRPr="00033CC5" w:rsidTr="00F37111">
        <w:tc>
          <w:tcPr>
            <w:tcW w:w="148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Подпрограмма 2 «Создание условий для обеспечения доступным и комфортным жильем граждан в Курском районе Курской области»</w:t>
            </w:r>
          </w:p>
        </w:tc>
      </w:tr>
      <w:tr w:rsidR="00033CC5" w:rsidRPr="00033CC5" w:rsidTr="00F37111">
        <w:trPr>
          <w:trHeight w:val="55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01 «Развитие социальной и инженерной инфраструктуры Курского района Курской области»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Управление ЖКХ, транспорта и связи Администрации Курского района Курской 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области;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Администрация Курского района Курской области    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Увеличение протяженности сетей газоснабжения до 0,85 км и водоснабжения до 7,846 км, введенных в эксплуатацию  в целях создания условий для развития социальной и инженерной инфраструктуры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 в эксплуатацию сетей газоснабжения и водо-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снабжения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Протяженность сетей газоснабжения, введенных в эксплуатацию  в целях создания условий для развития социальной и инженерной инфраструктуры муниципальных образований; протяженность сетей водоснабжения, введенных в эксплуатацию  в целях создания условий для развития социальной и инженерной инфраструктуры муниципальных образований</w:t>
            </w:r>
          </w:p>
        </w:tc>
      </w:tr>
      <w:tr w:rsidR="00033CC5" w:rsidRPr="00033CC5" w:rsidTr="00F37111">
        <w:trPr>
          <w:trHeight w:val="58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Основное мероприятие 02 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Администрация Курского района Курской области    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Увеличение количества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 до 35 семей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Улучшение  жилищных условий  населения Курского района Курской области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семей (граждан),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</w:p>
        </w:tc>
      </w:tr>
      <w:tr w:rsidR="00033CC5" w:rsidRPr="00033CC5" w:rsidTr="00F37111">
        <w:trPr>
          <w:trHeight w:val="84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Основное  мероприятие 03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Курского района Курской области,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архитектуры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Увеличение до 258 общего количества внесенных сведений в Единый  государственный реестр недвижимости  о границах муниципальных образований и границах населенных пунктов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Внесение  сведений в Единый  государственный реестр недвижимости  о границах муниципальных образований и границах населенных пунктов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</w:t>
            </w:r>
          </w:p>
        </w:tc>
      </w:tr>
      <w:tr w:rsidR="00033CC5" w:rsidRPr="00033CC5" w:rsidTr="00F37111">
        <w:trPr>
          <w:trHeight w:val="387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04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Курского района Курской области,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Увеличение до 2 в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несение изменения в схему территориального планирования Курского района Курской области.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 жилья на территории Курского района Курской области в объеме 248908</w:t>
            </w:r>
            <w:r w:rsidRPr="00033C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Pr="00033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Внесение изменений в схему территориального планирования Курского района Курской области.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 жилья на территории Курского района Курской области.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ежегодно вносимых изменений в схему территориального планирования Курского района Курской области.</w:t>
            </w:r>
          </w:p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ввода жилья на территории Курского района Курской области.</w:t>
            </w:r>
          </w:p>
        </w:tc>
      </w:tr>
      <w:tr w:rsidR="00033CC5" w:rsidRPr="00033CC5" w:rsidTr="00F37111">
        <w:trPr>
          <w:trHeight w:val="387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05 «Переселение граждан из аварийного жилого фонда в муниципальном образовании «Курский район» Курской области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Переселение 7 граждан из жилых помещений одного многоквартирного жилого дома, подлежащего сносу или реконструкции в связи с физическим износом.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Улучшение жилищных условий граждан.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граждан, отселенных из аварийного жилого фонда.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CC5" w:rsidRPr="00033CC5" w:rsidTr="00F37111">
        <w:trPr>
          <w:trHeight w:val="248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033CC5" w:rsidRPr="00033CC5" w:rsidTr="00F37111">
        <w:trPr>
          <w:trHeight w:val="54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Снижение кредиторской задолженности МУП ЖКХ «Родник» по текущим обязательствам на 18 000 000,00</w:t>
            </w:r>
            <w:r w:rsidRPr="00033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Улучшение финансового состояния МУП ЖКХ «Родник»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Кредиторская задолженность МУП ЖКХ «Родник»</w:t>
            </w:r>
            <w:r w:rsidRPr="00033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текущим обязательствам</w:t>
            </w:r>
          </w:p>
        </w:tc>
      </w:tr>
    </w:tbl>
    <w:p w:rsidR="00033CC5" w:rsidRDefault="00033CC5" w:rsidP="0003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3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>Курской области от ________________ 2024 №_______ )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1588"/>
        <w:gridCol w:w="1134"/>
        <w:gridCol w:w="1134"/>
        <w:gridCol w:w="1134"/>
        <w:gridCol w:w="1134"/>
        <w:gridCol w:w="992"/>
        <w:gridCol w:w="1134"/>
        <w:gridCol w:w="1134"/>
        <w:gridCol w:w="1276"/>
        <w:gridCol w:w="1275"/>
        <w:gridCol w:w="1134"/>
      </w:tblGrid>
      <w:tr w:rsidR="00033CC5" w:rsidRPr="00033CC5" w:rsidTr="00F37111">
        <w:trPr>
          <w:trHeight w:val="61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рублей</w:t>
            </w:r>
          </w:p>
        </w:tc>
      </w:tr>
      <w:tr w:rsidR="00033CC5" w:rsidRPr="00033CC5" w:rsidTr="00F37111">
        <w:trPr>
          <w:trHeight w:val="1962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пГП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(подпрограмма муниципальной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033CC5" w:rsidRPr="00033CC5" w:rsidTr="00F371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3CC5" w:rsidRPr="00033CC5" w:rsidTr="00F37111">
        <w:trPr>
          <w:cantSplit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Муницпльная прграмма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33CC5" w:rsidRPr="00033CC5" w:rsidRDefault="00033CC5" w:rsidP="00033CC5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</w:t>
            </w:r>
          </w:p>
          <w:p w:rsidR="00033CC5" w:rsidRPr="00033CC5" w:rsidRDefault="00033CC5" w:rsidP="00033CC5">
            <w:pPr>
              <w:spacing w:after="0"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10295333,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14592520,</w:t>
            </w:r>
          </w:p>
          <w:p w:rsidR="00033CC5" w:rsidRPr="00033CC5" w:rsidRDefault="00033CC5" w:rsidP="00033CC5">
            <w:pPr>
              <w:spacing w:after="0" w:line="240" w:lineRule="auto"/>
              <w:ind w:hanging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области;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</w:t>
            </w:r>
          </w:p>
          <w:p w:rsidR="00033CC5" w:rsidRPr="00033CC5" w:rsidRDefault="00033CC5" w:rsidP="00033CC5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10295333,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14592520,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rPr>
          <w:trHeight w:val="5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left="-169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7999333,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10142941,09</w:t>
            </w:r>
          </w:p>
        </w:tc>
      </w:tr>
      <w:tr w:rsidR="00033CC5" w:rsidRPr="00033CC5" w:rsidTr="00F37111">
        <w:trPr>
          <w:trHeight w:val="1350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7999333,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10142941,09</w:t>
            </w:r>
          </w:p>
        </w:tc>
      </w:tr>
      <w:tr w:rsidR="00033CC5" w:rsidRPr="00033CC5" w:rsidTr="00F37111">
        <w:trPr>
          <w:trHeight w:val="570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</w:t>
            </w:r>
          </w:p>
          <w:p w:rsidR="00033CC5" w:rsidRPr="00033CC5" w:rsidRDefault="00033CC5" w:rsidP="00033CC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2773562,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85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22124633,71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</w:t>
            </w:r>
          </w:p>
          <w:p w:rsidR="00033CC5" w:rsidRPr="00033CC5" w:rsidRDefault="00033CC5" w:rsidP="00033CC5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2773562,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0,00</w:t>
            </w:r>
          </w:p>
        </w:tc>
      </w:tr>
      <w:tr w:rsidR="00033CC5" w:rsidRPr="00033CC5" w:rsidTr="00F37111">
        <w:trPr>
          <w:trHeight w:val="651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02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Курском районе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3385382,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3256898,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5985606,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rPr>
          <w:trHeight w:val="558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3385382,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3256898,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5985606,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rPr>
          <w:trHeight w:val="564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03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1968873,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4157335,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rPr>
          <w:trHeight w:val="416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1968873,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4157335,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rPr>
          <w:trHeight w:val="582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04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550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585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2160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600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rPr>
          <w:trHeight w:val="765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rPr>
          <w:trHeight w:val="597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rPr>
          <w:trHeight w:val="1320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6247237,64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033CC5" w:rsidRPr="00033CC5" w:rsidRDefault="00033CC5" w:rsidP="000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sz w:val="24"/>
          <w:szCs w:val="24"/>
        </w:rPr>
        <w:t>Курской области от ____________ 2024 № ________ )</w:t>
      </w: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федерального бюджета, областного бюджета, </w:t>
      </w: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Курского района Курской области на реализацию целей </w:t>
      </w:r>
      <w:r w:rsidRPr="00033C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033CC5" w:rsidRPr="00033CC5" w:rsidRDefault="00033CC5" w:rsidP="0003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33C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033C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033CC5" w:rsidRPr="00033CC5" w:rsidRDefault="00033CC5" w:rsidP="00033C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88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2267"/>
        <w:gridCol w:w="3261"/>
        <w:gridCol w:w="1417"/>
        <w:gridCol w:w="1560"/>
        <w:gridCol w:w="1559"/>
        <w:gridCol w:w="1701"/>
        <w:gridCol w:w="1276"/>
      </w:tblGrid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261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5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рублей</w:t>
            </w:r>
          </w:p>
        </w:tc>
      </w:tr>
      <w:tr w:rsidR="00033CC5" w:rsidRPr="00033CC5" w:rsidTr="00F37111">
        <w:trPr>
          <w:trHeight w:val="1410"/>
        </w:trPr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C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«</w:t>
            </w:r>
            <w:r w:rsidRPr="00033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33453977,71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30447392,32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10295333,45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14592520,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4552165,00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6316819,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10759176,02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11209680,51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12640614,32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5743168,45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8275700,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3CC5" w:rsidRPr="00033CC5" w:rsidTr="00F37111">
        <w:trPr>
          <w:trHeight w:val="456"/>
        </w:trPr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rPr>
          <w:trHeight w:val="430"/>
        </w:trPr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</w:rPr>
              <w:t>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6675522,38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24254899,80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7999333,45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10142941,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rPr>
          <w:trHeight w:val="347"/>
        </w:trPr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4552165,00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6316819,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4511938,38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5213680,51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6448121,80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3447168,45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3826121,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01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 инженерной инфраструктуры Курского района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17689256,80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2773562,45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19107080,20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14001917,00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1419577,00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3017583,51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3687339,80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1353985,45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02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2037106,00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3256898,00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5985606,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2069529,00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1634678,00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1754376,00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3448684,86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1146538,00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1738517,00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1750704,00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1502522,00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2536921,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03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1818596,00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3100261,00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1968873,00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4157335,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1273016,00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1067688,00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2170183,00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1378212,00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2868135,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545580,00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457580,00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930078,00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590661,00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1289200,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04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05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Основное мероприятие 01</w:t>
            </w:r>
          </w:p>
        </w:tc>
        <w:tc>
          <w:tcPr>
            <w:tcW w:w="2267" w:type="dxa"/>
            <w:vMerge w:val="restart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2296000,00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4449579,</w:t>
            </w:r>
          </w:p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CC5" w:rsidRPr="00033CC5" w:rsidTr="00F37111">
        <w:tc>
          <w:tcPr>
            <w:tcW w:w="839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3CC5" w:rsidRPr="00033CC5" w:rsidRDefault="00033CC5" w:rsidP="00033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3CC5" w:rsidRPr="00033CC5" w:rsidRDefault="00033CC5" w:rsidP="0003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3CC5" w:rsidRPr="00033CC5" w:rsidRDefault="00033CC5" w:rsidP="0003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CC5" w:rsidRPr="00033CC5" w:rsidRDefault="00033CC5" w:rsidP="0003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033CC5">
      <w:pgSz w:w="16838" w:h="11906" w:orient="landscape"/>
      <w:pgMar w:top="567" w:right="1134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0D" w:rsidRDefault="00DA350D" w:rsidP="00E32A03">
      <w:pPr>
        <w:spacing w:after="0" w:line="240" w:lineRule="auto"/>
      </w:pPr>
      <w:r>
        <w:separator/>
      </w:r>
    </w:p>
  </w:endnote>
  <w:endnote w:type="continuationSeparator" w:id="0">
    <w:p w:rsidR="00DA350D" w:rsidRDefault="00DA350D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0D" w:rsidRDefault="00DA350D" w:rsidP="00E32A03">
      <w:pPr>
        <w:spacing w:after="0" w:line="240" w:lineRule="auto"/>
      </w:pPr>
      <w:r>
        <w:separator/>
      </w:r>
    </w:p>
  </w:footnote>
  <w:footnote w:type="continuationSeparator" w:id="0">
    <w:p w:rsidR="00DA350D" w:rsidRDefault="00DA350D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B210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F52">
      <w:rPr>
        <w:noProof/>
      </w:rPr>
      <w:t>29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13872"/>
    <w:rsid w:val="00014756"/>
    <w:rsid w:val="00015556"/>
    <w:rsid w:val="00030A6A"/>
    <w:rsid w:val="00033CC5"/>
    <w:rsid w:val="0004044F"/>
    <w:rsid w:val="00040FB2"/>
    <w:rsid w:val="00047497"/>
    <w:rsid w:val="00050BDD"/>
    <w:rsid w:val="00051DF1"/>
    <w:rsid w:val="000525B1"/>
    <w:rsid w:val="000545C8"/>
    <w:rsid w:val="00065126"/>
    <w:rsid w:val="0007776E"/>
    <w:rsid w:val="0008270D"/>
    <w:rsid w:val="00085FA4"/>
    <w:rsid w:val="00086E87"/>
    <w:rsid w:val="00087679"/>
    <w:rsid w:val="000A75C4"/>
    <w:rsid w:val="000B0607"/>
    <w:rsid w:val="000B0F67"/>
    <w:rsid w:val="000B7FA8"/>
    <w:rsid w:val="000C4C57"/>
    <w:rsid w:val="000C4FEE"/>
    <w:rsid w:val="000C6721"/>
    <w:rsid w:val="000D37E4"/>
    <w:rsid w:val="000D4B36"/>
    <w:rsid w:val="000D4F70"/>
    <w:rsid w:val="000D621A"/>
    <w:rsid w:val="000E0A92"/>
    <w:rsid w:val="000E3AE4"/>
    <w:rsid w:val="000F12C8"/>
    <w:rsid w:val="00101C46"/>
    <w:rsid w:val="001037B0"/>
    <w:rsid w:val="00107617"/>
    <w:rsid w:val="00120C98"/>
    <w:rsid w:val="00131CB5"/>
    <w:rsid w:val="00132720"/>
    <w:rsid w:val="00132795"/>
    <w:rsid w:val="001340CD"/>
    <w:rsid w:val="00135929"/>
    <w:rsid w:val="001540B4"/>
    <w:rsid w:val="00157226"/>
    <w:rsid w:val="0016189A"/>
    <w:rsid w:val="00190AE7"/>
    <w:rsid w:val="00191E0D"/>
    <w:rsid w:val="00195D31"/>
    <w:rsid w:val="001A21BB"/>
    <w:rsid w:val="001A4F85"/>
    <w:rsid w:val="001B6774"/>
    <w:rsid w:val="001B7BE4"/>
    <w:rsid w:val="001C3AFE"/>
    <w:rsid w:val="001C3D8B"/>
    <w:rsid w:val="001C69EB"/>
    <w:rsid w:val="001D6237"/>
    <w:rsid w:val="001E1451"/>
    <w:rsid w:val="001E55A4"/>
    <w:rsid w:val="001E5765"/>
    <w:rsid w:val="001F5B59"/>
    <w:rsid w:val="00201EA2"/>
    <w:rsid w:val="0020304B"/>
    <w:rsid w:val="002077EA"/>
    <w:rsid w:val="0021223E"/>
    <w:rsid w:val="00217311"/>
    <w:rsid w:val="00221070"/>
    <w:rsid w:val="0023459D"/>
    <w:rsid w:val="00236D67"/>
    <w:rsid w:val="002406AD"/>
    <w:rsid w:val="00245784"/>
    <w:rsid w:val="0024654C"/>
    <w:rsid w:val="00247B04"/>
    <w:rsid w:val="00250596"/>
    <w:rsid w:val="00250617"/>
    <w:rsid w:val="002555A5"/>
    <w:rsid w:val="00257BEB"/>
    <w:rsid w:val="00257CA8"/>
    <w:rsid w:val="00260D90"/>
    <w:rsid w:val="00261ABC"/>
    <w:rsid w:val="00263384"/>
    <w:rsid w:val="00263E74"/>
    <w:rsid w:val="00271B16"/>
    <w:rsid w:val="0028482F"/>
    <w:rsid w:val="00295F21"/>
    <w:rsid w:val="002A04DA"/>
    <w:rsid w:val="002A224A"/>
    <w:rsid w:val="002A23A8"/>
    <w:rsid w:val="002A6D75"/>
    <w:rsid w:val="002B2F03"/>
    <w:rsid w:val="002C14CD"/>
    <w:rsid w:val="002C3FD5"/>
    <w:rsid w:val="002D388B"/>
    <w:rsid w:val="002F20DC"/>
    <w:rsid w:val="002F5ECB"/>
    <w:rsid w:val="0030210A"/>
    <w:rsid w:val="00307B23"/>
    <w:rsid w:val="00311625"/>
    <w:rsid w:val="00312F4E"/>
    <w:rsid w:val="00315652"/>
    <w:rsid w:val="00322D70"/>
    <w:rsid w:val="0032328E"/>
    <w:rsid w:val="003253D2"/>
    <w:rsid w:val="0032768C"/>
    <w:rsid w:val="0033310D"/>
    <w:rsid w:val="00336580"/>
    <w:rsid w:val="00342E43"/>
    <w:rsid w:val="00343FA3"/>
    <w:rsid w:val="00346C1A"/>
    <w:rsid w:val="00352474"/>
    <w:rsid w:val="003533AE"/>
    <w:rsid w:val="0035392A"/>
    <w:rsid w:val="00367F8E"/>
    <w:rsid w:val="0038342E"/>
    <w:rsid w:val="003922D4"/>
    <w:rsid w:val="00393B90"/>
    <w:rsid w:val="003A1BCE"/>
    <w:rsid w:val="003A704E"/>
    <w:rsid w:val="003B0208"/>
    <w:rsid w:val="003B4CCE"/>
    <w:rsid w:val="003B6845"/>
    <w:rsid w:val="003C07FA"/>
    <w:rsid w:val="003C50A0"/>
    <w:rsid w:val="003C7635"/>
    <w:rsid w:val="003C7D5F"/>
    <w:rsid w:val="003D5D24"/>
    <w:rsid w:val="003E2A7F"/>
    <w:rsid w:val="003E3736"/>
    <w:rsid w:val="003E4C6B"/>
    <w:rsid w:val="003F0AB2"/>
    <w:rsid w:val="003F0F38"/>
    <w:rsid w:val="003F4B45"/>
    <w:rsid w:val="0040220A"/>
    <w:rsid w:val="00423E72"/>
    <w:rsid w:val="0043639B"/>
    <w:rsid w:val="00437CEE"/>
    <w:rsid w:val="00441351"/>
    <w:rsid w:val="00447587"/>
    <w:rsid w:val="004519F9"/>
    <w:rsid w:val="004600EF"/>
    <w:rsid w:val="00460DDA"/>
    <w:rsid w:val="00471282"/>
    <w:rsid w:val="00472443"/>
    <w:rsid w:val="00472671"/>
    <w:rsid w:val="00475D2F"/>
    <w:rsid w:val="00477A1E"/>
    <w:rsid w:val="0048037B"/>
    <w:rsid w:val="004849D2"/>
    <w:rsid w:val="00485501"/>
    <w:rsid w:val="004A216F"/>
    <w:rsid w:val="004A648D"/>
    <w:rsid w:val="004A7EE3"/>
    <w:rsid w:val="004B0F77"/>
    <w:rsid w:val="004B6473"/>
    <w:rsid w:val="004C4783"/>
    <w:rsid w:val="004D3EDB"/>
    <w:rsid w:val="004D4573"/>
    <w:rsid w:val="004D722A"/>
    <w:rsid w:val="00505AC5"/>
    <w:rsid w:val="00510BE2"/>
    <w:rsid w:val="005212D2"/>
    <w:rsid w:val="0052144A"/>
    <w:rsid w:val="00523F43"/>
    <w:rsid w:val="005246DD"/>
    <w:rsid w:val="00541018"/>
    <w:rsid w:val="0054237C"/>
    <w:rsid w:val="005506FB"/>
    <w:rsid w:val="0055318B"/>
    <w:rsid w:val="005545AD"/>
    <w:rsid w:val="00560091"/>
    <w:rsid w:val="00565399"/>
    <w:rsid w:val="00565805"/>
    <w:rsid w:val="00566B6B"/>
    <w:rsid w:val="00575201"/>
    <w:rsid w:val="005806F7"/>
    <w:rsid w:val="005811E8"/>
    <w:rsid w:val="00593A41"/>
    <w:rsid w:val="00595191"/>
    <w:rsid w:val="005968C2"/>
    <w:rsid w:val="00597E70"/>
    <w:rsid w:val="005B021B"/>
    <w:rsid w:val="005B0A3D"/>
    <w:rsid w:val="005B31C4"/>
    <w:rsid w:val="005B60D9"/>
    <w:rsid w:val="005D1612"/>
    <w:rsid w:val="005D1A61"/>
    <w:rsid w:val="005D1AF6"/>
    <w:rsid w:val="005D5A30"/>
    <w:rsid w:val="005E0399"/>
    <w:rsid w:val="005E5108"/>
    <w:rsid w:val="005F0223"/>
    <w:rsid w:val="005F5072"/>
    <w:rsid w:val="0060340E"/>
    <w:rsid w:val="00613E32"/>
    <w:rsid w:val="00615DDC"/>
    <w:rsid w:val="00617216"/>
    <w:rsid w:val="00622368"/>
    <w:rsid w:val="00622946"/>
    <w:rsid w:val="00626C9A"/>
    <w:rsid w:val="00640D1B"/>
    <w:rsid w:val="00643514"/>
    <w:rsid w:val="00644992"/>
    <w:rsid w:val="00651E60"/>
    <w:rsid w:val="006601A6"/>
    <w:rsid w:val="006673CB"/>
    <w:rsid w:val="0067109A"/>
    <w:rsid w:val="00674FE1"/>
    <w:rsid w:val="00684E10"/>
    <w:rsid w:val="006937D9"/>
    <w:rsid w:val="00693E58"/>
    <w:rsid w:val="0069485A"/>
    <w:rsid w:val="00697C9F"/>
    <w:rsid w:val="006A1423"/>
    <w:rsid w:val="006B16C5"/>
    <w:rsid w:val="006C1EBE"/>
    <w:rsid w:val="006C310A"/>
    <w:rsid w:val="006D6B7E"/>
    <w:rsid w:val="006E2299"/>
    <w:rsid w:val="00700394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871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3C12"/>
    <w:rsid w:val="007B41B6"/>
    <w:rsid w:val="007B4DCE"/>
    <w:rsid w:val="007B67F9"/>
    <w:rsid w:val="007B707A"/>
    <w:rsid w:val="007D0C51"/>
    <w:rsid w:val="007E57F8"/>
    <w:rsid w:val="007E620F"/>
    <w:rsid w:val="007E7537"/>
    <w:rsid w:val="007F477A"/>
    <w:rsid w:val="007F7083"/>
    <w:rsid w:val="00803522"/>
    <w:rsid w:val="00806D10"/>
    <w:rsid w:val="00807A91"/>
    <w:rsid w:val="00811E09"/>
    <w:rsid w:val="008422A0"/>
    <w:rsid w:val="0084477B"/>
    <w:rsid w:val="00844869"/>
    <w:rsid w:val="0084492C"/>
    <w:rsid w:val="008473E4"/>
    <w:rsid w:val="008478F0"/>
    <w:rsid w:val="008503B0"/>
    <w:rsid w:val="00853F5A"/>
    <w:rsid w:val="0086345C"/>
    <w:rsid w:val="008704C5"/>
    <w:rsid w:val="008709AD"/>
    <w:rsid w:val="00875DB2"/>
    <w:rsid w:val="008926A5"/>
    <w:rsid w:val="008A49FA"/>
    <w:rsid w:val="008E1163"/>
    <w:rsid w:val="008E2EEF"/>
    <w:rsid w:val="008E5B90"/>
    <w:rsid w:val="008E5C89"/>
    <w:rsid w:val="008E76C0"/>
    <w:rsid w:val="008E776F"/>
    <w:rsid w:val="008F473F"/>
    <w:rsid w:val="009006B0"/>
    <w:rsid w:val="00914000"/>
    <w:rsid w:val="0091704A"/>
    <w:rsid w:val="00934D2A"/>
    <w:rsid w:val="0093504C"/>
    <w:rsid w:val="009443F3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B5743"/>
    <w:rsid w:val="009C120E"/>
    <w:rsid w:val="009C506E"/>
    <w:rsid w:val="009C74C1"/>
    <w:rsid w:val="009E1FA6"/>
    <w:rsid w:val="009E4A22"/>
    <w:rsid w:val="009E6E4A"/>
    <w:rsid w:val="00A0310F"/>
    <w:rsid w:val="00A07479"/>
    <w:rsid w:val="00A277CD"/>
    <w:rsid w:val="00A30502"/>
    <w:rsid w:val="00A41F0B"/>
    <w:rsid w:val="00A54212"/>
    <w:rsid w:val="00A65444"/>
    <w:rsid w:val="00A76071"/>
    <w:rsid w:val="00A838D2"/>
    <w:rsid w:val="00A87642"/>
    <w:rsid w:val="00A91097"/>
    <w:rsid w:val="00A922D8"/>
    <w:rsid w:val="00A922F6"/>
    <w:rsid w:val="00A92336"/>
    <w:rsid w:val="00A92B7D"/>
    <w:rsid w:val="00A9723D"/>
    <w:rsid w:val="00A97F8C"/>
    <w:rsid w:val="00AB1E24"/>
    <w:rsid w:val="00AB2234"/>
    <w:rsid w:val="00AB358C"/>
    <w:rsid w:val="00AB40D3"/>
    <w:rsid w:val="00AB5A9C"/>
    <w:rsid w:val="00AB7F7A"/>
    <w:rsid w:val="00AC3502"/>
    <w:rsid w:val="00AC6A3E"/>
    <w:rsid w:val="00AD3D52"/>
    <w:rsid w:val="00AD4B40"/>
    <w:rsid w:val="00AD4F96"/>
    <w:rsid w:val="00AE0EE2"/>
    <w:rsid w:val="00AE430D"/>
    <w:rsid w:val="00AE7E49"/>
    <w:rsid w:val="00AF18F1"/>
    <w:rsid w:val="00AF1ECF"/>
    <w:rsid w:val="00AF2CD9"/>
    <w:rsid w:val="00AF2EA7"/>
    <w:rsid w:val="00AF72C2"/>
    <w:rsid w:val="00B13509"/>
    <w:rsid w:val="00B21029"/>
    <w:rsid w:val="00B303A0"/>
    <w:rsid w:val="00B334BC"/>
    <w:rsid w:val="00B34F9C"/>
    <w:rsid w:val="00B36281"/>
    <w:rsid w:val="00B41C5C"/>
    <w:rsid w:val="00B43670"/>
    <w:rsid w:val="00B439A9"/>
    <w:rsid w:val="00B46572"/>
    <w:rsid w:val="00B50F5E"/>
    <w:rsid w:val="00B61739"/>
    <w:rsid w:val="00B6220B"/>
    <w:rsid w:val="00B637B1"/>
    <w:rsid w:val="00B63A88"/>
    <w:rsid w:val="00B762E3"/>
    <w:rsid w:val="00B779AE"/>
    <w:rsid w:val="00B9312C"/>
    <w:rsid w:val="00B959F2"/>
    <w:rsid w:val="00BA1F6A"/>
    <w:rsid w:val="00BC1589"/>
    <w:rsid w:val="00BC1EE3"/>
    <w:rsid w:val="00BD4A02"/>
    <w:rsid w:val="00BD5F52"/>
    <w:rsid w:val="00BF302D"/>
    <w:rsid w:val="00C020EF"/>
    <w:rsid w:val="00C05F2B"/>
    <w:rsid w:val="00C06431"/>
    <w:rsid w:val="00C17330"/>
    <w:rsid w:val="00C3092D"/>
    <w:rsid w:val="00C33067"/>
    <w:rsid w:val="00C34C64"/>
    <w:rsid w:val="00C37711"/>
    <w:rsid w:val="00C37907"/>
    <w:rsid w:val="00C4652A"/>
    <w:rsid w:val="00C53A59"/>
    <w:rsid w:val="00C64166"/>
    <w:rsid w:val="00C66EBE"/>
    <w:rsid w:val="00C80284"/>
    <w:rsid w:val="00C81732"/>
    <w:rsid w:val="00C817C6"/>
    <w:rsid w:val="00C86F4B"/>
    <w:rsid w:val="00C91E43"/>
    <w:rsid w:val="00C93F81"/>
    <w:rsid w:val="00CA1938"/>
    <w:rsid w:val="00CC0E56"/>
    <w:rsid w:val="00CC1A56"/>
    <w:rsid w:val="00CD4773"/>
    <w:rsid w:val="00CE0B46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222AA"/>
    <w:rsid w:val="00D32765"/>
    <w:rsid w:val="00D33309"/>
    <w:rsid w:val="00D3429C"/>
    <w:rsid w:val="00D346E5"/>
    <w:rsid w:val="00D34BF4"/>
    <w:rsid w:val="00D34D70"/>
    <w:rsid w:val="00D41A4D"/>
    <w:rsid w:val="00D428FA"/>
    <w:rsid w:val="00D46D68"/>
    <w:rsid w:val="00D53DA1"/>
    <w:rsid w:val="00D62E99"/>
    <w:rsid w:val="00D807F2"/>
    <w:rsid w:val="00D833FD"/>
    <w:rsid w:val="00D83A10"/>
    <w:rsid w:val="00D923C2"/>
    <w:rsid w:val="00D926C8"/>
    <w:rsid w:val="00DA350D"/>
    <w:rsid w:val="00DA36DB"/>
    <w:rsid w:val="00DB18A7"/>
    <w:rsid w:val="00DC0859"/>
    <w:rsid w:val="00DC32CE"/>
    <w:rsid w:val="00DC4BDA"/>
    <w:rsid w:val="00DD28C4"/>
    <w:rsid w:val="00DD4A15"/>
    <w:rsid w:val="00DE3454"/>
    <w:rsid w:val="00DE6898"/>
    <w:rsid w:val="00E00F0A"/>
    <w:rsid w:val="00E01275"/>
    <w:rsid w:val="00E057D0"/>
    <w:rsid w:val="00E12280"/>
    <w:rsid w:val="00E13D69"/>
    <w:rsid w:val="00E159F5"/>
    <w:rsid w:val="00E15AEE"/>
    <w:rsid w:val="00E16317"/>
    <w:rsid w:val="00E31EB7"/>
    <w:rsid w:val="00E32A03"/>
    <w:rsid w:val="00E36441"/>
    <w:rsid w:val="00E519D8"/>
    <w:rsid w:val="00E74842"/>
    <w:rsid w:val="00E86321"/>
    <w:rsid w:val="00E87D1A"/>
    <w:rsid w:val="00E92E3A"/>
    <w:rsid w:val="00EB27F6"/>
    <w:rsid w:val="00ED6122"/>
    <w:rsid w:val="00ED6D4C"/>
    <w:rsid w:val="00F1007C"/>
    <w:rsid w:val="00F11B5F"/>
    <w:rsid w:val="00F21B32"/>
    <w:rsid w:val="00F24B9E"/>
    <w:rsid w:val="00F26B5E"/>
    <w:rsid w:val="00F30F8D"/>
    <w:rsid w:val="00F373A3"/>
    <w:rsid w:val="00F373D0"/>
    <w:rsid w:val="00F414B6"/>
    <w:rsid w:val="00F53F97"/>
    <w:rsid w:val="00F600E1"/>
    <w:rsid w:val="00F752A7"/>
    <w:rsid w:val="00F7636E"/>
    <w:rsid w:val="00F96925"/>
    <w:rsid w:val="00FC6C58"/>
    <w:rsid w:val="00FC73BF"/>
    <w:rsid w:val="00FD0A5A"/>
    <w:rsid w:val="00FD19B4"/>
    <w:rsid w:val="00FD614A"/>
    <w:rsid w:val="00FD6390"/>
    <w:rsid w:val="00FE0B09"/>
    <w:rsid w:val="00FE6E9D"/>
    <w:rsid w:val="00FF0E98"/>
    <w:rsid w:val="00FF18CE"/>
    <w:rsid w:val="00FF2082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A6513"/>
  <w15:docId w15:val="{E052359B-C489-4E42-B0A4-C7503E3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8E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E1163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43639B"/>
    <w:rPr>
      <w:rFonts w:eastAsia="Times New Roman"/>
      <w:sz w:val="22"/>
      <w:szCs w:val="22"/>
      <w:lang w:eastAsia="en-US"/>
    </w:rPr>
  </w:style>
  <w:style w:type="paragraph" w:customStyle="1" w:styleId="6">
    <w:name w:val="Без интервала6"/>
    <w:rsid w:val="001E55A4"/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033CC5"/>
  </w:style>
  <w:style w:type="character" w:customStyle="1" w:styleId="7">
    <w:name w:val="Основной текст (7)_"/>
    <w:link w:val="70"/>
    <w:rsid w:val="00033CC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3CC5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customStyle="1" w:styleId="NoSpacing">
    <w:name w:val="No Spacing"/>
    <w:rsid w:val="00033CC5"/>
    <w:rPr>
      <w:rFonts w:eastAsia="Times New Roman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033CC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CC5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table" w:customStyle="1" w:styleId="13">
    <w:name w:val="Сетка таблицы1"/>
    <w:basedOn w:val="a1"/>
    <w:next w:val="ad"/>
    <w:rsid w:val="00033CC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ocked/>
    <w:rsid w:val="00033CC5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erChar">
    <w:name w:val="Header Char"/>
    <w:locked/>
    <w:rsid w:val="00033CC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033CC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alloonTextChar">
    <w:name w:val="Balloon Text Char"/>
    <w:semiHidden/>
    <w:locked/>
    <w:rsid w:val="00033CC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033C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FFF9-80C9-4008-824E-AE6454C5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2</cp:revision>
  <cp:lastPrinted>2024-12-20T12:04:00Z</cp:lastPrinted>
  <dcterms:created xsi:type="dcterms:W3CDTF">2024-12-20T12:09:00Z</dcterms:created>
  <dcterms:modified xsi:type="dcterms:W3CDTF">2024-12-20T12:09:00Z</dcterms:modified>
</cp:coreProperties>
</file>