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0161" w:rsidRDefault="001A0161" w:rsidP="00842B95">
      <w:pPr>
        <w:rPr>
          <w:sz w:val="28"/>
          <w:szCs w:val="28"/>
        </w:rPr>
      </w:pPr>
    </w:p>
    <w:p w:rsidR="001A0161" w:rsidRDefault="001A0161" w:rsidP="001A0161">
      <w:pPr>
        <w:jc w:val="center"/>
        <w:rPr>
          <w:b/>
          <w:sz w:val="30"/>
          <w:szCs w:val="30"/>
        </w:rPr>
      </w:pPr>
      <w:r w:rsidRPr="001A0161">
        <w:rPr>
          <w:b/>
          <w:sz w:val="30"/>
          <w:szCs w:val="30"/>
        </w:rPr>
        <w:t>АДМИНИСТРАЦИЯ</w:t>
      </w:r>
    </w:p>
    <w:p w:rsidR="001A0161" w:rsidRPr="001A0161" w:rsidRDefault="001A0161" w:rsidP="001A0161">
      <w:pPr>
        <w:jc w:val="center"/>
        <w:rPr>
          <w:b/>
          <w:sz w:val="30"/>
          <w:szCs w:val="30"/>
        </w:rPr>
      </w:pPr>
      <w:r w:rsidRPr="001A0161">
        <w:rPr>
          <w:b/>
          <w:sz w:val="30"/>
          <w:szCs w:val="30"/>
        </w:rPr>
        <w:t>КУРСКОГО РАЙОНА КУРСКОЙ ОБЛАСТИ</w:t>
      </w:r>
    </w:p>
    <w:p w:rsidR="001A0161" w:rsidRDefault="001A0161" w:rsidP="00627253">
      <w:pPr>
        <w:jc w:val="center"/>
        <w:rPr>
          <w:b/>
          <w:sz w:val="30"/>
          <w:szCs w:val="30"/>
        </w:rPr>
      </w:pPr>
      <w:r w:rsidRPr="001A0161">
        <w:rPr>
          <w:b/>
          <w:sz w:val="30"/>
          <w:szCs w:val="30"/>
        </w:rPr>
        <w:t>ПОСТАНОВЛЕНИЕ</w:t>
      </w:r>
    </w:p>
    <w:p w:rsidR="001A0161" w:rsidRPr="001A0161" w:rsidRDefault="00FC6C56" w:rsidP="00627253">
      <w:pPr>
        <w:jc w:val="center"/>
        <w:rPr>
          <w:b/>
          <w:sz w:val="30"/>
          <w:szCs w:val="30"/>
        </w:rPr>
      </w:pPr>
      <w:r>
        <w:rPr>
          <w:b/>
          <w:sz w:val="30"/>
          <w:szCs w:val="30"/>
        </w:rPr>
        <w:t>от 06.02.2</w:t>
      </w:r>
      <w:r w:rsidR="001A0161">
        <w:rPr>
          <w:b/>
          <w:sz w:val="30"/>
          <w:szCs w:val="30"/>
        </w:rPr>
        <w:t>020 № 158</w:t>
      </w:r>
    </w:p>
    <w:p w:rsidR="001A0161" w:rsidRDefault="001A0161" w:rsidP="00627253">
      <w:pPr>
        <w:jc w:val="center"/>
        <w:rPr>
          <w:b/>
          <w:sz w:val="28"/>
          <w:szCs w:val="28"/>
        </w:rPr>
      </w:pPr>
    </w:p>
    <w:p w:rsidR="001A0161" w:rsidRDefault="001A0161" w:rsidP="00627253">
      <w:pPr>
        <w:jc w:val="center"/>
        <w:rPr>
          <w:b/>
          <w:sz w:val="28"/>
          <w:szCs w:val="28"/>
        </w:rPr>
      </w:pPr>
    </w:p>
    <w:p w:rsidR="001A0161" w:rsidRDefault="001A0161" w:rsidP="00627253">
      <w:pPr>
        <w:jc w:val="center"/>
        <w:rPr>
          <w:b/>
          <w:sz w:val="28"/>
          <w:szCs w:val="28"/>
        </w:rPr>
      </w:pPr>
    </w:p>
    <w:p w:rsidR="00842B95" w:rsidRPr="00627253" w:rsidRDefault="00842B95" w:rsidP="00627253">
      <w:pPr>
        <w:jc w:val="center"/>
        <w:rPr>
          <w:b/>
          <w:sz w:val="28"/>
          <w:szCs w:val="28"/>
        </w:rPr>
      </w:pPr>
      <w:r w:rsidRPr="00627253">
        <w:rPr>
          <w:b/>
          <w:sz w:val="28"/>
          <w:szCs w:val="28"/>
        </w:rPr>
        <w:t>Об        утверждении  муниципальной</w:t>
      </w:r>
      <w:r w:rsidR="00627253" w:rsidRPr="00627253">
        <w:rPr>
          <w:b/>
          <w:sz w:val="28"/>
          <w:szCs w:val="28"/>
        </w:rPr>
        <w:t xml:space="preserve"> </w:t>
      </w:r>
      <w:r w:rsidR="00CA5287" w:rsidRPr="00627253">
        <w:rPr>
          <w:b/>
          <w:sz w:val="28"/>
          <w:szCs w:val="28"/>
        </w:rPr>
        <w:t>программы    Курского</w:t>
      </w:r>
      <w:r w:rsidRPr="00627253">
        <w:rPr>
          <w:b/>
          <w:sz w:val="28"/>
          <w:szCs w:val="28"/>
        </w:rPr>
        <w:t xml:space="preserve">      района</w:t>
      </w:r>
    </w:p>
    <w:p w:rsidR="00842B95" w:rsidRPr="00281F3F" w:rsidRDefault="00842B95" w:rsidP="00627253">
      <w:pPr>
        <w:jc w:val="center"/>
        <w:rPr>
          <w:sz w:val="28"/>
          <w:szCs w:val="28"/>
        </w:rPr>
      </w:pPr>
      <w:r w:rsidRPr="00627253">
        <w:rPr>
          <w:b/>
          <w:sz w:val="28"/>
          <w:szCs w:val="28"/>
        </w:rPr>
        <w:t xml:space="preserve">Курской    области    «Формирование  </w:t>
      </w:r>
      <w:r w:rsidR="00627253" w:rsidRPr="00627253">
        <w:rPr>
          <w:b/>
          <w:sz w:val="28"/>
          <w:szCs w:val="28"/>
        </w:rPr>
        <w:t xml:space="preserve">законопослушного поведения </w:t>
      </w:r>
      <w:r w:rsidRPr="00627253">
        <w:rPr>
          <w:b/>
          <w:sz w:val="28"/>
          <w:szCs w:val="28"/>
        </w:rPr>
        <w:t>участников</w:t>
      </w:r>
      <w:r w:rsidR="00627253" w:rsidRPr="00627253">
        <w:rPr>
          <w:b/>
          <w:sz w:val="28"/>
          <w:szCs w:val="28"/>
        </w:rPr>
        <w:t xml:space="preserve"> </w:t>
      </w:r>
      <w:r w:rsidRPr="00627253">
        <w:rPr>
          <w:b/>
          <w:sz w:val="28"/>
          <w:szCs w:val="28"/>
        </w:rPr>
        <w:t>дорожного движения на  территории</w:t>
      </w:r>
      <w:r w:rsidR="00627253" w:rsidRPr="00627253">
        <w:rPr>
          <w:b/>
          <w:sz w:val="28"/>
          <w:szCs w:val="28"/>
        </w:rPr>
        <w:t xml:space="preserve"> </w:t>
      </w:r>
      <w:r w:rsidR="00CA5287" w:rsidRPr="00627253">
        <w:rPr>
          <w:b/>
          <w:sz w:val="28"/>
          <w:szCs w:val="28"/>
        </w:rPr>
        <w:t>Курского</w:t>
      </w:r>
      <w:r w:rsidR="00627253" w:rsidRPr="00627253">
        <w:rPr>
          <w:b/>
          <w:sz w:val="28"/>
          <w:szCs w:val="28"/>
        </w:rPr>
        <w:t xml:space="preserve"> района Курской области</w:t>
      </w:r>
      <w:r w:rsidRPr="00627253">
        <w:rPr>
          <w:b/>
          <w:sz w:val="28"/>
          <w:szCs w:val="28"/>
        </w:rPr>
        <w:t>»</w:t>
      </w:r>
    </w:p>
    <w:p w:rsidR="00842B95" w:rsidRDefault="00842B95" w:rsidP="00842B95">
      <w:pPr>
        <w:suppressAutoHyphens w:val="0"/>
        <w:rPr>
          <w:rFonts w:ascii="Arial" w:hAnsi="Arial" w:cs="Arial"/>
          <w:sz w:val="24"/>
          <w:szCs w:val="24"/>
          <w:lang w:eastAsia="ru-RU"/>
        </w:rPr>
      </w:pPr>
    </w:p>
    <w:p w:rsidR="00842B95" w:rsidRDefault="00842B95" w:rsidP="00842B95">
      <w:pPr>
        <w:suppressAutoHyphens w:val="0"/>
        <w:rPr>
          <w:rFonts w:ascii="Arial" w:hAnsi="Arial" w:cs="Arial"/>
          <w:sz w:val="24"/>
          <w:szCs w:val="24"/>
          <w:lang w:eastAsia="ru-RU"/>
        </w:rPr>
      </w:pPr>
    </w:p>
    <w:p w:rsidR="00842B95" w:rsidRDefault="00842B95" w:rsidP="00627253">
      <w:pPr>
        <w:shd w:val="clear" w:color="auto" w:fill="FFFFFF"/>
        <w:tabs>
          <w:tab w:val="left" w:pos="7987"/>
        </w:tabs>
        <w:spacing w:line="20" w:lineRule="atLeast"/>
        <w:ind w:firstLine="418"/>
        <w:jc w:val="both"/>
        <w:rPr>
          <w:sz w:val="28"/>
          <w:szCs w:val="28"/>
        </w:rPr>
      </w:pPr>
      <w:r w:rsidRPr="00281F3F">
        <w:rPr>
          <w:sz w:val="28"/>
          <w:szCs w:val="28"/>
          <w:lang w:eastAsia="ru-RU"/>
        </w:rPr>
        <w:t xml:space="preserve">В соответствии Федеральным законом  от 10.12.1995 № 196-ФЗ «О безопасности дорожного движения», </w:t>
      </w:r>
      <w:r w:rsidRPr="00281F3F">
        <w:rPr>
          <w:sz w:val="28"/>
          <w:szCs w:val="28"/>
        </w:rPr>
        <w:t>Федеральным законом от 6 октября 2003 года № 131 -ФЗ «Об общих</w:t>
      </w:r>
      <w:r>
        <w:rPr>
          <w:sz w:val="28"/>
          <w:szCs w:val="28"/>
        </w:rPr>
        <w:t xml:space="preserve">  принципах  </w:t>
      </w:r>
      <w:r w:rsidRPr="00281F3F">
        <w:rPr>
          <w:sz w:val="28"/>
          <w:szCs w:val="28"/>
        </w:rPr>
        <w:t xml:space="preserve"> организации     местного самоуправления  в </w:t>
      </w:r>
      <w:r w:rsidRPr="00281F3F">
        <w:rPr>
          <w:spacing w:val="-6"/>
          <w:sz w:val="28"/>
          <w:szCs w:val="28"/>
        </w:rPr>
        <w:t>Российской</w:t>
      </w:r>
      <w:r>
        <w:rPr>
          <w:sz w:val="28"/>
          <w:szCs w:val="28"/>
        </w:rPr>
        <w:t xml:space="preserve"> Федерации», постановлением </w:t>
      </w:r>
      <w:r w:rsidR="00CA5287">
        <w:rPr>
          <w:sz w:val="28"/>
          <w:szCs w:val="28"/>
        </w:rPr>
        <w:t xml:space="preserve"> Администрации Курского</w:t>
      </w:r>
      <w:r w:rsidRPr="00281F3F">
        <w:rPr>
          <w:sz w:val="28"/>
          <w:szCs w:val="28"/>
        </w:rPr>
        <w:t xml:space="preserve">  района  Курской области  от</w:t>
      </w:r>
      <w:r w:rsidR="00CA5287">
        <w:rPr>
          <w:sz w:val="28"/>
          <w:szCs w:val="28"/>
        </w:rPr>
        <w:t xml:space="preserve"> </w:t>
      </w:r>
      <w:r w:rsidR="00627253">
        <w:rPr>
          <w:sz w:val="28"/>
          <w:szCs w:val="28"/>
        </w:rPr>
        <w:t>06</w:t>
      </w:r>
      <w:r w:rsidR="00CA5287">
        <w:rPr>
          <w:sz w:val="28"/>
          <w:szCs w:val="28"/>
        </w:rPr>
        <w:t>.09.2019</w:t>
      </w:r>
      <w:r>
        <w:rPr>
          <w:sz w:val="28"/>
          <w:szCs w:val="28"/>
        </w:rPr>
        <w:t xml:space="preserve"> года</w:t>
      </w:r>
      <w:r w:rsidR="00CA5287">
        <w:rPr>
          <w:sz w:val="28"/>
          <w:szCs w:val="28"/>
        </w:rPr>
        <w:t xml:space="preserve">   № </w:t>
      </w:r>
      <w:r w:rsidR="00627253">
        <w:rPr>
          <w:sz w:val="28"/>
          <w:szCs w:val="28"/>
        </w:rPr>
        <w:t>2372</w:t>
      </w:r>
      <w:r w:rsidR="00CA5287">
        <w:rPr>
          <w:sz w:val="28"/>
          <w:szCs w:val="28"/>
        </w:rPr>
        <w:t xml:space="preserve">   « Об  утверждении п</w:t>
      </w:r>
      <w:r w:rsidRPr="00281F3F">
        <w:rPr>
          <w:sz w:val="28"/>
          <w:szCs w:val="28"/>
        </w:rPr>
        <w:t>орядка разработки, реализации и оценки эффективности муниц</w:t>
      </w:r>
      <w:r w:rsidR="00CA5287">
        <w:rPr>
          <w:sz w:val="28"/>
          <w:szCs w:val="28"/>
        </w:rPr>
        <w:t>ипальных программ Курского</w:t>
      </w:r>
      <w:r w:rsidRPr="00281F3F">
        <w:rPr>
          <w:sz w:val="28"/>
          <w:szCs w:val="28"/>
        </w:rPr>
        <w:t xml:space="preserve"> района</w:t>
      </w:r>
      <w:r w:rsidR="00627253">
        <w:rPr>
          <w:sz w:val="28"/>
          <w:szCs w:val="28"/>
        </w:rPr>
        <w:t xml:space="preserve"> Курской области</w:t>
      </w:r>
      <w:r w:rsidRPr="00281F3F">
        <w:rPr>
          <w:sz w:val="28"/>
          <w:szCs w:val="28"/>
        </w:rPr>
        <w:t>,</w:t>
      </w:r>
      <w:r>
        <w:rPr>
          <w:sz w:val="28"/>
          <w:szCs w:val="28"/>
        </w:rPr>
        <w:t xml:space="preserve"> распоряжением</w:t>
      </w:r>
      <w:r w:rsidR="00CA5287">
        <w:rPr>
          <w:sz w:val="28"/>
          <w:szCs w:val="28"/>
        </w:rPr>
        <w:t xml:space="preserve"> Администрации Курского района  Курской области  от 27.09.2019года №</w:t>
      </w:r>
      <w:r w:rsidR="00627253">
        <w:rPr>
          <w:sz w:val="28"/>
          <w:szCs w:val="28"/>
        </w:rPr>
        <w:t xml:space="preserve"> </w:t>
      </w:r>
      <w:r w:rsidR="00CA5287">
        <w:rPr>
          <w:sz w:val="28"/>
          <w:szCs w:val="28"/>
        </w:rPr>
        <w:t>458 «Об утверждении п</w:t>
      </w:r>
      <w:r w:rsidRPr="00281F3F">
        <w:rPr>
          <w:sz w:val="28"/>
          <w:szCs w:val="28"/>
        </w:rPr>
        <w:t>еречня муниц</w:t>
      </w:r>
      <w:r w:rsidR="00CA5287">
        <w:rPr>
          <w:sz w:val="28"/>
          <w:szCs w:val="28"/>
        </w:rPr>
        <w:t>ипальных программ Курского</w:t>
      </w:r>
      <w:r w:rsidRPr="00281F3F">
        <w:rPr>
          <w:sz w:val="28"/>
          <w:szCs w:val="28"/>
        </w:rPr>
        <w:t xml:space="preserve"> района Курской области</w:t>
      </w:r>
      <w:r w:rsidR="00627253">
        <w:rPr>
          <w:sz w:val="28"/>
          <w:szCs w:val="28"/>
        </w:rPr>
        <w:t>»</w:t>
      </w:r>
      <w:r w:rsidRPr="00281F3F">
        <w:rPr>
          <w:sz w:val="28"/>
          <w:szCs w:val="28"/>
        </w:rPr>
        <w:t>,</w:t>
      </w:r>
      <w:r w:rsidR="00CA5287">
        <w:rPr>
          <w:sz w:val="28"/>
          <w:szCs w:val="28"/>
        </w:rPr>
        <w:t xml:space="preserve"> Администрация Курского</w:t>
      </w:r>
      <w:r w:rsidRPr="00281F3F">
        <w:rPr>
          <w:sz w:val="28"/>
          <w:szCs w:val="28"/>
        </w:rPr>
        <w:t xml:space="preserve"> района К</w:t>
      </w:r>
      <w:r>
        <w:rPr>
          <w:sz w:val="28"/>
          <w:szCs w:val="28"/>
        </w:rPr>
        <w:t>урской области    ПОСТАНОВЛЯЕТ:</w:t>
      </w:r>
    </w:p>
    <w:p w:rsidR="00842B95" w:rsidRDefault="00842B95" w:rsidP="00627253">
      <w:pPr>
        <w:spacing w:line="20" w:lineRule="atLeast"/>
        <w:ind w:firstLine="567"/>
        <w:jc w:val="both"/>
        <w:rPr>
          <w:sz w:val="28"/>
          <w:szCs w:val="28"/>
        </w:rPr>
      </w:pPr>
      <w:r w:rsidRPr="00B20B95">
        <w:rPr>
          <w:sz w:val="28"/>
          <w:szCs w:val="28"/>
        </w:rPr>
        <w:t>1. Утвердить   прилагаемую муницип</w:t>
      </w:r>
      <w:r w:rsidR="00CA5287">
        <w:rPr>
          <w:sz w:val="28"/>
          <w:szCs w:val="28"/>
        </w:rPr>
        <w:t>альную  программу Курского</w:t>
      </w:r>
      <w:r w:rsidRPr="00B20B95">
        <w:rPr>
          <w:sz w:val="28"/>
          <w:szCs w:val="28"/>
        </w:rPr>
        <w:t xml:space="preserve"> района Курской</w:t>
      </w:r>
      <w:r w:rsidR="00627253">
        <w:rPr>
          <w:sz w:val="28"/>
          <w:szCs w:val="28"/>
        </w:rPr>
        <w:t xml:space="preserve"> области </w:t>
      </w:r>
      <w:r w:rsidR="00627253" w:rsidRPr="008F50A3">
        <w:rPr>
          <w:sz w:val="28"/>
          <w:szCs w:val="28"/>
        </w:rPr>
        <w:t xml:space="preserve">«Формирование      законопослушного       поведения участников  дорожного    движения </w:t>
      </w:r>
      <w:r w:rsidR="00627253">
        <w:rPr>
          <w:sz w:val="28"/>
          <w:szCs w:val="28"/>
        </w:rPr>
        <w:t xml:space="preserve">  на  территории  Курского</w:t>
      </w:r>
      <w:r w:rsidR="00627253" w:rsidRPr="008F50A3">
        <w:rPr>
          <w:sz w:val="28"/>
          <w:szCs w:val="28"/>
        </w:rPr>
        <w:t xml:space="preserve">  района Курской области »</w:t>
      </w:r>
      <w:r>
        <w:rPr>
          <w:sz w:val="28"/>
          <w:szCs w:val="28"/>
        </w:rPr>
        <w:t xml:space="preserve">.                                                             </w:t>
      </w:r>
    </w:p>
    <w:p w:rsidR="00842B95" w:rsidRPr="00B20B95" w:rsidRDefault="00842B95" w:rsidP="00627253">
      <w:pPr>
        <w:shd w:val="clear" w:color="auto" w:fill="FFFFFF"/>
        <w:spacing w:line="20" w:lineRule="atLeast"/>
        <w:jc w:val="both"/>
        <w:rPr>
          <w:sz w:val="28"/>
          <w:szCs w:val="28"/>
        </w:rPr>
      </w:pPr>
      <w:r>
        <w:rPr>
          <w:sz w:val="28"/>
          <w:szCs w:val="28"/>
        </w:rPr>
        <w:t xml:space="preserve">        2</w:t>
      </w:r>
      <w:r w:rsidRPr="00B20B95">
        <w:rPr>
          <w:sz w:val="28"/>
          <w:szCs w:val="28"/>
        </w:rPr>
        <w:t xml:space="preserve">.   </w:t>
      </w:r>
      <w:proofErr w:type="gramStart"/>
      <w:r w:rsidRPr="00B20B95">
        <w:rPr>
          <w:sz w:val="28"/>
          <w:szCs w:val="28"/>
        </w:rPr>
        <w:t>Контроль  за</w:t>
      </w:r>
      <w:proofErr w:type="gramEnd"/>
      <w:r w:rsidRPr="00B20B95">
        <w:rPr>
          <w:sz w:val="28"/>
          <w:szCs w:val="28"/>
        </w:rPr>
        <w:t xml:space="preserve">   выполнением   настоящего   постановления возложить </w:t>
      </w:r>
      <w:r w:rsidR="00627253">
        <w:rPr>
          <w:spacing w:val="-1"/>
          <w:sz w:val="28"/>
          <w:szCs w:val="28"/>
        </w:rPr>
        <w:t>на первого</w:t>
      </w:r>
      <w:r w:rsidRPr="00B20B95">
        <w:rPr>
          <w:spacing w:val="-1"/>
          <w:sz w:val="28"/>
          <w:szCs w:val="28"/>
        </w:rPr>
        <w:t xml:space="preserve"> заместителя Главы Админ</w:t>
      </w:r>
      <w:r w:rsidR="00CA5287">
        <w:rPr>
          <w:spacing w:val="-1"/>
          <w:sz w:val="28"/>
          <w:szCs w:val="28"/>
        </w:rPr>
        <w:t xml:space="preserve">истрации района  </w:t>
      </w:r>
      <w:r w:rsidR="00627253">
        <w:rPr>
          <w:spacing w:val="-1"/>
          <w:sz w:val="28"/>
          <w:szCs w:val="28"/>
        </w:rPr>
        <w:t xml:space="preserve">Курской области </w:t>
      </w:r>
      <w:proofErr w:type="spellStart"/>
      <w:r w:rsidR="00627253">
        <w:rPr>
          <w:spacing w:val="-1"/>
          <w:sz w:val="28"/>
          <w:szCs w:val="28"/>
        </w:rPr>
        <w:t>Шестиперова</w:t>
      </w:r>
      <w:proofErr w:type="spellEnd"/>
      <w:r w:rsidR="00627253">
        <w:rPr>
          <w:spacing w:val="-1"/>
          <w:sz w:val="28"/>
          <w:szCs w:val="28"/>
        </w:rPr>
        <w:t xml:space="preserve"> О.В.</w:t>
      </w:r>
    </w:p>
    <w:p w:rsidR="00842B95" w:rsidRPr="00B20B95" w:rsidRDefault="00842B95" w:rsidP="00627253">
      <w:pPr>
        <w:framePr w:h="351" w:hRule="exact" w:hSpace="38" w:wrap="notBeside" w:vAnchor="text" w:hAnchor="text" w:x="6015" w:y="5348"/>
        <w:shd w:val="clear" w:color="auto" w:fill="FFFFFF"/>
        <w:spacing w:line="20" w:lineRule="atLeast"/>
        <w:jc w:val="both"/>
        <w:rPr>
          <w:sz w:val="28"/>
          <w:szCs w:val="28"/>
        </w:rPr>
      </w:pPr>
    </w:p>
    <w:p w:rsidR="00842B95" w:rsidRDefault="00842B95" w:rsidP="00627253">
      <w:pPr>
        <w:shd w:val="clear" w:color="auto" w:fill="FFFFFF"/>
        <w:spacing w:line="20" w:lineRule="atLeast"/>
        <w:jc w:val="both"/>
        <w:rPr>
          <w:sz w:val="28"/>
          <w:szCs w:val="28"/>
        </w:rPr>
      </w:pPr>
      <w:r>
        <w:rPr>
          <w:sz w:val="28"/>
          <w:szCs w:val="28"/>
        </w:rPr>
        <w:t xml:space="preserve">        3</w:t>
      </w:r>
      <w:r w:rsidRPr="00B20B95">
        <w:rPr>
          <w:sz w:val="28"/>
          <w:szCs w:val="28"/>
        </w:rPr>
        <w:t>.   Постановление вступ</w:t>
      </w:r>
      <w:r>
        <w:rPr>
          <w:sz w:val="28"/>
          <w:szCs w:val="28"/>
        </w:rPr>
        <w:t>ает в силу со дня подписания.</w:t>
      </w:r>
    </w:p>
    <w:p w:rsidR="001A0161" w:rsidRDefault="001A0161" w:rsidP="00627253">
      <w:pPr>
        <w:shd w:val="clear" w:color="auto" w:fill="FFFFFF"/>
        <w:spacing w:line="20" w:lineRule="atLeast"/>
        <w:jc w:val="both"/>
        <w:rPr>
          <w:sz w:val="28"/>
          <w:szCs w:val="28"/>
        </w:rPr>
      </w:pPr>
    </w:p>
    <w:p w:rsidR="001A0161" w:rsidRDefault="001A0161" w:rsidP="00627253">
      <w:pPr>
        <w:shd w:val="clear" w:color="auto" w:fill="FFFFFF"/>
        <w:spacing w:line="20" w:lineRule="atLeast"/>
        <w:jc w:val="both"/>
        <w:rPr>
          <w:sz w:val="28"/>
          <w:szCs w:val="28"/>
        </w:rPr>
      </w:pPr>
    </w:p>
    <w:p w:rsidR="00842B95" w:rsidRDefault="00842B95" w:rsidP="00627253">
      <w:pPr>
        <w:shd w:val="clear" w:color="auto" w:fill="FFFFFF"/>
        <w:spacing w:line="20" w:lineRule="atLeast"/>
        <w:jc w:val="both"/>
        <w:rPr>
          <w:sz w:val="28"/>
          <w:szCs w:val="28"/>
        </w:rPr>
      </w:pPr>
    </w:p>
    <w:p w:rsidR="00627253" w:rsidRPr="00B20B95" w:rsidRDefault="00627253" w:rsidP="00627253">
      <w:pPr>
        <w:shd w:val="clear" w:color="auto" w:fill="FFFFFF"/>
        <w:spacing w:line="20" w:lineRule="atLeast"/>
        <w:jc w:val="both"/>
        <w:rPr>
          <w:sz w:val="28"/>
          <w:szCs w:val="28"/>
        </w:rPr>
      </w:pPr>
    </w:p>
    <w:p w:rsidR="00CA5287" w:rsidRPr="00627253" w:rsidRDefault="00CA5287" w:rsidP="00627253">
      <w:pPr>
        <w:shd w:val="clear" w:color="auto" w:fill="FFFFFF"/>
        <w:spacing w:line="20" w:lineRule="atLeast"/>
        <w:rPr>
          <w:sz w:val="28"/>
          <w:szCs w:val="28"/>
        </w:rPr>
      </w:pPr>
      <w:r>
        <w:rPr>
          <w:sz w:val="28"/>
          <w:szCs w:val="28"/>
        </w:rPr>
        <w:t xml:space="preserve">    Глава Курского</w:t>
      </w:r>
      <w:r w:rsidR="00842B95" w:rsidRPr="00B20B95">
        <w:rPr>
          <w:sz w:val="28"/>
          <w:szCs w:val="28"/>
        </w:rPr>
        <w:t xml:space="preserve"> района                             </w:t>
      </w:r>
      <w:r>
        <w:rPr>
          <w:sz w:val="28"/>
          <w:szCs w:val="28"/>
        </w:rPr>
        <w:t xml:space="preserve">               </w:t>
      </w:r>
      <w:r w:rsidR="00627253">
        <w:rPr>
          <w:sz w:val="28"/>
          <w:szCs w:val="28"/>
        </w:rPr>
        <w:t xml:space="preserve">               </w:t>
      </w:r>
      <w:r>
        <w:rPr>
          <w:sz w:val="28"/>
          <w:szCs w:val="28"/>
        </w:rPr>
        <w:t xml:space="preserve">     А.В. Телегин</w:t>
      </w:r>
    </w:p>
    <w:p w:rsidR="00CA5287" w:rsidRDefault="00CA5287" w:rsidP="00842B95">
      <w:pPr>
        <w:pStyle w:val="a3"/>
        <w:jc w:val="right"/>
        <w:rPr>
          <w:rFonts w:ascii="Arial" w:hAnsi="Arial" w:cs="Arial"/>
          <w:sz w:val="24"/>
          <w:szCs w:val="24"/>
        </w:rPr>
      </w:pPr>
    </w:p>
    <w:p w:rsidR="001A0161" w:rsidRDefault="00842B95" w:rsidP="00842B95">
      <w:pPr>
        <w:rPr>
          <w:sz w:val="28"/>
          <w:szCs w:val="28"/>
        </w:rPr>
      </w:pPr>
      <w:r w:rsidRPr="008F50A3">
        <w:rPr>
          <w:sz w:val="28"/>
          <w:szCs w:val="28"/>
        </w:rPr>
        <w:t xml:space="preserve">                                                                        </w:t>
      </w:r>
      <w:r w:rsidR="00627253">
        <w:rPr>
          <w:sz w:val="28"/>
          <w:szCs w:val="28"/>
        </w:rPr>
        <w:t xml:space="preserve">  </w:t>
      </w:r>
    </w:p>
    <w:p w:rsidR="001A0161" w:rsidRDefault="001A0161" w:rsidP="00842B95">
      <w:pPr>
        <w:rPr>
          <w:sz w:val="28"/>
          <w:szCs w:val="28"/>
        </w:rPr>
      </w:pPr>
    </w:p>
    <w:p w:rsidR="001A0161" w:rsidRDefault="001A0161" w:rsidP="00842B95">
      <w:pPr>
        <w:rPr>
          <w:sz w:val="28"/>
          <w:szCs w:val="28"/>
        </w:rPr>
      </w:pPr>
    </w:p>
    <w:p w:rsidR="001A0161" w:rsidRDefault="001A0161" w:rsidP="00842B95">
      <w:pPr>
        <w:rPr>
          <w:sz w:val="28"/>
          <w:szCs w:val="28"/>
        </w:rPr>
      </w:pPr>
    </w:p>
    <w:p w:rsidR="001A0161" w:rsidRDefault="001A0161" w:rsidP="00842B95">
      <w:pPr>
        <w:rPr>
          <w:sz w:val="28"/>
          <w:szCs w:val="28"/>
        </w:rPr>
      </w:pPr>
    </w:p>
    <w:p w:rsidR="001A0161" w:rsidRDefault="001A0161" w:rsidP="00842B95">
      <w:pPr>
        <w:rPr>
          <w:sz w:val="28"/>
          <w:szCs w:val="28"/>
        </w:rPr>
      </w:pPr>
    </w:p>
    <w:p w:rsidR="00842B95" w:rsidRPr="008F50A3" w:rsidRDefault="00627253" w:rsidP="00842B95">
      <w:pPr>
        <w:rPr>
          <w:sz w:val="28"/>
          <w:szCs w:val="28"/>
        </w:rPr>
      </w:pPr>
      <w:r>
        <w:rPr>
          <w:sz w:val="28"/>
          <w:szCs w:val="28"/>
        </w:rPr>
        <w:lastRenderedPageBreak/>
        <w:t xml:space="preserve"> </w:t>
      </w:r>
      <w:r w:rsidR="00842B95" w:rsidRPr="008F50A3">
        <w:rPr>
          <w:sz w:val="28"/>
          <w:szCs w:val="28"/>
        </w:rPr>
        <w:t xml:space="preserve">  </w:t>
      </w:r>
      <w:r w:rsidR="001A0161">
        <w:rPr>
          <w:sz w:val="28"/>
          <w:szCs w:val="28"/>
        </w:rPr>
        <w:t xml:space="preserve">                                                                         </w:t>
      </w:r>
      <w:r w:rsidR="00842B95" w:rsidRPr="008F50A3">
        <w:rPr>
          <w:sz w:val="28"/>
          <w:szCs w:val="28"/>
        </w:rPr>
        <w:t>У</w:t>
      </w:r>
      <w:r w:rsidR="001A0161">
        <w:rPr>
          <w:sz w:val="28"/>
          <w:szCs w:val="28"/>
        </w:rPr>
        <w:t>тверждена</w:t>
      </w:r>
      <w:r w:rsidR="00842B95" w:rsidRPr="008F50A3">
        <w:rPr>
          <w:sz w:val="28"/>
          <w:szCs w:val="28"/>
        </w:rPr>
        <w:t xml:space="preserve">: </w:t>
      </w:r>
    </w:p>
    <w:p w:rsidR="00842B95" w:rsidRPr="008F50A3" w:rsidRDefault="00842B95" w:rsidP="00842B95">
      <w:pPr>
        <w:rPr>
          <w:sz w:val="28"/>
          <w:szCs w:val="28"/>
        </w:rPr>
      </w:pPr>
      <w:r w:rsidRPr="008F50A3">
        <w:rPr>
          <w:sz w:val="28"/>
          <w:szCs w:val="28"/>
        </w:rPr>
        <w:tab/>
      </w:r>
      <w:r w:rsidRPr="008F50A3">
        <w:rPr>
          <w:sz w:val="28"/>
          <w:szCs w:val="28"/>
        </w:rPr>
        <w:tab/>
      </w:r>
      <w:r w:rsidRPr="008F50A3">
        <w:rPr>
          <w:sz w:val="28"/>
          <w:szCs w:val="28"/>
        </w:rPr>
        <w:tab/>
      </w:r>
      <w:r w:rsidRPr="008F50A3">
        <w:rPr>
          <w:sz w:val="28"/>
          <w:szCs w:val="28"/>
        </w:rPr>
        <w:tab/>
        <w:t xml:space="preserve">                         </w:t>
      </w:r>
      <w:r w:rsidR="00627253">
        <w:rPr>
          <w:sz w:val="28"/>
          <w:szCs w:val="28"/>
        </w:rPr>
        <w:t xml:space="preserve">           </w:t>
      </w:r>
      <w:r w:rsidRPr="008F50A3">
        <w:rPr>
          <w:sz w:val="28"/>
          <w:szCs w:val="28"/>
        </w:rPr>
        <w:t xml:space="preserve">постановлением Администрации </w:t>
      </w:r>
    </w:p>
    <w:p w:rsidR="00842B95" w:rsidRPr="008F50A3" w:rsidRDefault="00CA5287" w:rsidP="00842B95">
      <w:pPr>
        <w:rPr>
          <w:sz w:val="28"/>
          <w:szCs w:val="28"/>
        </w:rPr>
      </w:pPr>
      <w:r>
        <w:rPr>
          <w:sz w:val="28"/>
          <w:szCs w:val="28"/>
        </w:rPr>
        <w:tab/>
      </w:r>
      <w:r>
        <w:rPr>
          <w:sz w:val="28"/>
          <w:szCs w:val="28"/>
        </w:rPr>
        <w:tab/>
      </w:r>
      <w:r>
        <w:rPr>
          <w:sz w:val="28"/>
          <w:szCs w:val="28"/>
        </w:rPr>
        <w:tab/>
      </w:r>
      <w:r>
        <w:rPr>
          <w:sz w:val="28"/>
          <w:szCs w:val="28"/>
        </w:rPr>
        <w:tab/>
      </w:r>
      <w:r>
        <w:rPr>
          <w:sz w:val="28"/>
          <w:szCs w:val="28"/>
        </w:rPr>
        <w:tab/>
      </w:r>
      <w:r w:rsidR="00627253">
        <w:rPr>
          <w:sz w:val="28"/>
          <w:szCs w:val="28"/>
        </w:rPr>
        <w:t xml:space="preserve">                          </w:t>
      </w:r>
      <w:r>
        <w:rPr>
          <w:sz w:val="28"/>
          <w:szCs w:val="28"/>
        </w:rPr>
        <w:t>Курского</w:t>
      </w:r>
      <w:r w:rsidR="00842B95" w:rsidRPr="008F50A3">
        <w:rPr>
          <w:sz w:val="28"/>
          <w:szCs w:val="28"/>
        </w:rPr>
        <w:t xml:space="preserve"> района Курской области </w:t>
      </w:r>
    </w:p>
    <w:p w:rsidR="00842B95" w:rsidRDefault="00842B95" w:rsidP="00842B95">
      <w:pPr>
        <w:widowControl w:val="0"/>
        <w:autoSpaceDE w:val="0"/>
        <w:autoSpaceDN w:val="0"/>
        <w:adjustRightInd w:val="0"/>
        <w:rPr>
          <w:bCs/>
          <w:sz w:val="28"/>
          <w:szCs w:val="28"/>
        </w:rPr>
      </w:pPr>
      <w:r>
        <w:rPr>
          <w:sz w:val="28"/>
          <w:szCs w:val="28"/>
        </w:rPr>
        <w:tab/>
      </w:r>
      <w:r>
        <w:rPr>
          <w:sz w:val="28"/>
          <w:szCs w:val="28"/>
        </w:rPr>
        <w:tab/>
      </w:r>
      <w:r>
        <w:rPr>
          <w:sz w:val="28"/>
          <w:szCs w:val="28"/>
        </w:rPr>
        <w:tab/>
      </w:r>
      <w:r>
        <w:rPr>
          <w:sz w:val="28"/>
          <w:szCs w:val="28"/>
        </w:rPr>
        <w:tab/>
      </w:r>
      <w:r>
        <w:rPr>
          <w:sz w:val="28"/>
          <w:szCs w:val="28"/>
        </w:rPr>
        <w:tab/>
      </w:r>
      <w:r w:rsidR="00627253">
        <w:rPr>
          <w:sz w:val="28"/>
          <w:szCs w:val="28"/>
        </w:rPr>
        <w:t xml:space="preserve">                          </w:t>
      </w:r>
      <w:r w:rsidR="001A0161">
        <w:rPr>
          <w:bCs/>
          <w:sz w:val="28"/>
          <w:szCs w:val="28"/>
        </w:rPr>
        <w:t xml:space="preserve">от </w:t>
      </w:r>
      <w:r w:rsidR="00627253">
        <w:rPr>
          <w:bCs/>
          <w:sz w:val="28"/>
          <w:szCs w:val="28"/>
        </w:rPr>
        <w:t>«</w:t>
      </w:r>
      <w:r w:rsidR="001A0161">
        <w:rPr>
          <w:bCs/>
          <w:sz w:val="28"/>
          <w:szCs w:val="28"/>
        </w:rPr>
        <w:t>06</w:t>
      </w:r>
      <w:r w:rsidR="00627253">
        <w:rPr>
          <w:bCs/>
          <w:sz w:val="28"/>
          <w:szCs w:val="28"/>
        </w:rPr>
        <w:t xml:space="preserve">» </w:t>
      </w:r>
      <w:r w:rsidR="001A0161">
        <w:rPr>
          <w:bCs/>
          <w:sz w:val="28"/>
          <w:szCs w:val="28"/>
        </w:rPr>
        <w:t xml:space="preserve">февраля </w:t>
      </w:r>
      <w:r>
        <w:rPr>
          <w:bCs/>
          <w:sz w:val="28"/>
          <w:szCs w:val="28"/>
        </w:rPr>
        <w:t xml:space="preserve">2020 года  № </w:t>
      </w:r>
      <w:r w:rsidR="001A0161">
        <w:rPr>
          <w:bCs/>
          <w:sz w:val="28"/>
          <w:szCs w:val="28"/>
        </w:rPr>
        <w:t xml:space="preserve"> 158</w:t>
      </w:r>
    </w:p>
    <w:p w:rsidR="00842B95" w:rsidRPr="008F50A3" w:rsidRDefault="00842B95" w:rsidP="00842B95">
      <w:pPr>
        <w:rPr>
          <w:sz w:val="28"/>
          <w:szCs w:val="28"/>
        </w:rPr>
      </w:pPr>
    </w:p>
    <w:p w:rsidR="00842B95" w:rsidRPr="008F50A3" w:rsidRDefault="00842B95" w:rsidP="00842B95">
      <w:pPr>
        <w:tabs>
          <w:tab w:val="left" w:pos="2490"/>
        </w:tabs>
        <w:jc w:val="right"/>
        <w:rPr>
          <w:sz w:val="28"/>
          <w:szCs w:val="28"/>
        </w:rPr>
      </w:pPr>
    </w:p>
    <w:p w:rsidR="00842B95" w:rsidRPr="008F50A3" w:rsidRDefault="00842B95" w:rsidP="00842B95">
      <w:pPr>
        <w:spacing w:line="360" w:lineRule="auto"/>
        <w:rPr>
          <w:b/>
          <w:sz w:val="28"/>
          <w:szCs w:val="28"/>
        </w:rPr>
      </w:pPr>
    </w:p>
    <w:p w:rsidR="00842B95" w:rsidRPr="008F50A3" w:rsidRDefault="00842B95" w:rsidP="00842B95">
      <w:pPr>
        <w:spacing w:line="360" w:lineRule="auto"/>
        <w:rPr>
          <w:b/>
          <w:sz w:val="28"/>
          <w:szCs w:val="28"/>
        </w:rPr>
      </w:pPr>
    </w:p>
    <w:p w:rsidR="00842B95" w:rsidRPr="008F50A3" w:rsidRDefault="00842B95" w:rsidP="00CA5287">
      <w:pPr>
        <w:spacing w:line="360" w:lineRule="auto"/>
        <w:jc w:val="center"/>
        <w:rPr>
          <w:b/>
          <w:sz w:val="28"/>
          <w:szCs w:val="28"/>
        </w:rPr>
      </w:pPr>
    </w:p>
    <w:p w:rsidR="00842B95" w:rsidRPr="008F50A3" w:rsidRDefault="00842B95" w:rsidP="00CA5287">
      <w:pPr>
        <w:spacing w:line="360" w:lineRule="auto"/>
        <w:jc w:val="center"/>
        <w:rPr>
          <w:b/>
          <w:sz w:val="28"/>
          <w:szCs w:val="28"/>
        </w:rPr>
      </w:pPr>
      <w:r w:rsidRPr="008F50A3">
        <w:rPr>
          <w:b/>
          <w:sz w:val="28"/>
          <w:szCs w:val="28"/>
        </w:rPr>
        <w:t>МУНИЦИПАЛЬНАЯ    ПРОГРАММА</w:t>
      </w:r>
    </w:p>
    <w:p w:rsidR="00842B95" w:rsidRPr="008F50A3" w:rsidRDefault="00CA5287" w:rsidP="00CA5287">
      <w:pPr>
        <w:spacing w:line="360" w:lineRule="auto"/>
        <w:jc w:val="center"/>
        <w:rPr>
          <w:b/>
          <w:sz w:val="28"/>
          <w:szCs w:val="28"/>
        </w:rPr>
      </w:pPr>
      <w:r>
        <w:rPr>
          <w:b/>
          <w:sz w:val="28"/>
          <w:szCs w:val="28"/>
        </w:rPr>
        <w:t>КУРСКОГО</w:t>
      </w:r>
      <w:r w:rsidR="00842B95" w:rsidRPr="008F50A3">
        <w:rPr>
          <w:b/>
          <w:sz w:val="28"/>
          <w:szCs w:val="28"/>
        </w:rPr>
        <w:t xml:space="preserve">  РАЙОНА   КУРСКОЙ  ОБЛАСТИ</w:t>
      </w:r>
    </w:p>
    <w:p w:rsidR="00842B95" w:rsidRPr="008F50A3" w:rsidRDefault="00842B95" w:rsidP="00627253">
      <w:pPr>
        <w:spacing w:line="360" w:lineRule="auto"/>
        <w:jc w:val="center"/>
        <w:rPr>
          <w:sz w:val="28"/>
          <w:szCs w:val="28"/>
        </w:rPr>
      </w:pPr>
      <w:r w:rsidRPr="008F50A3">
        <w:rPr>
          <w:sz w:val="28"/>
          <w:szCs w:val="28"/>
        </w:rPr>
        <w:t xml:space="preserve">«Формирование      законопослушного       поведения участников  дорожного    движения </w:t>
      </w:r>
      <w:r w:rsidR="00CA5287">
        <w:rPr>
          <w:sz w:val="28"/>
          <w:szCs w:val="28"/>
        </w:rPr>
        <w:t xml:space="preserve">  на  территории  Курского</w:t>
      </w:r>
      <w:r w:rsidR="001A0161">
        <w:rPr>
          <w:sz w:val="28"/>
          <w:szCs w:val="28"/>
        </w:rPr>
        <w:t xml:space="preserve">  района Курской области</w:t>
      </w:r>
      <w:r w:rsidR="00627253">
        <w:rPr>
          <w:sz w:val="28"/>
          <w:szCs w:val="28"/>
        </w:rPr>
        <w:t>»</w:t>
      </w:r>
    </w:p>
    <w:p w:rsidR="00842B95" w:rsidRPr="008F50A3" w:rsidRDefault="00842B95" w:rsidP="00842B95">
      <w:pPr>
        <w:spacing w:line="360" w:lineRule="auto"/>
        <w:jc w:val="center"/>
        <w:rPr>
          <w:b/>
          <w:sz w:val="28"/>
          <w:szCs w:val="28"/>
        </w:rPr>
      </w:pPr>
    </w:p>
    <w:p w:rsidR="00842B95" w:rsidRPr="008F50A3" w:rsidRDefault="00842B95" w:rsidP="00842B95">
      <w:pPr>
        <w:spacing w:line="360" w:lineRule="auto"/>
        <w:jc w:val="center"/>
        <w:rPr>
          <w:b/>
          <w:sz w:val="28"/>
          <w:szCs w:val="28"/>
        </w:rPr>
      </w:pPr>
    </w:p>
    <w:p w:rsidR="00842B95" w:rsidRPr="008F50A3" w:rsidRDefault="00842B95" w:rsidP="00842B95">
      <w:pPr>
        <w:spacing w:line="360" w:lineRule="auto"/>
        <w:jc w:val="center"/>
        <w:rPr>
          <w:b/>
          <w:sz w:val="28"/>
          <w:szCs w:val="28"/>
        </w:rPr>
      </w:pPr>
    </w:p>
    <w:p w:rsidR="00842B95" w:rsidRPr="008F50A3" w:rsidRDefault="00842B95" w:rsidP="00842B95">
      <w:pPr>
        <w:spacing w:line="360" w:lineRule="auto"/>
        <w:jc w:val="center"/>
        <w:rPr>
          <w:b/>
          <w:sz w:val="28"/>
          <w:szCs w:val="28"/>
        </w:rPr>
      </w:pPr>
    </w:p>
    <w:p w:rsidR="00842B95" w:rsidRPr="008F50A3" w:rsidRDefault="00842B95" w:rsidP="00842B95">
      <w:pPr>
        <w:spacing w:line="360" w:lineRule="auto"/>
        <w:jc w:val="center"/>
        <w:rPr>
          <w:b/>
          <w:sz w:val="28"/>
          <w:szCs w:val="28"/>
        </w:rPr>
      </w:pPr>
    </w:p>
    <w:p w:rsidR="00842B95" w:rsidRPr="008F50A3" w:rsidRDefault="00842B95" w:rsidP="00842B95">
      <w:pPr>
        <w:spacing w:line="360" w:lineRule="auto"/>
        <w:jc w:val="center"/>
        <w:rPr>
          <w:b/>
          <w:sz w:val="28"/>
          <w:szCs w:val="28"/>
        </w:rPr>
      </w:pPr>
    </w:p>
    <w:p w:rsidR="00842B95" w:rsidRPr="008F50A3" w:rsidRDefault="00842B95" w:rsidP="00842B95">
      <w:pPr>
        <w:spacing w:line="360" w:lineRule="auto"/>
        <w:jc w:val="center"/>
        <w:rPr>
          <w:b/>
          <w:sz w:val="28"/>
          <w:szCs w:val="28"/>
        </w:rPr>
      </w:pPr>
    </w:p>
    <w:p w:rsidR="00842B95" w:rsidRPr="008F50A3" w:rsidRDefault="00842B95" w:rsidP="00842B95">
      <w:pPr>
        <w:spacing w:line="360" w:lineRule="auto"/>
        <w:jc w:val="center"/>
        <w:rPr>
          <w:b/>
          <w:sz w:val="28"/>
          <w:szCs w:val="28"/>
        </w:rPr>
      </w:pPr>
    </w:p>
    <w:p w:rsidR="00842B95" w:rsidRPr="008F50A3" w:rsidRDefault="00842B95" w:rsidP="00842B95">
      <w:pPr>
        <w:spacing w:line="360" w:lineRule="auto"/>
        <w:jc w:val="center"/>
        <w:rPr>
          <w:b/>
          <w:sz w:val="28"/>
          <w:szCs w:val="28"/>
        </w:rPr>
      </w:pPr>
    </w:p>
    <w:p w:rsidR="00842B95" w:rsidRPr="008F50A3" w:rsidRDefault="00842B95" w:rsidP="00842B95">
      <w:pPr>
        <w:spacing w:line="360" w:lineRule="auto"/>
        <w:jc w:val="center"/>
        <w:rPr>
          <w:b/>
          <w:sz w:val="28"/>
          <w:szCs w:val="28"/>
        </w:rPr>
      </w:pPr>
    </w:p>
    <w:p w:rsidR="00842B95" w:rsidRPr="008F50A3" w:rsidRDefault="00842B95" w:rsidP="00842B95">
      <w:pPr>
        <w:spacing w:line="360" w:lineRule="auto"/>
        <w:jc w:val="center"/>
        <w:rPr>
          <w:b/>
          <w:sz w:val="28"/>
          <w:szCs w:val="28"/>
        </w:rPr>
      </w:pPr>
    </w:p>
    <w:p w:rsidR="00842B95" w:rsidRPr="008F50A3" w:rsidRDefault="00842B95" w:rsidP="00842B95">
      <w:pPr>
        <w:spacing w:line="360" w:lineRule="auto"/>
        <w:jc w:val="center"/>
        <w:rPr>
          <w:b/>
          <w:sz w:val="28"/>
          <w:szCs w:val="28"/>
        </w:rPr>
      </w:pPr>
    </w:p>
    <w:p w:rsidR="00842B95" w:rsidRPr="008F50A3" w:rsidRDefault="00842B95" w:rsidP="00842B95">
      <w:pPr>
        <w:spacing w:line="360" w:lineRule="auto"/>
        <w:jc w:val="center"/>
        <w:rPr>
          <w:b/>
          <w:sz w:val="28"/>
          <w:szCs w:val="28"/>
        </w:rPr>
      </w:pPr>
    </w:p>
    <w:p w:rsidR="00842B95" w:rsidRPr="008F50A3" w:rsidRDefault="00842B95" w:rsidP="00842B95">
      <w:pPr>
        <w:spacing w:line="360" w:lineRule="auto"/>
        <w:jc w:val="center"/>
        <w:rPr>
          <w:b/>
          <w:sz w:val="28"/>
          <w:szCs w:val="28"/>
        </w:rPr>
      </w:pPr>
    </w:p>
    <w:p w:rsidR="00842B95" w:rsidRPr="008F50A3" w:rsidRDefault="00842B95" w:rsidP="00842B95">
      <w:pPr>
        <w:spacing w:line="360" w:lineRule="auto"/>
        <w:jc w:val="center"/>
        <w:rPr>
          <w:b/>
          <w:sz w:val="28"/>
          <w:szCs w:val="28"/>
        </w:rPr>
      </w:pPr>
    </w:p>
    <w:p w:rsidR="00842B95" w:rsidRPr="008F50A3" w:rsidRDefault="00842B95" w:rsidP="00842B95">
      <w:pPr>
        <w:spacing w:line="360" w:lineRule="auto"/>
        <w:jc w:val="center"/>
        <w:rPr>
          <w:b/>
          <w:sz w:val="28"/>
          <w:szCs w:val="28"/>
        </w:rPr>
      </w:pPr>
    </w:p>
    <w:p w:rsidR="00842B95" w:rsidRPr="008F50A3" w:rsidRDefault="00842B95" w:rsidP="00842B95">
      <w:pPr>
        <w:spacing w:line="360" w:lineRule="auto"/>
        <w:jc w:val="center"/>
        <w:rPr>
          <w:b/>
          <w:sz w:val="28"/>
          <w:szCs w:val="28"/>
        </w:rPr>
      </w:pPr>
    </w:p>
    <w:p w:rsidR="00842B95" w:rsidRPr="008F50A3" w:rsidRDefault="00842B95" w:rsidP="00842B95">
      <w:pPr>
        <w:spacing w:line="360" w:lineRule="auto"/>
        <w:jc w:val="center"/>
        <w:rPr>
          <w:b/>
          <w:sz w:val="28"/>
          <w:szCs w:val="28"/>
        </w:rPr>
      </w:pPr>
    </w:p>
    <w:p w:rsidR="00842B95" w:rsidRPr="008F50A3" w:rsidRDefault="00842B95" w:rsidP="00842B95">
      <w:pPr>
        <w:spacing w:line="360" w:lineRule="auto"/>
        <w:rPr>
          <w:b/>
          <w:sz w:val="28"/>
          <w:szCs w:val="28"/>
        </w:rPr>
      </w:pPr>
    </w:p>
    <w:p w:rsidR="00842B95" w:rsidRPr="008F50A3" w:rsidRDefault="00842B95" w:rsidP="00994900">
      <w:pPr>
        <w:spacing w:line="360" w:lineRule="auto"/>
        <w:jc w:val="center"/>
        <w:rPr>
          <w:b/>
          <w:sz w:val="28"/>
          <w:szCs w:val="28"/>
        </w:rPr>
      </w:pPr>
      <w:r w:rsidRPr="008F50A3">
        <w:rPr>
          <w:b/>
          <w:sz w:val="28"/>
          <w:szCs w:val="28"/>
        </w:rPr>
        <w:lastRenderedPageBreak/>
        <w:t>П А С П О Р Т</w:t>
      </w:r>
    </w:p>
    <w:p w:rsidR="00842B95" w:rsidRPr="004D74BA" w:rsidRDefault="00842B95" w:rsidP="00994900">
      <w:pPr>
        <w:spacing w:line="360" w:lineRule="auto"/>
        <w:jc w:val="center"/>
        <w:rPr>
          <w:sz w:val="28"/>
          <w:szCs w:val="28"/>
        </w:rPr>
      </w:pPr>
      <w:r w:rsidRPr="008F50A3">
        <w:rPr>
          <w:b/>
          <w:sz w:val="28"/>
          <w:szCs w:val="28"/>
        </w:rPr>
        <w:t>муниципал</w:t>
      </w:r>
      <w:r w:rsidR="00CA5287">
        <w:rPr>
          <w:b/>
          <w:sz w:val="28"/>
          <w:szCs w:val="28"/>
        </w:rPr>
        <w:t>ьной   программы  Курского</w:t>
      </w:r>
      <w:r w:rsidRPr="008F50A3">
        <w:rPr>
          <w:b/>
          <w:sz w:val="28"/>
          <w:szCs w:val="28"/>
        </w:rPr>
        <w:t xml:space="preserve"> района  Курской области </w:t>
      </w:r>
      <w:r w:rsidRPr="008F50A3">
        <w:rPr>
          <w:sz w:val="28"/>
          <w:szCs w:val="28"/>
        </w:rPr>
        <w:t xml:space="preserve">«Формирование      законопослушного       поведения участников  дорожного    движения </w:t>
      </w:r>
      <w:r w:rsidR="00CA5287">
        <w:rPr>
          <w:sz w:val="28"/>
          <w:szCs w:val="28"/>
        </w:rPr>
        <w:t xml:space="preserve">  на  территории  Курского</w:t>
      </w:r>
      <w:r w:rsidR="001A0161">
        <w:rPr>
          <w:sz w:val="28"/>
          <w:szCs w:val="28"/>
        </w:rPr>
        <w:t xml:space="preserve">  района Курской области</w:t>
      </w:r>
      <w:r w:rsidRPr="008F50A3">
        <w:rPr>
          <w:sz w:val="28"/>
          <w:szCs w:val="28"/>
        </w:rPr>
        <w:t>».</w:t>
      </w:r>
    </w:p>
    <w:p w:rsidR="00842B95" w:rsidRPr="008F50A3" w:rsidRDefault="00842B95" w:rsidP="00842B95">
      <w:pPr>
        <w:pStyle w:val="a3"/>
        <w:jc w:val="both"/>
        <w:rPr>
          <w:rFonts w:ascii="Times New Roman" w:eastAsia="Times New Roman" w:hAnsi="Times New Roman"/>
          <w:sz w:val="28"/>
          <w:szCs w:val="28"/>
        </w:rPr>
      </w:pPr>
      <w:r w:rsidRPr="008F50A3">
        <w:rPr>
          <w:rFonts w:ascii="Times New Roman" w:eastAsia="Times New Roman" w:hAnsi="Times New Roman"/>
          <w:sz w:val="28"/>
          <w:szCs w:val="28"/>
        </w:rPr>
        <w:t> </w:t>
      </w:r>
    </w:p>
    <w:tbl>
      <w:tblPr>
        <w:tblW w:w="9750" w:type="dxa"/>
        <w:tblInd w:w="-5" w:type="dxa"/>
        <w:tblLayout w:type="fixed"/>
        <w:tblLook w:val="04A0"/>
      </w:tblPr>
      <w:tblGrid>
        <w:gridCol w:w="2240"/>
        <w:gridCol w:w="7510"/>
      </w:tblGrid>
      <w:tr w:rsidR="00842B95" w:rsidRPr="008F50A3" w:rsidTr="00AD664A">
        <w:trPr>
          <w:trHeight w:val="776"/>
        </w:trPr>
        <w:tc>
          <w:tcPr>
            <w:tcW w:w="2240" w:type="dxa"/>
            <w:tcBorders>
              <w:top w:val="single" w:sz="4" w:space="0" w:color="000000"/>
              <w:left w:val="single" w:sz="4" w:space="0" w:color="000000"/>
              <w:bottom w:val="single" w:sz="4" w:space="0" w:color="000000"/>
              <w:right w:val="nil"/>
            </w:tcBorders>
            <w:shd w:val="clear" w:color="auto" w:fill="FFFFFF"/>
            <w:hideMark/>
          </w:tcPr>
          <w:p w:rsidR="00842B95" w:rsidRPr="008F50A3" w:rsidRDefault="00842B95" w:rsidP="00AD664A">
            <w:pPr>
              <w:pStyle w:val="a3"/>
              <w:spacing w:line="276" w:lineRule="auto"/>
              <w:jc w:val="both"/>
              <w:rPr>
                <w:rFonts w:ascii="Times New Roman" w:hAnsi="Times New Roman"/>
                <w:sz w:val="28"/>
                <w:szCs w:val="28"/>
              </w:rPr>
            </w:pPr>
            <w:r w:rsidRPr="008F50A3">
              <w:rPr>
                <w:rFonts w:ascii="Times New Roman" w:eastAsia="Times New Roman" w:hAnsi="Times New Roman"/>
                <w:sz w:val="28"/>
                <w:szCs w:val="28"/>
              </w:rPr>
              <w:t>Наименование Программы</w:t>
            </w:r>
          </w:p>
        </w:tc>
        <w:tc>
          <w:tcPr>
            <w:tcW w:w="7510" w:type="dxa"/>
            <w:tcBorders>
              <w:top w:val="single" w:sz="4" w:space="0" w:color="000000"/>
              <w:left w:val="single" w:sz="4" w:space="0" w:color="000000"/>
              <w:bottom w:val="single" w:sz="4" w:space="0" w:color="000000"/>
              <w:right w:val="single" w:sz="4" w:space="0" w:color="000000"/>
            </w:tcBorders>
            <w:shd w:val="clear" w:color="auto" w:fill="FFFFFF"/>
            <w:hideMark/>
          </w:tcPr>
          <w:p w:rsidR="00842B95" w:rsidRPr="008F50A3" w:rsidRDefault="00842B95" w:rsidP="00AD664A">
            <w:pPr>
              <w:pStyle w:val="a3"/>
              <w:spacing w:line="276" w:lineRule="auto"/>
              <w:rPr>
                <w:rFonts w:ascii="Times New Roman" w:hAnsi="Times New Roman"/>
                <w:sz w:val="28"/>
                <w:szCs w:val="28"/>
              </w:rPr>
            </w:pPr>
            <w:r w:rsidRPr="008F50A3">
              <w:rPr>
                <w:rFonts w:ascii="Times New Roman" w:hAnsi="Times New Roman"/>
                <w:sz w:val="28"/>
                <w:szCs w:val="28"/>
              </w:rPr>
              <w:t xml:space="preserve">«Формирование      законопослушного       поведения участников  дорожного    движения </w:t>
            </w:r>
            <w:r w:rsidR="00CA5287">
              <w:rPr>
                <w:rFonts w:ascii="Times New Roman" w:hAnsi="Times New Roman"/>
                <w:sz w:val="28"/>
                <w:szCs w:val="28"/>
              </w:rPr>
              <w:t xml:space="preserve">  на  территории  Курского</w:t>
            </w:r>
            <w:r w:rsidRPr="008F50A3">
              <w:rPr>
                <w:rFonts w:ascii="Times New Roman" w:hAnsi="Times New Roman"/>
                <w:sz w:val="28"/>
                <w:szCs w:val="28"/>
              </w:rPr>
              <w:t xml:space="preserve">  района Курской области » (далее – Программа)</w:t>
            </w:r>
          </w:p>
        </w:tc>
      </w:tr>
      <w:tr w:rsidR="00842B95" w:rsidRPr="008F50A3" w:rsidTr="00AD664A">
        <w:trPr>
          <w:trHeight w:val="776"/>
        </w:trPr>
        <w:tc>
          <w:tcPr>
            <w:tcW w:w="2240" w:type="dxa"/>
            <w:tcBorders>
              <w:top w:val="single" w:sz="4" w:space="0" w:color="000000"/>
              <w:left w:val="single" w:sz="4" w:space="0" w:color="000000"/>
              <w:bottom w:val="single" w:sz="4" w:space="0" w:color="000000"/>
              <w:right w:val="nil"/>
            </w:tcBorders>
            <w:shd w:val="clear" w:color="auto" w:fill="FFFFFF"/>
            <w:hideMark/>
          </w:tcPr>
          <w:p w:rsidR="00842B95" w:rsidRPr="008F50A3" w:rsidRDefault="00842B95" w:rsidP="00AD664A">
            <w:pPr>
              <w:pStyle w:val="a3"/>
              <w:spacing w:line="276" w:lineRule="auto"/>
              <w:jc w:val="both"/>
              <w:rPr>
                <w:rFonts w:ascii="Times New Roman" w:eastAsia="Times New Roman" w:hAnsi="Times New Roman"/>
                <w:sz w:val="28"/>
                <w:szCs w:val="28"/>
              </w:rPr>
            </w:pPr>
            <w:r w:rsidRPr="008F50A3">
              <w:rPr>
                <w:rFonts w:ascii="Times New Roman" w:eastAsia="Times New Roman" w:hAnsi="Times New Roman"/>
                <w:sz w:val="28"/>
                <w:szCs w:val="28"/>
              </w:rPr>
              <w:t>Основания для разработки программы</w:t>
            </w:r>
          </w:p>
        </w:tc>
        <w:tc>
          <w:tcPr>
            <w:tcW w:w="7510" w:type="dxa"/>
            <w:tcBorders>
              <w:top w:val="single" w:sz="4" w:space="0" w:color="000000"/>
              <w:left w:val="single" w:sz="4" w:space="0" w:color="000000"/>
              <w:bottom w:val="single" w:sz="4" w:space="0" w:color="000000"/>
              <w:right w:val="single" w:sz="4" w:space="0" w:color="000000"/>
            </w:tcBorders>
            <w:shd w:val="clear" w:color="auto" w:fill="FFFFFF"/>
            <w:hideMark/>
          </w:tcPr>
          <w:p w:rsidR="00842B95" w:rsidRPr="008F50A3" w:rsidRDefault="00842B95" w:rsidP="00AD664A">
            <w:pPr>
              <w:pStyle w:val="a3"/>
              <w:spacing w:line="276" w:lineRule="auto"/>
              <w:rPr>
                <w:rFonts w:ascii="Times New Roman" w:eastAsia="Times New Roman" w:hAnsi="Times New Roman"/>
                <w:sz w:val="28"/>
                <w:szCs w:val="28"/>
              </w:rPr>
            </w:pPr>
            <w:proofErr w:type="gramStart"/>
            <w:r w:rsidRPr="00A61D3A">
              <w:rPr>
                <w:rFonts w:ascii="Times New Roman" w:hAnsi="Times New Roman"/>
                <w:sz w:val="28"/>
                <w:szCs w:val="28"/>
                <w:lang w:eastAsia="ru-RU"/>
              </w:rPr>
              <w:t xml:space="preserve">Федеральный закон  </w:t>
            </w:r>
            <w:r w:rsidRPr="00A61D3A">
              <w:rPr>
                <w:rFonts w:ascii="Times New Roman" w:eastAsia="Times New Roman" w:hAnsi="Times New Roman"/>
                <w:kern w:val="0"/>
                <w:sz w:val="28"/>
                <w:szCs w:val="28"/>
                <w:lang w:eastAsia="ru-RU"/>
              </w:rPr>
              <w:t xml:space="preserve"> от 10.12.1995 № 196-ФЗ «О безопасности дорожного движения», </w:t>
            </w:r>
            <w:r w:rsidRPr="00A61D3A">
              <w:rPr>
                <w:rFonts w:ascii="Times New Roman" w:hAnsi="Times New Roman"/>
                <w:sz w:val="28"/>
                <w:szCs w:val="28"/>
              </w:rPr>
              <w:t xml:space="preserve">Федеральный закон от 6 октября 2003 года № 131 -ФЗ «Об общих  принципах   организации     местного самоуправления  в </w:t>
            </w:r>
            <w:r w:rsidRPr="00A61D3A">
              <w:rPr>
                <w:rFonts w:ascii="Times New Roman" w:hAnsi="Times New Roman"/>
                <w:spacing w:val="-6"/>
                <w:sz w:val="28"/>
                <w:szCs w:val="28"/>
              </w:rPr>
              <w:t>Российской</w:t>
            </w:r>
            <w:r w:rsidRPr="00A61D3A">
              <w:rPr>
                <w:rFonts w:ascii="Times New Roman" w:hAnsi="Times New Roman"/>
                <w:sz w:val="28"/>
                <w:szCs w:val="28"/>
              </w:rPr>
              <w:t xml:space="preserve"> Федерации</w:t>
            </w:r>
            <w:r w:rsidR="00A61D3A">
              <w:rPr>
                <w:rFonts w:ascii="Times New Roman" w:hAnsi="Times New Roman"/>
                <w:sz w:val="28"/>
                <w:szCs w:val="28"/>
              </w:rPr>
              <w:t xml:space="preserve">»,  </w:t>
            </w:r>
            <w:r w:rsidR="00817216">
              <w:rPr>
                <w:rFonts w:ascii="Times New Roman" w:hAnsi="Times New Roman"/>
                <w:sz w:val="28"/>
                <w:szCs w:val="28"/>
              </w:rPr>
              <w:t>постановление</w:t>
            </w:r>
            <w:r w:rsidR="00817216" w:rsidRPr="00817216">
              <w:rPr>
                <w:rFonts w:ascii="Times New Roman" w:hAnsi="Times New Roman"/>
                <w:sz w:val="28"/>
                <w:szCs w:val="28"/>
              </w:rPr>
              <w:t xml:space="preserve">  Администрации Курского  района  Курской области  </w:t>
            </w:r>
            <w:r w:rsidR="001A0161">
              <w:rPr>
                <w:rFonts w:ascii="Times New Roman" w:hAnsi="Times New Roman"/>
                <w:sz w:val="28"/>
                <w:szCs w:val="28"/>
              </w:rPr>
              <w:t>от 06.09.2019 года   № 2372   «</w:t>
            </w:r>
            <w:r w:rsidR="00817216" w:rsidRPr="00817216">
              <w:rPr>
                <w:rFonts w:ascii="Times New Roman" w:hAnsi="Times New Roman"/>
                <w:sz w:val="28"/>
                <w:szCs w:val="28"/>
              </w:rPr>
              <w:t>Об  утверждении порядка разработки, реализации и оценки эффективности муниципальных программ Курского района Курской области,</w:t>
            </w:r>
            <w:r w:rsidR="00817216">
              <w:rPr>
                <w:rFonts w:ascii="Times New Roman" w:hAnsi="Times New Roman"/>
                <w:sz w:val="28"/>
                <w:szCs w:val="28"/>
              </w:rPr>
              <w:t xml:space="preserve"> распоряжение</w:t>
            </w:r>
            <w:r w:rsidR="00817216" w:rsidRPr="00817216">
              <w:rPr>
                <w:rFonts w:ascii="Times New Roman" w:hAnsi="Times New Roman"/>
                <w:sz w:val="28"/>
                <w:szCs w:val="28"/>
              </w:rPr>
              <w:t xml:space="preserve"> Администрации Курского района  Курской области  от 27.09.2019</w:t>
            </w:r>
            <w:r w:rsidR="001A0161">
              <w:rPr>
                <w:rFonts w:ascii="Times New Roman" w:hAnsi="Times New Roman"/>
                <w:sz w:val="28"/>
                <w:szCs w:val="28"/>
              </w:rPr>
              <w:t xml:space="preserve"> </w:t>
            </w:r>
            <w:r w:rsidR="00817216" w:rsidRPr="00817216">
              <w:rPr>
                <w:rFonts w:ascii="Times New Roman" w:hAnsi="Times New Roman"/>
                <w:sz w:val="28"/>
                <w:szCs w:val="28"/>
              </w:rPr>
              <w:t>года</w:t>
            </w:r>
            <w:proofErr w:type="gramEnd"/>
            <w:r w:rsidR="00817216" w:rsidRPr="00817216">
              <w:rPr>
                <w:rFonts w:ascii="Times New Roman" w:hAnsi="Times New Roman"/>
                <w:sz w:val="28"/>
                <w:szCs w:val="28"/>
              </w:rPr>
              <w:t xml:space="preserve"> № 458 «Об утверждении перечня муниципальных программ Курского района Курской области»</w:t>
            </w:r>
          </w:p>
        </w:tc>
      </w:tr>
      <w:tr w:rsidR="00842B95" w:rsidRPr="008F50A3" w:rsidTr="00AD664A">
        <w:trPr>
          <w:trHeight w:val="776"/>
        </w:trPr>
        <w:tc>
          <w:tcPr>
            <w:tcW w:w="2240" w:type="dxa"/>
            <w:tcBorders>
              <w:top w:val="single" w:sz="4" w:space="0" w:color="000000"/>
              <w:left w:val="single" w:sz="4" w:space="0" w:color="000000"/>
              <w:bottom w:val="single" w:sz="4" w:space="0" w:color="000000"/>
              <w:right w:val="nil"/>
            </w:tcBorders>
            <w:shd w:val="clear" w:color="auto" w:fill="FFFFFF"/>
            <w:hideMark/>
          </w:tcPr>
          <w:p w:rsidR="00842B95" w:rsidRPr="008F50A3" w:rsidRDefault="00842B95" w:rsidP="00AD664A">
            <w:pPr>
              <w:pStyle w:val="a3"/>
              <w:spacing w:line="276" w:lineRule="auto"/>
              <w:jc w:val="both"/>
              <w:rPr>
                <w:rFonts w:ascii="Times New Roman" w:hAnsi="Times New Roman"/>
                <w:sz w:val="28"/>
                <w:szCs w:val="28"/>
              </w:rPr>
            </w:pPr>
            <w:r w:rsidRPr="008F50A3">
              <w:rPr>
                <w:rFonts w:ascii="Times New Roman" w:eastAsia="Times New Roman" w:hAnsi="Times New Roman"/>
                <w:sz w:val="28"/>
                <w:szCs w:val="28"/>
              </w:rPr>
              <w:t xml:space="preserve">Ответственный исполнитель </w:t>
            </w:r>
          </w:p>
        </w:tc>
        <w:tc>
          <w:tcPr>
            <w:tcW w:w="7510" w:type="dxa"/>
            <w:tcBorders>
              <w:top w:val="single" w:sz="4" w:space="0" w:color="000000"/>
              <w:left w:val="single" w:sz="4" w:space="0" w:color="000000"/>
              <w:bottom w:val="single" w:sz="4" w:space="0" w:color="000000"/>
              <w:right w:val="single" w:sz="4" w:space="0" w:color="000000"/>
            </w:tcBorders>
            <w:shd w:val="clear" w:color="auto" w:fill="FFFFFF"/>
            <w:hideMark/>
          </w:tcPr>
          <w:p w:rsidR="00842B95" w:rsidRPr="008F50A3" w:rsidRDefault="00842B95" w:rsidP="00AD664A">
            <w:pPr>
              <w:rPr>
                <w:sz w:val="28"/>
                <w:szCs w:val="28"/>
              </w:rPr>
            </w:pPr>
            <w:r w:rsidRPr="008F50A3">
              <w:rPr>
                <w:sz w:val="28"/>
                <w:szCs w:val="28"/>
              </w:rPr>
              <w:t>Отдел промышленности, строительства, архите</w:t>
            </w:r>
            <w:r>
              <w:rPr>
                <w:sz w:val="28"/>
                <w:szCs w:val="28"/>
              </w:rPr>
              <w:t xml:space="preserve">ктуры, транспорта, связи и ЖКХ  </w:t>
            </w:r>
            <w:r w:rsidR="003515DB">
              <w:rPr>
                <w:sz w:val="28"/>
                <w:szCs w:val="28"/>
              </w:rPr>
              <w:t>Администрации Курского</w:t>
            </w:r>
            <w:r w:rsidRPr="008F50A3">
              <w:rPr>
                <w:sz w:val="28"/>
                <w:szCs w:val="28"/>
              </w:rPr>
              <w:t xml:space="preserve"> района</w:t>
            </w:r>
            <w:r>
              <w:rPr>
                <w:sz w:val="28"/>
                <w:szCs w:val="28"/>
              </w:rPr>
              <w:t xml:space="preserve"> Курской области</w:t>
            </w:r>
          </w:p>
        </w:tc>
      </w:tr>
      <w:tr w:rsidR="00842B95" w:rsidRPr="008F50A3" w:rsidTr="00AD664A">
        <w:trPr>
          <w:trHeight w:val="568"/>
        </w:trPr>
        <w:tc>
          <w:tcPr>
            <w:tcW w:w="2240" w:type="dxa"/>
            <w:tcBorders>
              <w:top w:val="single" w:sz="4" w:space="0" w:color="000000"/>
              <w:left w:val="single" w:sz="4" w:space="0" w:color="000000"/>
              <w:bottom w:val="single" w:sz="4" w:space="0" w:color="000000"/>
              <w:right w:val="nil"/>
            </w:tcBorders>
            <w:shd w:val="clear" w:color="auto" w:fill="FFFFFF"/>
            <w:hideMark/>
          </w:tcPr>
          <w:p w:rsidR="00842B95" w:rsidRPr="008F50A3" w:rsidRDefault="00842B95" w:rsidP="00AD664A">
            <w:pPr>
              <w:pStyle w:val="a3"/>
              <w:spacing w:line="276" w:lineRule="auto"/>
              <w:jc w:val="both"/>
              <w:rPr>
                <w:rFonts w:ascii="Times New Roman" w:eastAsia="Times New Roman" w:hAnsi="Times New Roman"/>
                <w:sz w:val="28"/>
                <w:szCs w:val="28"/>
              </w:rPr>
            </w:pPr>
            <w:r w:rsidRPr="008F50A3">
              <w:rPr>
                <w:rFonts w:ascii="Times New Roman" w:eastAsia="Times New Roman" w:hAnsi="Times New Roman"/>
                <w:sz w:val="28"/>
                <w:szCs w:val="28"/>
              </w:rPr>
              <w:t>Цель программы</w:t>
            </w:r>
          </w:p>
        </w:tc>
        <w:tc>
          <w:tcPr>
            <w:tcW w:w="7510" w:type="dxa"/>
            <w:tcBorders>
              <w:top w:val="single" w:sz="4" w:space="0" w:color="000000"/>
              <w:left w:val="single" w:sz="4" w:space="0" w:color="000000"/>
              <w:bottom w:val="single" w:sz="4" w:space="0" w:color="000000"/>
              <w:right w:val="single" w:sz="4" w:space="0" w:color="000000"/>
            </w:tcBorders>
            <w:shd w:val="clear" w:color="auto" w:fill="FFFFFF"/>
            <w:hideMark/>
          </w:tcPr>
          <w:p w:rsidR="00842B95" w:rsidRPr="008F50A3" w:rsidRDefault="00842B95" w:rsidP="00AD664A">
            <w:pPr>
              <w:pStyle w:val="a3"/>
              <w:spacing w:line="276" w:lineRule="auto"/>
              <w:rPr>
                <w:rFonts w:ascii="Times New Roman" w:hAnsi="Times New Roman"/>
                <w:sz w:val="28"/>
                <w:szCs w:val="28"/>
              </w:rPr>
            </w:pPr>
            <w:r w:rsidRPr="008F50A3">
              <w:rPr>
                <w:rFonts w:ascii="Times New Roman" w:hAnsi="Times New Roman"/>
                <w:sz w:val="28"/>
                <w:szCs w:val="28"/>
              </w:rPr>
              <w:t>Сокращение дорожно-транспортных происшествий   (ДТП)  с пострадавшими и тяжести их последствий посредством  повышения уровня правового воспитания участников дорожного движения, культуры их поведения</w:t>
            </w:r>
          </w:p>
        </w:tc>
      </w:tr>
      <w:tr w:rsidR="00842B95" w:rsidRPr="008F50A3" w:rsidTr="00AD664A">
        <w:trPr>
          <w:trHeight w:val="776"/>
        </w:trPr>
        <w:tc>
          <w:tcPr>
            <w:tcW w:w="2240" w:type="dxa"/>
            <w:tcBorders>
              <w:top w:val="single" w:sz="4" w:space="0" w:color="000000"/>
              <w:left w:val="single" w:sz="4" w:space="0" w:color="000000"/>
              <w:bottom w:val="single" w:sz="4" w:space="0" w:color="000000"/>
              <w:right w:val="nil"/>
            </w:tcBorders>
            <w:shd w:val="clear" w:color="auto" w:fill="FFFFFF"/>
            <w:hideMark/>
          </w:tcPr>
          <w:p w:rsidR="00842B95" w:rsidRPr="008F50A3" w:rsidRDefault="00842B95" w:rsidP="00AD664A">
            <w:pPr>
              <w:pStyle w:val="a3"/>
              <w:spacing w:line="276" w:lineRule="auto"/>
              <w:jc w:val="both"/>
              <w:rPr>
                <w:rFonts w:ascii="Times New Roman" w:eastAsia="Times New Roman" w:hAnsi="Times New Roman"/>
                <w:sz w:val="28"/>
                <w:szCs w:val="28"/>
              </w:rPr>
            </w:pPr>
            <w:r w:rsidRPr="008F50A3">
              <w:rPr>
                <w:rFonts w:ascii="Times New Roman" w:eastAsia="Times New Roman" w:hAnsi="Times New Roman"/>
                <w:sz w:val="28"/>
                <w:szCs w:val="28"/>
              </w:rPr>
              <w:t>Задачи программы</w:t>
            </w:r>
          </w:p>
        </w:tc>
        <w:tc>
          <w:tcPr>
            <w:tcW w:w="7510" w:type="dxa"/>
            <w:tcBorders>
              <w:top w:val="single" w:sz="4" w:space="0" w:color="000000"/>
              <w:left w:val="single" w:sz="4" w:space="0" w:color="000000"/>
              <w:bottom w:val="single" w:sz="4" w:space="0" w:color="000000"/>
              <w:right w:val="single" w:sz="4" w:space="0" w:color="000000"/>
            </w:tcBorders>
            <w:shd w:val="clear" w:color="auto" w:fill="FFFFFF"/>
          </w:tcPr>
          <w:p w:rsidR="00842B95" w:rsidRPr="008F50A3" w:rsidRDefault="00842B95" w:rsidP="00AD664A">
            <w:pPr>
              <w:pStyle w:val="a3"/>
              <w:spacing w:line="276" w:lineRule="auto"/>
              <w:rPr>
                <w:rFonts w:ascii="Times New Roman" w:hAnsi="Times New Roman"/>
                <w:sz w:val="28"/>
                <w:szCs w:val="28"/>
              </w:rPr>
            </w:pPr>
            <w:r w:rsidRPr="008F50A3">
              <w:rPr>
                <w:rFonts w:ascii="Times New Roman" w:hAnsi="Times New Roman"/>
                <w:sz w:val="28"/>
                <w:szCs w:val="28"/>
              </w:rPr>
              <w:t>- Совершенствование системы профилактики детского дорожно-транспортного травматизма</w:t>
            </w:r>
            <w:r>
              <w:rPr>
                <w:rFonts w:ascii="Times New Roman" w:hAnsi="Times New Roman"/>
                <w:sz w:val="28"/>
                <w:szCs w:val="28"/>
              </w:rPr>
              <w:t xml:space="preserve">  </w:t>
            </w:r>
            <w:proofErr w:type="gramStart"/>
            <w:r>
              <w:rPr>
                <w:rFonts w:ascii="Times New Roman" w:hAnsi="Times New Roman"/>
                <w:sz w:val="28"/>
                <w:szCs w:val="28"/>
              </w:rPr>
              <w:t xml:space="preserve">( </w:t>
            </w:r>
            <w:proofErr w:type="gramEnd"/>
            <w:r>
              <w:rPr>
                <w:rFonts w:ascii="Times New Roman" w:hAnsi="Times New Roman"/>
                <w:sz w:val="28"/>
                <w:szCs w:val="28"/>
              </w:rPr>
              <w:t>ДДТТ)</w:t>
            </w:r>
            <w:r w:rsidRPr="008F50A3">
              <w:rPr>
                <w:rFonts w:ascii="Times New Roman" w:hAnsi="Times New Roman"/>
                <w:sz w:val="28"/>
                <w:szCs w:val="28"/>
              </w:rPr>
              <w:t>, формирование у детей навыков безопасного поведения на дорогах;</w:t>
            </w:r>
          </w:p>
          <w:p w:rsidR="00842B95" w:rsidRPr="008F50A3" w:rsidRDefault="00842B95" w:rsidP="00AD664A">
            <w:pPr>
              <w:pStyle w:val="a3"/>
              <w:spacing w:line="276" w:lineRule="auto"/>
              <w:rPr>
                <w:rFonts w:ascii="Times New Roman" w:hAnsi="Times New Roman"/>
                <w:sz w:val="28"/>
                <w:szCs w:val="28"/>
              </w:rPr>
            </w:pPr>
            <w:r w:rsidRPr="008F50A3">
              <w:rPr>
                <w:rFonts w:ascii="Times New Roman" w:hAnsi="Times New Roman"/>
                <w:sz w:val="28"/>
                <w:szCs w:val="28"/>
              </w:rPr>
              <w:t>- Предупреждение опасного поведения детей дошкольного и школьного возраста, участников дорожного движения, снижение детского дорожно</w:t>
            </w:r>
            <w:r w:rsidRPr="008F50A3">
              <w:rPr>
                <w:rFonts w:ascii="Times New Roman" w:hAnsi="Times New Roman"/>
                <w:sz w:val="28"/>
                <w:szCs w:val="28"/>
              </w:rPr>
              <w:softHyphen/>
              <w:t>-транспортного травматизма;</w:t>
            </w:r>
          </w:p>
          <w:p w:rsidR="00842B95" w:rsidRPr="008F50A3" w:rsidRDefault="00842B95" w:rsidP="00AD664A">
            <w:pPr>
              <w:pStyle w:val="a3"/>
              <w:spacing w:line="276" w:lineRule="auto"/>
              <w:rPr>
                <w:rFonts w:ascii="Times New Roman" w:hAnsi="Times New Roman"/>
                <w:sz w:val="28"/>
                <w:szCs w:val="28"/>
              </w:rPr>
            </w:pPr>
            <w:r w:rsidRPr="008F50A3">
              <w:rPr>
                <w:rFonts w:ascii="Times New Roman" w:hAnsi="Times New Roman"/>
                <w:sz w:val="28"/>
                <w:szCs w:val="28"/>
              </w:rPr>
              <w:t>- Предупреждение опасного поведения участников дорожного движения и профилактика дорожно-транспортных происшествий, совершенствование организации движения транспорта и пешеходов.</w:t>
            </w:r>
          </w:p>
          <w:p w:rsidR="00842B95" w:rsidRPr="008F50A3" w:rsidRDefault="00842B95" w:rsidP="00AD664A">
            <w:pPr>
              <w:pStyle w:val="a3"/>
              <w:spacing w:line="276" w:lineRule="auto"/>
              <w:rPr>
                <w:rFonts w:ascii="Times New Roman" w:eastAsia="Times New Roman" w:hAnsi="Times New Roman"/>
                <w:sz w:val="28"/>
                <w:szCs w:val="28"/>
              </w:rPr>
            </w:pPr>
          </w:p>
        </w:tc>
      </w:tr>
      <w:tr w:rsidR="00842B95" w:rsidRPr="008F50A3" w:rsidTr="00AD664A">
        <w:trPr>
          <w:trHeight w:val="776"/>
        </w:trPr>
        <w:tc>
          <w:tcPr>
            <w:tcW w:w="2240" w:type="dxa"/>
            <w:tcBorders>
              <w:top w:val="single" w:sz="4" w:space="0" w:color="000000"/>
              <w:left w:val="single" w:sz="4" w:space="0" w:color="000000"/>
              <w:bottom w:val="single" w:sz="4" w:space="0" w:color="000000"/>
              <w:right w:val="nil"/>
            </w:tcBorders>
            <w:shd w:val="clear" w:color="auto" w:fill="FFFFFF"/>
            <w:hideMark/>
          </w:tcPr>
          <w:p w:rsidR="00842B95" w:rsidRPr="008F50A3" w:rsidRDefault="00842B95" w:rsidP="00AD664A">
            <w:pPr>
              <w:pStyle w:val="a3"/>
              <w:spacing w:line="276" w:lineRule="auto"/>
              <w:jc w:val="both"/>
              <w:rPr>
                <w:rFonts w:ascii="Times New Roman" w:eastAsia="Times New Roman" w:hAnsi="Times New Roman"/>
                <w:sz w:val="28"/>
                <w:szCs w:val="28"/>
              </w:rPr>
            </w:pPr>
            <w:r w:rsidRPr="008F50A3">
              <w:rPr>
                <w:rFonts w:ascii="Times New Roman" w:eastAsia="Times New Roman" w:hAnsi="Times New Roman"/>
                <w:sz w:val="28"/>
                <w:szCs w:val="28"/>
              </w:rPr>
              <w:lastRenderedPageBreak/>
              <w:t>Целевые показатели (индикаторы) программы</w:t>
            </w:r>
          </w:p>
        </w:tc>
        <w:tc>
          <w:tcPr>
            <w:tcW w:w="7510" w:type="dxa"/>
            <w:tcBorders>
              <w:top w:val="single" w:sz="4" w:space="0" w:color="000000"/>
              <w:left w:val="single" w:sz="4" w:space="0" w:color="000000"/>
              <w:bottom w:val="single" w:sz="4" w:space="0" w:color="000000"/>
              <w:right w:val="single" w:sz="4" w:space="0" w:color="000000"/>
            </w:tcBorders>
            <w:shd w:val="clear" w:color="auto" w:fill="FFFFFF"/>
          </w:tcPr>
          <w:p w:rsidR="00842B95" w:rsidRPr="008F50A3" w:rsidRDefault="00842B95" w:rsidP="00AD664A">
            <w:pPr>
              <w:pStyle w:val="a3"/>
              <w:numPr>
                <w:ilvl w:val="0"/>
                <w:numId w:val="1"/>
              </w:numPr>
              <w:spacing w:line="276" w:lineRule="auto"/>
              <w:ind w:left="204" w:firstLine="156"/>
              <w:rPr>
                <w:rFonts w:ascii="Times New Roman" w:eastAsia="Times New Roman" w:hAnsi="Times New Roman"/>
                <w:sz w:val="28"/>
                <w:szCs w:val="28"/>
              </w:rPr>
            </w:pPr>
            <w:r w:rsidRPr="008F50A3">
              <w:rPr>
                <w:rFonts w:ascii="Times New Roman" w:hAnsi="Times New Roman"/>
                <w:sz w:val="28"/>
                <w:szCs w:val="28"/>
              </w:rPr>
              <w:t>Количество дорожно-транспортных происшествий с участием несовершеннолетних</w:t>
            </w:r>
            <w:r w:rsidRPr="008F50A3">
              <w:rPr>
                <w:rFonts w:ascii="Times New Roman" w:eastAsia="Times New Roman" w:hAnsi="Times New Roman"/>
                <w:sz w:val="28"/>
                <w:szCs w:val="28"/>
              </w:rPr>
              <w:t>;</w:t>
            </w:r>
          </w:p>
          <w:p w:rsidR="00842B95" w:rsidRPr="008F50A3" w:rsidRDefault="00842B95" w:rsidP="00AD664A">
            <w:pPr>
              <w:pStyle w:val="a3"/>
              <w:numPr>
                <w:ilvl w:val="0"/>
                <w:numId w:val="1"/>
              </w:numPr>
              <w:spacing w:line="276" w:lineRule="auto"/>
              <w:ind w:left="204" w:firstLine="156"/>
              <w:rPr>
                <w:rFonts w:ascii="Times New Roman" w:eastAsia="Times New Roman" w:hAnsi="Times New Roman"/>
                <w:sz w:val="28"/>
                <w:szCs w:val="28"/>
              </w:rPr>
            </w:pPr>
            <w:r w:rsidRPr="008F50A3">
              <w:rPr>
                <w:rFonts w:ascii="Times New Roman" w:eastAsia="Times New Roman" w:hAnsi="Times New Roman"/>
                <w:sz w:val="28"/>
                <w:szCs w:val="28"/>
              </w:rPr>
              <w:t>Число детей погибших в дорожно-транспортных происшествиях;</w:t>
            </w:r>
          </w:p>
          <w:p w:rsidR="00842B95" w:rsidRPr="008F50A3" w:rsidRDefault="00842B95" w:rsidP="00AD664A">
            <w:pPr>
              <w:pStyle w:val="a3"/>
              <w:numPr>
                <w:ilvl w:val="0"/>
                <w:numId w:val="1"/>
              </w:numPr>
              <w:spacing w:line="276" w:lineRule="auto"/>
              <w:ind w:left="204" w:firstLine="156"/>
              <w:rPr>
                <w:rFonts w:ascii="Times New Roman" w:eastAsia="Times New Roman" w:hAnsi="Times New Roman"/>
                <w:sz w:val="28"/>
                <w:szCs w:val="28"/>
              </w:rPr>
            </w:pPr>
            <w:r w:rsidRPr="008F50A3">
              <w:rPr>
                <w:rFonts w:ascii="Times New Roman" w:eastAsia="Times New Roman" w:hAnsi="Times New Roman"/>
                <w:sz w:val="28"/>
                <w:szCs w:val="28"/>
              </w:rPr>
              <w:t xml:space="preserve">Доля учащихся (воспитанников) задействованных в мероприятиях по профилактике ДТП.                                   </w:t>
            </w:r>
          </w:p>
          <w:p w:rsidR="00842B95" w:rsidRPr="008F50A3" w:rsidRDefault="00842B95" w:rsidP="00AD664A">
            <w:pPr>
              <w:pStyle w:val="a3"/>
              <w:spacing w:line="276" w:lineRule="auto"/>
              <w:rPr>
                <w:rFonts w:ascii="Times New Roman" w:eastAsia="Times New Roman" w:hAnsi="Times New Roman"/>
                <w:sz w:val="28"/>
                <w:szCs w:val="28"/>
              </w:rPr>
            </w:pPr>
          </w:p>
        </w:tc>
      </w:tr>
      <w:tr w:rsidR="00842B95" w:rsidRPr="008F50A3" w:rsidTr="00AD664A">
        <w:trPr>
          <w:trHeight w:val="776"/>
        </w:trPr>
        <w:tc>
          <w:tcPr>
            <w:tcW w:w="2240" w:type="dxa"/>
            <w:tcBorders>
              <w:top w:val="single" w:sz="4" w:space="0" w:color="000000"/>
              <w:left w:val="single" w:sz="4" w:space="0" w:color="000000"/>
              <w:bottom w:val="single" w:sz="4" w:space="0" w:color="000000"/>
              <w:right w:val="nil"/>
            </w:tcBorders>
            <w:shd w:val="clear" w:color="auto" w:fill="FFFFFF"/>
            <w:hideMark/>
          </w:tcPr>
          <w:p w:rsidR="00842B95" w:rsidRPr="008F50A3" w:rsidRDefault="00842B95" w:rsidP="00AD664A">
            <w:pPr>
              <w:pStyle w:val="a3"/>
              <w:spacing w:line="276" w:lineRule="auto"/>
              <w:jc w:val="both"/>
              <w:rPr>
                <w:rFonts w:ascii="Times New Roman" w:eastAsia="Times New Roman" w:hAnsi="Times New Roman"/>
                <w:sz w:val="28"/>
                <w:szCs w:val="28"/>
              </w:rPr>
            </w:pPr>
            <w:r w:rsidRPr="008F50A3">
              <w:rPr>
                <w:rFonts w:ascii="Times New Roman" w:eastAsia="Times New Roman" w:hAnsi="Times New Roman"/>
                <w:sz w:val="28"/>
                <w:szCs w:val="28"/>
              </w:rPr>
              <w:t>Сроки и этапы реализации программы</w:t>
            </w:r>
          </w:p>
        </w:tc>
        <w:tc>
          <w:tcPr>
            <w:tcW w:w="7510" w:type="dxa"/>
            <w:tcBorders>
              <w:top w:val="single" w:sz="4" w:space="0" w:color="000000"/>
              <w:left w:val="single" w:sz="4" w:space="0" w:color="000000"/>
              <w:bottom w:val="single" w:sz="4" w:space="0" w:color="000000"/>
              <w:right w:val="single" w:sz="4" w:space="0" w:color="000000"/>
            </w:tcBorders>
            <w:shd w:val="clear" w:color="auto" w:fill="FFFFFF"/>
          </w:tcPr>
          <w:p w:rsidR="00842B95" w:rsidRPr="008F50A3" w:rsidRDefault="00842B95" w:rsidP="00AD664A">
            <w:pPr>
              <w:pStyle w:val="a3"/>
              <w:spacing w:line="276" w:lineRule="auto"/>
              <w:rPr>
                <w:rFonts w:ascii="Times New Roman" w:eastAsia="Times New Roman" w:hAnsi="Times New Roman"/>
                <w:sz w:val="28"/>
                <w:szCs w:val="28"/>
              </w:rPr>
            </w:pPr>
          </w:p>
          <w:p w:rsidR="00842B95" w:rsidRPr="008F50A3" w:rsidRDefault="00842B95" w:rsidP="00AD664A">
            <w:pPr>
              <w:pStyle w:val="a3"/>
              <w:spacing w:line="276" w:lineRule="auto"/>
              <w:rPr>
                <w:rFonts w:ascii="Times New Roman" w:eastAsia="Times New Roman" w:hAnsi="Times New Roman"/>
                <w:sz w:val="28"/>
                <w:szCs w:val="28"/>
              </w:rPr>
            </w:pPr>
            <w:r w:rsidRPr="008F50A3">
              <w:rPr>
                <w:rFonts w:ascii="Times New Roman" w:eastAsia="Times New Roman" w:hAnsi="Times New Roman"/>
                <w:sz w:val="28"/>
                <w:szCs w:val="28"/>
              </w:rPr>
              <w:t>2020 – 2024 годы</w:t>
            </w:r>
          </w:p>
        </w:tc>
      </w:tr>
      <w:tr w:rsidR="00842B95" w:rsidRPr="008F50A3" w:rsidTr="00AD664A">
        <w:trPr>
          <w:trHeight w:val="776"/>
        </w:trPr>
        <w:tc>
          <w:tcPr>
            <w:tcW w:w="2240" w:type="dxa"/>
            <w:tcBorders>
              <w:top w:val="single" w:sz="4" w:space="0" w:color="000000"/>
              <w:left w:val="single" w:sz="4" w:space="0" w:color="000000"/>
              <w:bottom w:val="single" w:sz="4" w:space="0" w:color="000000"/>
              <w:right w:val="nil"/>
            </w:tcBorders>
            <w:shd w:val="clear" w:color="auto" w:fill="FFFFFF"/>
            <w:hideMark/>
          </w:tcPr>
          <w:p w:rsidR="00842B95" w:rsidRPr="008F50A3" w:rsidRDefault="00842B95" w:rsidP="00AD664A">
            <w:pPr>
              <w:pStyle w:val="a3"/>
              <w:spacing w:line="276" w:lineRule="auto"/>
              <w:jc w:val="both"/>
              <w:rPr>
                <w:rFonts w:ascii="Times New Roman" w:eastAsia="Times New Roman" w:hAnsi="Times New Roman"/>
                <w:sz w:val="28"/>
                <w:szCs w:val="28"/>
              </w:rPr>
            </w:pPr>
            <w:r w:rsidRPr="008F50A3">
              <w:rPr>
                <w:rFonts w:ascii="Times New Roman" w:eastAsia="Times New Roman" w:hAnsi="Times New Roman"/>
                <w:sz w:val="28"/>
                <w:szCs w:val="28"/>
              </w:rPr>
              <w:t xml:space="preserve">Объемы и источники финансирования программы                                       </w:t>
            </w:r>
          </w:p>
        </w:tc>
        <w:tc>
          <w:tcPr>
            <w:tcW w:w="7510" w:type="dxa"/>
            <w:tcBorders>
              <w:top w:val="single" w:sz="4" w:space="0" w:color="000000"/>
              <w:left w:val="single" w:sz="4" w:space="0" w:color="000000"/>
              <w:bottom w:val="single" w:sz="4" w:space="0" w:color="000000"/>
              <w:right w:val="single" w:sz="4" w:space="0" w:color="000000"/>
            </w:tcBorders>
            <w:shd w:val="clear" w:color="auto" w:fill="FFFFFF"/>
          </w:tcPr>
          <w:p w:rsidR="00842B95" w:rsidRPr="008F50A3" w:rsidRDefault="00842B95" w:rsidP="00AD664A">
            <w:pPr>
              <w:pStyle w:val="a3"/>
              <w:spacing w:line="276" w:lineRule="auto"/>
              <w:rPr>
                <w:rFonts w:ascii="Times New Roman" w:hAnsi="Times New Roman"/>
                <w:sz w:val="28"/>
                <w:szCs w:val="28"/>
              </w:rPr>
            </w:pPr>
            <w:r w:rsidRPr="008F50A3">
              <w:rPr>
                <w:rFonts w:ascii="Times New Roman" w:hAnsi="Times New Roman"/>
                <w:sz w:val="28"/>
                <w:szCs w:val="28"/>
              </w:rPr>
              <w:t>Мероприятия носят организационный характер и не требуют финансирования</w:t>
            </w:r>
          </w:p>
          <w:p w:rsidR="00842B95" w:rsidRPr="008F50A3" w:rsidRDefault="00842B95" w:rsidP="00AD664A">
            <w:pPr>
              <w:pStyle w:val="a3"/>
              <w:spacing w:line="276" w:lineRule="auto"/>
              <w:rPr>
                <w:rFonts w:ascii="Times New Roman" w:hAnsi="Times New Roman"/>
                <w:sz w:val="28"/>
                <w:szCs w:val="28"/>
              </w:rPr>
            </w:pPr>
          </w:p>
        </w:tc>
      </w:tr>
      <w:tr w:rsidR="00842B95" w:rsidRPr="008F50A3" w:rsidTr="00AD664A">
        <w:trPr>
          <w:trHeight w:val="776"/>
        </w:trPr>
        <w:tc>
          <w:tcPr>
            <w:tcW w:w="2240" w:type="dxa"/>
            <w:tcBorders>
              <w:top w:val="single" w:sz="4" w:space="0" w:color="000000"/>
              <w:left w:val="single" w:sz="4" w:space="0" w:color="000000"/>
              <w:bottom w:val="single" w:sz="4" w:space="0" w:color="000000"/>
              <w:right w:val="nil"/>
            </w:tcBorders>
            <w:shd w:val="clear" w:color="auto" w:fill="FFFFFF"/>
            <w:hideMark/>
          </w:tcPr>
          <w:p w:rsidR="00842B95" w:rsidRPr="008F50A3" w:rsidRDefault="00842B95" w:rsidP="00AD664A">
            <w:pPr>
              <w:pStyle w:val="a3"/>
              <w:rPr>
                <w:rFonts w:ascii="Times New Roman" w:hAnsi="Times New Roman"/>
                <w:sz w:val="28"/>
                <w:szCs w:val="28"/>
              </w:rPr>
            </w:pPr>
            <w:r w:rsidRPr="008F50A3">
              <w:rPr>
                <w:rFonts w:ascii="Times New Roman" w:hAnsi="Times New Roman"/>
                <w:sz w:val="28"/>
                <w:szCs w:val="28"/>
              </w:rPr>
              <w:t>Контроль за реализацией Программы</w:t>
            </w:r>
          </w:p>
        </w:tc>
        <w:tc>
          <w:tcPr>
            <w:tcW w:w="7510" w:type="dxa"/>
            <w:tcBorders>
              <w:top w:val="single" w:sz="4" w:space="0" w:color="000000"/>
              <w:left w:val="single" w:sz="4" w:space="0" w:color="000000"/>
              <w:bottom w:val="single" w:sz="4" w:space="0" w:color="000000"/>
              <w:right w:val="single" w:sz="4" w:space="0" w:color="000000"/>
            </w:tcBorders>
            <w:shd w:val="clear" w:color="auto" w:fill="FFFFFF"/>
            <w:hideMark/>
          </w:tcPr>
          <w:p w:rsidR="00842B95" w:rsidRPr="008F50A3" w:rsidRDefault="00842B95" w:rsidP="00AD664A">
            <w:pPr>
              <w:shd w:val="clear" w:color="auto" w:fill="FFFFFF"/>
              <w:jc w:val="both"/>
              <w:rPr>
                <w:sz w:val="28"/>
                <w:szCs w:val="28"/>
              </w:rPr>
            </w:pPr>
            <w:proofErr w:type="gramStart"/>
            <w:r w:rsidRPr="008F50A3">
              <w:rPr>
                <w:sz w:val="28"/>
                <w:szCs w:val="28"/>
              </w:rPr>
              <w:t>Контроль за</w:t>
            </w:r>
            <w:proofErr w:type="gramEnd"/>
            <w:r w:rsidRPr="008F50A3">
              <w:rPr>
                <w:sz w:val="28"/>
                <w:szCs w:val="28"/>
              </w:rPr>
              <w:t xml:space="preserve"> реализацией Программы осуществляется </w:t>
            </w:r>
            <w:r w:rsidRPr="008F50A3">
              <w:rPr>
                <w:spacing w:val="-1"/>
                <w:sz w:val="28"/>
                <w:szCs w:val="28"/>
              </w:rPr>
              <w:t>первым  заместителем  Гл</w:t>
            </w:r>
            <w:r w:rsidR="003515DB">
              <w:rPr>
                <w:spacing w:val="-1"/>
                <w:sz w:val="28"/>
                <w:szCs w:val="28"/>
              </w:rPr>
              <w:t>авы Администрации Курского района  Телегина А.В.</w:t>
            </w:r>
          </w:p>
          <w:p w:rsidR="00842B95" w:rsidRPr="008F50A3" w:rsidRDefault="00842B95" w:rsidP="00AD664A">
            <w:pPr>
              <w:pStyle w:val="a3"/>
              <w:rPr>
                <w:rFonts w:ascii="Times New Roman" w:hAnsi="Times New Roman"/>
                <w:sz w:val="28"/>
                <w:szCs w:val="28"/>
              </w:rPr>
            </w:pPr>
          </w:p>
        </w:tc>
      </w:tr>
    </w:tbl>
    <w:p w:rsidR="00842B95" w:rsidRPr="008F50A3" w:rsidRDefault="00842B95" w:rsidP="00842B95">
      <w:pPr>
        <w:pStyle w:val="a3"/>
        <w:jc w:val="both"/>
        <w:rPr>
          <w:rFonts w:ascii="Times New Roman" w:hAnsi="Times New Roman"/>
          <w:sz w:val="28"/>
          <w:szCs w:val="28"/>
        </w:rPr>
      </w:pPr>
    </w:p>
    <w:p w:rsidR="00842B95" w:rsidRPr="008F50A3" w:rsidRDefault="00842B95" w:rsidP="00842B95">
      <w:pPr>
        <w:pStyle w:val="a3"/>
        <w:ind w:left="360"/>
        <w:jc w:val="center"/>
        <w:rPr>
          <w:rFonts w:ascii="Times New Roman" w:hAnsi="Times New Roman"/>
          <w:sz w:val="28"/>
          <w:szCs w:val="28"/>
        </w:rPr>
      </w:pPr>
      <w:r w:rsidRPr="008F50A3">
        <w:rPr>
          <w:rFonts w:ascii="Times New Roman" w:hAnsi="Times New Roman"/>
          <w:sz w:val="28"/>
          <w:szCs w:val="28"/>
        </w:rPr>
        <w:t>2. Характеристика проблемы</w:t>
      </w:r>
    </w:p>
    <w:p w:rsidR="00842B95" w:rsidRPr="008F50A3" w:rsidRDefault="00842B95" w:rsidP="00842B95">
      <w:pPr>
        <w:pStyle w:val="a3"/>
        <w:ind w:left="720"/>
        <w:rPr>
          <w:rFonts w:ascii="Times New Roman" w:hAnsi="Times New Roman"/>
          <w:sz w:val="28"/>
          <w:szCs w:val="28"/>
        </w:rPr>
      </w:pPr>
    </w:p>
    <w:p w:rsidR="00842B95" w:rsidRPr="008F50A3" w:rsidRDefault="00842B95" w:rsidP="00842B95">
      <w:pPr>
        <w:pStyle w:val="a3"/>
        <w:ind w:firstLine="709"/>
        <w:jc w:val="both"/>
        <w:rPr>
          <w:rFonts w:ascii="Times New Roman" w:hAnsi="Times New Roman"/>
          <w:color w:val="000000"/>
          <w:sz w:val="28"/>
          <w:szCs w:val="28"/>
        </w:rPr>
      </w:pPr>
      <w:r w:rsidRPr="008F50A3">
        <w:rPr>
          <w:rFonts w:ascii="Times New Roman" w:hAnsi="Times New Roman"/>
          <w:color w:val="000000"/>
          <w:sz w:val="28"/>
          <w:szCs w:val="28"/>
          <w:shd w:val="clear" w:color="auto" w:fill="FFFFFF"/>
        </w:rPr>
        <w:t>Решение проблемы обеспечения безопасности дорожного движения является одной из важнейших социально-экономических задач общегосударственного значения. Наиболее эффективными средствами, обеспечивающими решение этих задач, являются программно-целевые методы, получившие широкое распространение в сфере обеспечения безопасности дорожного движения.</w:t>
      </w:r>
    </w:p>
    <w:p w:rsidR="00842B95" w:rsidRPr="008F50A3" w:rsidRDefault="00842B95" w:rsidP="00842B95">
      <w:pPr>
        <w:pStyle w:val="a3"/>
        <w:ind w:firstLine="709"/>
        <w:jc w:val="both"/>
        <w:rPr>
          <w:rFonts w:ascii="Times New Roman" w:hAnsi="Times New Roman"/>
          <w:color w:val="000000"/>
          <w:sz w:val="28"/>
          <w:szCs w:val="28"/>
        </w:rPr>
      </w:pPr>
      <w:r w:rsidRPr="008F50A3">
        <w:rPr>
          <w:rFonts w:ascii="Times New Roman" w:hAnsi="Times New Roman"/>
          <w:color w:val="000000"/>
          <w:sz w:val="28"/>
          <w:szCs w:val="28"/>
          <w:shd w:val="clear" w:color="auto" w:fill="FFFFFF"/>
        </w:rPr>
        <w:t>Аварийность на автотранспорте приобрела особую остроту в последние годы в связи с несоответствием существующей дорожно-транспортной инфраструктуры потребностям общества и государства в безопасном дорожном движении, недостаточной эффективностью функционирования системы обеспечения дорожного движения, крайне низкой дисциплиной участников дорожного движения.</w:t>
      </w:r>
      <w:r w:rsidRPr="008F50A3">
        <w:rPr>
          <w:rFonts w:ascii="Times New Roman" w:hAnsi="Times New Roman"/>
          <w:color w:val="000000"/>
          <w:sz w:val="28"/>
          <w:szCs w:val="28"/>
        </w:rPr>
        <w:t> </w:t>
      </w:r>
    </w:p>
    <w:p w:rsidR="00842B95" w:rsidRPr="008F50A3" w:rsidRDefault="00994900" w:rsidP="00842B95">
      <w:pPr>
        <w:pStyle w:val="a3"/>
        <w:ind w:firstLine="709"/>
        <w:jc w:val="both"/>
        <w:rPr>
          <w:rFonts w:ascii="Times New Roman" w:hAnsi="Times New Roman"/>
          <w:color w:val="000000"/>
          <w:sz w:val="28"/>
          <w:szCs w:val="28"/>
        </w:rPr>
      </w:pPr>
      <w:r w:rsidRPr="00B46B90">
        <w:rPr>
          <w:rFonts w:ascii="Times New Roman" w:hAnsi="Times New Roman"/>
          <w:sz w:val="28"/>
          <w:szCs w:val="28"/>
        </w:rPr>
        <w:t>Ежегодно на улично-дорожной сети Курского района совершается более 200 дорожно-транспортных происшествий (далее - ДТП), в которых погибает порядка 30 человек и более 230 человек получают ранения различной степени тяжести.</w:t>
      </w:r>
    </w:p>
    <w:p w:rsidR="00842B95" w:rsidRPr="008F50A3" w:rsidRDefault="00842B95" w:rsidP="00842B95">
      <w:pPr>
        <w:pStyle w:val="a3"/>
        <w:ind w:firstLine="709"/>
        <w:jc w:val="both"/>
        <w:rPr>
          <w:rFonts w:ascii="Times New Roman" w:hAnsi="Times New Roman"/>
          <w:sz w:val="28"/>
          <w:szCs w:val="28"/>
        </w:rPr>
      </w:pPr>
      <w:r w:rsidRPr="008F50A3">
        <w:rPr>
          <w:rFonts w:ascii="Times New Roman" w:hAnsi="Times New Roman"/>
          <w:sz w:val="28"/>
          <w:szCs w:val="28"/>
        </w:rPr>
        <w:t>Сложная обстановка с аварийностью и наличие тенденций к дальнейшему ухудшению ситуации во многом объясняются следующими причинами:</w:t>
      </w:r>
    </w:p>
    <w:p w:rsidR="00842B95" w:rsidRPr="008F50A3" w:rsidRDefault="00842B95" w:rsidP="00842B95">
      <w:pPr>
        <w:pStyle w:val="a3"/>
        <w:ind w:firstLine="709"/>
        <w:jc w:val="both"/>
        <w:rPr>
          <w:rFonts w:ascii="Times New Roman" w:hAnsi="Times New Roman"/>
          <w:sz w:val="28"/>
          <w:szCs w:val="28"/>
        </w:rPr>
      </w:pPr>
      <w:r w:rsidRPr="008F50A3">
        <w:rPr>
          <w:rFonts w:ascii="Times New Roman" w:hAnsi="Times New Roman"/>
          <w:sz w:val="28"/>
          <w:szCs w:val="28"/>
        </w:rPr>
        <w:lastRenderedPageBreak/>
        <w:t>- постоянно возрастающая мобильность населения;</w:t>
      </w:r>
    </w:p>
    <w:p w:rsidR="00842B95" w:rsidRPr="008F50A3" w:rsidRDefault="00842B95" w:rsidP="00842B95">
      <w:pPr>
        <w:pStyle w:val="a3"/>
        <w:ind w:firstLine="709"/>
        <w:jc w:val="both"/>
        <w:rPr>
          <w:rFonts w:ascii="Times New Roman" w:hAnsi="Times New Roman"/>
          <w:sz w:val="28"/>
          <w:szCs w:val="28"/>
        </w:rPr>
      </w:pPr>
      <w:r w:rsidRPr="008F50A3">
        <w:rPr>
          <w:rFonts w:ascii="Times New Roman" w:hAnsi="Times New Roman"/>
          <w:sz w:val="28"/>
          <w:szCs w:val="28"/>
        </w:rPr>
        <w:t>- уменьшение перевозок общественным транспортом и увеличение перевозок личным транспортом;</w:t>
      </w:r>
    </w:p>
    <w:p w:rsidR="00842B95" w:rsidRPr="008F50A3" w:rsidRDefault="00842B95" w:rsidP="00842B95">
      <w:pPr>
        <w:pStyle w:val="a3"/>
        <w:ind w:firstLine="709"/>
        <w:jc w:val="both"/>
        <w:rPr>
          <w:rFonts w:ascii="Times New Roman" w:hAnsi="Times New Roman"/>
          <w:sz w:val="28"/>
          <w:szCs w:val="28"/>
        </w:rPr>
      </w:pPr>
      <w:r w:rsidRPr="008F50A3">
        <w:rPr>
          <w:rFonts w:ascii="Times New Roman" w:hAnsi="Times New Roman"/>
          <w:sz w:val="28"/>
          <w:szCs w:val="28"/>
        </w:rPr>
        <w:t>- нарастающая диспропорция между увеличением количества автомобилей и протяженностью улично-дорожной сети, не рассчитанной на современные транспортные потоки.</w:t>
      </w:r>
    </w:p>
    <w:p w:rsidR="00842B95" w:rsidRPr="008F50A3" w:rsidRDefault="00842B95" w:rsidP="00842B95">
      <w:pPr>
        <w:pStyle w:val="a3"/>
        <w:ind w:firstLine="709"/>
        <w:jc w:val="both"/>
        <w:rPr>
          <w:rFonts w:ascii="Times New Roman" w:hAnsi="Times New Roman"/>
          <w:sz w:val="28"/>
          <w:szCs w:val="28"/>
        </w:rPr>
      </w:pPr>
      <w:r w:rsidRPr="008F50A3">
        <w:rPr>
          <w:rFonts w:ascii="Times New Roman" w:hAnsi="Times New Roman"/>
          <w:sz w:val="28"/>
          <w:szCs w:val="28"/>
        </w:rPr>
        <w:t>Следствием такого положения дел являются ухудшение условий дорожного движения и, как следствие, рост количества ДТП.</w:t>
      </w:r>
    </w:p>
    <w:p w:rsidR="00842B95" w:rsidRPr="008F50A3" w:rsidRDefault="00842B95" w:rsidP="00842B95">
      <w:pPr>
        <w:pStyle w:val="a3"/>
        <w:ind w:firstLine="709"/>
        <w:jc w:val="both"/>
        <w:rPr>
          <w:rFonts w:ascii="Times New Roman" w:hAnsi="Times New Roman"/>
          <w:sz w:val="28"/>
          <w:szCs w:val="28"/>
        </w:rPr>
      </w:pPr>
      <w:r w:rsidRPr="008F50A3">
        <w:rPr>
          <w:rFonts w:ascii="Times New Roman" w:hAnsi="Times New Roman"/>
          <w:sz w:val="28"/>
          <w:szCs w:val="28"/>
        </w:rPr>
        <w:t xml:space="preserve">Усугубление обстановки с аварийностью и наличие проблемы обеспечения безопасности дорожного движения требуют формирования эффективных механизмов взаимодействия органов местного самоуправления с другими ведомствами при возможно более полном учете интересов граждан.  </w:t>
      </w:r>
    </w:p>
    <w:p w:rsidR="00842B95" w:rsidRPr="008F50A3" w:rsidRDefault="00842B95" w:rsidP="00842B95">
      <w:pPr>
        <w:ind w:firstLine="709"/>
        <w:jc w:val="both"/>
        <w:rPr>
          <w:sz w:val="28"/>
          <w:szCs w:val="28"/>
        </w:rPr>
      </w:pPr>
      <w:bookmarkStart w:id="0" w:name="bookmark4"/>
      <w:r w:rsidRPr="008F50A3">
        <w:rPr>
          <w:sz w:val="28"/>
          <w:szCs w:val="28"/>
        </w:rPr>
        <w:t xml:space="preserve">Общественное воздействие на участников дорожного движения с целью формирования устойчивых стереотипов законопослушного поведения осуществляется на недостаточном уровне. Ситуация усугубляется безразличным отношением к возможным последствиям дорожно-транспортных происшествий, отсутствием адекватного понимания участниками дорожного движения причин возникновения дорожно-транспортных происшествий, недостаточным вовлечением населения в деятельность по предупреждению дорожно-транспортных происшествий. </w:t>
      </w:r>
    </w:p>
    <w:p w:rsidR="00842B95" w:rsidRPr="008F50A3" w:rsidRDefault="00842B95" w:rsidP="00842B95">
      <w:pPr>
        <w:ind w:firstLine="709"/>
        <w:jc w:val="both"/>
        <w:rPr>
          <w:sz w:val="28"/>
          <w:szCs w:val="28"/>
        </w:rPr>
      </w:pPr>
      <w:r w:rsidRPr="008F50A3">
        <w:rPr>
          <w:sz w:val="28"/>
          <w:szCs w:val="28"/>
        </w:rPr>
        <w:t xml:space="preserve">Ожидаемый эффект от реализации Программы «Формирование      законопослушного       поведения участников  дорожного    движения </w:t>
      </w:r>
      <w:r w:rsidR="003515DB">
        <w:rPr>
          <w:sz w:val="28"/>
          <w:szCs w:val="28"/>
        </w:rPr>
        <w:t xml:space="preserve">  на  территории  Курского</w:t>
      </w:r>
      <w:r w:rsidRPr="008F50A3">
        <w:rPr>
          <w:sz w:val="28"/>
          <w:szCs w:val="28"/>
        </w:rPr>
        <w:t xml:space="preserve">  района Курской области »</w:t>
      </w:r>
      <w:r w:rsidRPr="008F50A3">
        <w:rPr>
          <w:spacing w:val="2"/>
          <w:sz w:val="28"/>
          <w:szCs w:val="28"/>
          <w:shd w:val="clear" w:color="auto" w:fill="FFFFFF"/>
        </w:rPr>
        <w:t xml:space="preserve"> сокращение</w:t>
      </w:r>
      <w:r w:rsidRPr="008F50A3">
        <w:rPr>
          <w:sz w:val="28"/>
          <w:szCs w:val="28"/>
        </w:rPr>
        <w:t xml:space="preserve"> количества дорожно-транспортных происшествий с пострадавшими.</w:t>
      </w:r>
    </w:p>
    <w:p w:rsidR="00842B95" w:rsidRPr="008F50A3" w:rsidRDefault="00842B95" w:rsidP="00842B95">
      <w:pPr>
        <w:pStyle w:val="a3"/>
        <w:ind w:firstLine="709"/>
        <w:jc w:val="both"/>
        <w:rPr>
          <w:rFonts w:ascii="Times New Roman" w:hAnsi="Times New Roman"/>
          <w:color w:val="000000"/>
          <w:sz w:val="28"/>
          <w:szCs w:val="28"/>
        </w:rPr>
      </w:pPr>
      <w:r w:rsidRPr="008F50A3">
        <w:rPr>
          <w:rFonts w:ascii="Times New Roman" w:hAnsi="Times New Roman"/>
          <w:color w:val="000000"/>
          <w:sz w:val="28"/>
          <w:szCs w:val="28"/>
          <w:shd w:val="clear" w:color="auto" w:fill="FFFFFF"/>
        </w:rPr>
        <w:t>Единая цель программы конкретизируется в совокупности задач, решение которых осуществляется с помощью конкретных эффективных комплексов мероприятий.</w:t>
      </w:r>
      <w:r w:rsidRPr="008F50A3">
        <w:rPr>
          <w:rFonts w:ascii="Times New Roman" w:hAnsi="Times New Roman"/>
          <w:color w:val="000000"/>
          <w:sz w:val="28"/>
          <w:szCs w:val="28"/>
        </w:rPr>
        <w:t> </w:t>
      </w:r>
    </w:p>
    <w:p w:rsidR="00842B95" w:rsidRPr="008F50A3" w:rsidRDefault="00842B95" w:rsidP="00842B95">
      <w:pPr>
        <w:pStyle w:val="a3"/>
        <w:ind w:firstLine="709"/>
        <w:jc w:val="both"/>
        <w:rPr>
          <w:rFonts w:ascii="Times New Roman" w:hAnsi="Times New Roman"/>
          <w:color w:val="000000"/>
          <w:sz w:val="28"/>
          <w:szCs w:val="28"/>
        </w:rPr>
      </w:pPr>
      <w:r w:rsidRPr="008F50A3">
        <w:rPr>
          <w:rFonts w:ascii="Times New Roman" w:hAnsi="Times New Roman"/>
          <w:color w:val="000000"/>
          <w:sz w:val="28"/>
          <w:szCs w:val="28"/>
          <w:shd w:val="clear" w:color="auto" w:fill="FFFFFF"/>
        </w:rPr>
        <w:t>Программа предполагает развитие системы обеспечения безопасности дорожного движения путем последовательной реализации комплекса взаимосвязанных мероприятий, рассчитанных на пятилетний период.</w:t>
      </w:r>
    </w:p>
    <w:p w:rsidR="00842B95" w:rsidRPr="008F50A3" w:rsidRDefault="00842B95" w:rsidP="00842B95">
      <w:pPr>
        <w:pStyle w:val="a3"/>
        <w:jc w:val="both"/>
        <w:rPr>
          <w:rFonts w:ascii="Times New Roman" w:hAnsi="Times New Roman"/>
          <w:sz w:val="28"/>
          <w:szCs w:val="28"/>
        </w:rPr>
      </w:pPr>
    </w:p>
    <w:p w:rsidR="00842B95" w:rsidRPr="008F50A3" w:rsidRDefault="00842B95" w:rsidP="00842B95">
      <w:pPr>
        <w:pStyle w:val="a3"/>
        <w:ind w:left="360"/>
        <w:jc w:val="center"/>
        <w:rPr>
          <w:rFonts w:ascii="Times New Roman" w:hAnsi="Times New Roman"/>
          <w:sz w:val="28"/>
          <w:szCs w:val="28"/>
        </w:rPr>
      </w:pPr>
      <w:r w:rsidRPr="008F50A3">
        <w:rPr>
          <w:rFonts w:ascii="Times New Roman" w:hAnsi="Times New Roman"/>
          <w:sz w:val="28"/>
          <w:szCs w:val="28"/>
        </w:rPr>
        <w:t>3. Цели и задачи, основные ожидаемые конечные результаты, сроки и этапы реализации Программы</w:t>
      </w:r>
    </w:p>
    <w:p w:rsidR="00842B95" w:rsidRPr="008F50A3" w:rsidRDefault="00842B95" w:rsidP="00842B95">
      <w:pPr>
        <w:pStyle w:val="a3"/>
        <w:ind w:left="720"/>
        <w:jc w:val="both"/>
        <w:rPr>
          <w:rFonts w:ascii="Times New Roman" w:hAnsi="Times New Roman"/>
          <w:sz w:val="28"/>
          <w:szCs w:val="28"/>
        </w:rPr>
      </w:pPr>
    </w:p>
    <w:p w:rsidR="00842B95" w:rsidRPr="008F50A3" w:rsidRDefault="00842B95" w:rsidP="00842B95">
      <w:pPr>
        <w:pStyle w:val="a3"/>
        <w:ind w:firstLine="709"/>
        <w:jc w:val="both"/>
        <w:rPr>
          <w:rFonts w:ascii="Times New Roman" w:hAnsi="Times New Roman"/>
          <w:sz w:val="28"/>
          <w:szCs w:val="28"/>
        </w:rPr>
      </w:pPr>
      <w:r w:rsidRPr="008F50A3">
        <w:rPr>
          <w:rFonts w:ascii="Times New Roman" w:hAnsi="Times New Roman"/>
          <w:sz w:val="28"/>
          <w:szCs w:val="28"/>
        </w:rPr>
        <w:t xml:space="preserve">Основной целью Программы является сокращение дорожно-транспортных происшествий с пострадавшими и тяжести их последствий посредством повышения уровня правового воспитания участников дорожного движения, культуры их поведения.  Это позволит снизить показатели аварийности и, следовательно, уменьшить социальную остроту проблемы. Условиями достижения целей Программы является решение следующих задач: </w:t>
      </w:r>
    </w:p>
    <w:p w:rsidR="00842B95" w:rsidRPr="008F50A3" w:rsidRDefault="00842B95" w:rsidP="00842B95">
      <w:pPr>
        <w:pStyle w:val="a3"/>
        <w:ind w:firstLine="709"/>
        <w:jc w:val="both"/>
        <w:rPr>
          <w:rFonts w:ascii="Times New Roman" w:hAnsi="Times New Roman"/>
          <w:sz w:val="28"/>
          <w:szCs w:val="28"/>
        </w:rPr>
      </w:pPr>
      <w:r w:rsidRPr="008F50A3">
        <w:rPr>
          <w:rFonts w:ascii="Times New Roman" w:hAnsi="Times New Roman"/>
          <w:sz w:val="28"/>
          <w:szCs w:val="28"/>
        </w:rPr>
        <w:t>- Совершенствование системы профилактики детского дорожно-транспортного травматизма, формирование у детей навыков безопасного поведения на дорогах;</w:t>
      </w:r>
    </w:p>
    <w:p w:rsidR="00842B95" w:rsidRPr="008F50A3" w:rsidRDefault="00842B95" w:rsidP="00842B95">
      <w:pPr>
        <w:pStyle w:val="a3"/>
        <w:ind w:firstLine="709"/>
        <w:jc w:val="both"/>
        <w:rPr>
          <w:rFonts w:ascii="Times New Roman" w:hAnsi="Times New Roman"/>
          <w:sz w:val="28"/>
          <w:szCs w:val="28"/>
        </w:rPr>
      </w:pPr>
      <w:r w:rsidRPr="008F50A3">
        <w:rPr>
          <w:rFonts w:ascii="Times New Roman" w:hAnsi="Times New Roman"/>
          <w:sz w:val="28"/>
          <w:szCs w:val="28"/>
        </w:rPr>
        <w:lastRenderedPageBreak/>
        <w:t>- Предупреждение опасного поведения детей дошкольного и школьного возраста, участников дорожного движения, снижение детского дорожно</w:t>
      </w:r>
      <w:r w:rsidRPr="008F50A3">
        <w:rPr>
          <w:rFonts w:ascii="Times New Roman" w:hAnsi="Times New Roman"/>
          <w:sz w:val="28"/>
          <w:szCs w:val="28"/>
        </w:rPr>
        <w:softHyphen/>
        <w:t>-транспортного травматизма;</w:t>
      </w:r>
    </w:p>
    <w:p w:rsidR="00842B95" w:rsidRPr="008F50A3" w:rsidRDefault="00842B95" w:rsidP="00842B95">
      <w:pPr>
        <w:pStyle w:val="a3"/>
        <w:ind w:firstLine="709"/>
        <w:jc w:val="both"/>
        <w:rPr>
          <w:rFonts w:ascii="Times New Roman" w:hAnsi="Times New Roman"/>
          <w:sz w:val="28"/>
          <w:szCs w:val="28"/>
        </w:rPr>
      </w:pPr>
      <w:r w:rsidRPr="008F50A3">
        <w:rPr>
          <w:rFonts w:ascii="Times New Roman" w:hAnsi="Times New Roman"/>
          <w:sz w:val="28"/>
          <w:szCs w:val="28"/>
        </w:rPr>
        <w:t>- Предупреждение опасного поведения участников дорожного движения и профилактика дорожно-транспортных происшествий, совершенствование организации движения транспорта и пешеходов.</w:t>
      </w:r>
    </w:p>
    <w:p w:rsidR="00842B95" w:rsidRPr="008F50A3" w:rsidRDefault="00842B95" w:rsidP="00842B95">
      <w:pPr>
        <w:pStyle w:val="a3"/>
        <w:ind w:firstLine="709"/>
        <w:jc w:val="both"/>
        <w:rPr>
          <w:rFonts w:ascii="Times New Roman" w:hAnsi="Times New Roman"/>
          <w:sz w:val="28"/>
          <w:szCs w:val="28"/>
        </w:rPr>
      </w:pPr>
      <w:r w:rsidRPr="008F50A3">
        <w:rPr>
          <w:rFonts w:ascii="Times New Roman" w:hAnsi="Times New Roman"/>
          <w:sz w:val="28"/>
          <w:szCs w:val="28"/>
        </w:rPr>
        <w:t>Предусматривается реализация таких мероприятий, как:</w:t>
      </w:r>
    </w:p>
    <w:p w:rsidR="00842B95" w:rsidRPr="008F50A3" w:rsidRDefault="00842B95" w:rsidP="00842B95">
      <w:pPr>
        <w:pStyle w:val="a3"/>
        <w:ind w:firstLine="709"/>
        <w:jc w:val="both"/>
        <w:rPr>
          <w:rFonts w:ascii="Times New Roman" w:hAnsi="Times New Roman"/>
          <w:sz w:val="28"/>
          <w:szCs w:val="28"/>
        </w:rPr>
      </w:pPr>
      <w:r w:rsidRPr="008F50A3">
        <w:rPr>
          <w:rFonts w:ascii="Times New Roman" w:hAnsi="Times New Roman"/>
          <w:sz w:val="28"/>
          <w:szCs w:val="28"/>
        </w:rPr>
        <w:t>- продолжение пропагандистских кампаний, направленных на формирование у участников дорожного движения устойчивых стереотипов законопослушного поведения;</w:t>
      </w:r>
    </w:p>
    <w:p w:rsidR="00842B95" w:rsidRPr="008F50A3" w:rsidRDefault="00842B95" w:rsidP="00842B95">
      <w:pPr>
        <w:pStyle w:val="a3"/>
        <w:ind w:firstLine="709"/>
        <w:jc w:val="both"/>
        <w:rPr>
          <w:rFonts w:ascii="Times New Roman" w:hAnsi="Times New Roman"/>
          <w:sz w:val="28"/>
          <w:szCs w:val="28"/>
        </w:rPr>
      </w:pPr>
      <w:r w:rsidRPr="008F50A3">
        <w:rPr>
          <w:rFonts w:ascii="Times New Roman" w:hAnsi="Times New Roman"/>
          <w:sz w:val="28"/>
          <w:szCs w:val="28"/>
        </w:rPr>
        <w:t>- совершенствование работы по профилактике и сокращению детского дорожно</w:t>
      </w:r>
      <w:r w:rsidRPr="008F50A3">
        <w:rPr>
          <w:rFonts w:ascii="Times New Roman" w:hAnsi="Times New Roman"/>
          <w:sz w:val="28"/>
          <w:szCs w:val="28"/>
        </w:rPr>
        <w:softHyphen/>
        <w:t xml:space="preserve">-транспортного травматизма; </w:t>
      </w:r>
    </w:p>
    <w:p w:rsidR="00842B95" w:rsidRPr="008F50A3" w:rsidRDefault="00842B95" w:rsidP="00842B95">
      <w:pPr>
        <w:pStyle w:val="a3"/>
        <w:ind w:firstLine="709"/>
        <w:jc w:val="both"/>
        <w:rPr>
          <w:rFonts w:ascii="Times New Roman" w:hAnsi="Times New Roman"/>
          <w:sz w:val="28"/>
          <w:szCs w:val="28"/>
        </w:rPr>
      </w:pPr>
      <w:r w:rsidRPr="008F50A3">
        <w:rPr>
          <w:rFonts w:ascii="Times New Roman" w:hAnsi="Times New Roman"/>
          <w:sz w:val="28"/>
          <w:szCs w:val="28"/>
        </w:rPr>
        <w:t>- формирование у населения, особенно у детей, навыков безопасного поведения на дорогах.</w:t>
      </w:r>
    </w:p>
    <w:p w:rsidR="00842B95" w:rsidRPr="008F50A3" w:rsidRDefault="00842B95" w:rsidP="00842B95">
      <w:pPr>
        <w:pStyle w:val="a3"/>
        <w:ind w:firstLine="709"/>
        <w:jc w:val="both"/>
        <w:rPr>
          <w:rFonts w:ascii="Times New Roman" w:hAnsi="Times New Roman"/>
          <w:sz w:val="28"/>
          <w:szCs w:val="28"/>
        </w:rPr>
      </w:pPr>
      <w:r w:rsidRPr="008F50A3">
        <w:rPr>
          <w:rFonts w:ascii="Times New Roman" w:hAnsi="Times New Roman"/>
          <w:sz w:val="28"/>
          <w:szCs w:val="28"/>
        </w:rPr>
        <w:t>Целевыми показателями Программы являются:</w:t>
      </w:r>
    </w:p>
    <w:p w:rsidR="00842B95" w:rsidRPr="008F50A3" w:rsidRDefault="00842B95" w:rsidP="00842B95">
      <w:pPr>
        <w:pStyle w:val="a3"/>
        <w:ind w:firstLine="709"/>
        <w:jc w:val="both"/>
        <w:rPr>
          <w:rFonts w:ascii="Times New Roman" w:hAnsi="Times New Roman"/>
          <w:sz w:val="28"/>
          <w:szCs w:val="28"/>
        </w:rPr>
      </w:pPr>
      <w:r w:rsidRPr="008F50A3">
        <w:rPr>
          <w:rFonts w:ascii="Times New Roman" w:hAnsi="Times New Roman"/>
          <w:sz w:val="28"/>
          <w:szCs w:val="28"/>
        </w:rPr>
        <w:t>1)</w:t>
      </w:r>
      <w:r w:rsidRPr="008F50A3">
        <w:rPr>
          <w:rFonts w:ascii="Times New Roman" w:hAnsi="Times New Roman"/>
          <w:sz w:val="28"/>
          <w:szCs w:val="28"/>
        </w:rPr>
        <w:tab/>
        <w:t>Количество дорожно-транспортных происшествий с участием несовершеннолетних;</w:t>
      </w:r>
    </w:p>
    <w:p w:rsidR="00842B95" w:rsidRPr="008F50A3" w:rsidRDefault="00842B95" w:rsidP="00842B95">
      <w:pPr>
        <w:pStyle w:val="a3"/>
        <w:ind w:firstLine="709"/>
        <w:jc w:val="both"/>
        <w:rPr>
          <w:rFonts w:ascii="Times New Roman" w:hAnsi="Times New Roman"/>
          <w:sz w:val="28"/>
          <w:szCs w:val="28"/>
        </w:rPr>
      </w:pPr>
      <w:r w:rsidRPr="008F50A3">
        <w:rPr>
          <w:rFonts w:ascii="Times New Roman" w:hAnsi="Times New Roman"/>
          <w:sz w:val="28"/>
          <w:szCs w:val="28"/>
        </w:rPr>
        <w:t>2)</w:t>
      </w:r>
      <w:r w:rsidRPr="008F50A3">
        <w:rPr>
          <w:rFonts w:ascii="Times New Roman" w:hAnsi="Times New Roman"/>
          <w:sz w:val="28"/>
          <w:szCs w:val="28"/>
        </w:rPr>
        <w:tab/>
        <w:t>Число детей погибших в дорожно-транспортных происшествиях;</w:t>
      </w:r>
    </w:p>
    <w:p w:rsidR="00842B95" w:rsidRPr="008F50A3" w:rsidRDefault="00842B95" w:rsidP="00842B95">
      <w:pPr>
        <w:pStyle w:val="a3"/>
        <w:ind w:firstLine="709"/>
        <w:jc w:val="both"/>
        <w:rPr>
          <w:rFonts w:ascii="Times New Roman" w:hAnsi="Times New Roman"/>
          <w:sz w:val="28"/>
          <w:szCs w:val="28"/>
        </w:rPr>
      </w:pPr>
      <w:r w:rsidRPr="008F50A3">
        <w:rPr>
          <w:rFonts w:ascii="Times New Roman" w:hAnsi="Times New Roman"/>
          <w:sz w:val="28"/>
          <w:szCs w:val="28"/>
        </w:rPr>
        <w:t>3)</w:t>
      </w:r>
      <w:r w:rsidRPr="008F50A3">
        <w:rPr>
          <w:rFonts w:ascii="Times New Roman" w:hAnsi="Times New Roman"/>
          <w:sz w:val="28"/>
          <w:szCs w:val="28"/>
        </w:rPr>
        <w:tab/>
        <w:t xml:space="preserve">Доля учащихся (воспитанников) задействованных в мероприятиях по профилактике ДТП.                                   </w:t>
      </w:r>
    </w:p>
    <w:p w:rsidR="00842B95" w:rsidRPr="008F50A3" w:rsidRDefault="00842B95" w:rsidP="00842B95">
      <w:pPr>
        <w:pStyle w:val="a3"/>
        <w:ind w:firstLine="709"/>
        <w:jc w:val="both"/>
        <w:rPr>
          <w:rFonts w:ascii="Times New Roman" w:hAnsi="Times New Roman"/>
          <w:sz w:val="28"/>
          <w:szCs w:val="28"/>
        </w:rPr>
      </w:pPr>
      <w:r w:rsidRPr="008F50A3">
        <w:rPr>
          <w:rFonts w:ascii="Times New Roman" w:hAnsi="Times New Roman"/>
          <w:sz w:val="28"/>
          <w:szCs w:val="28"/>
        </w:rPr>
        <w:t xml:space="preserve">Сроки и этапы реализации программы –  </w:t>
      </w:r>
      <w:r w:rsidRPr="008F50A3">
        <w:rPr>
          <w:rFonts w:ascii="Times New Roman" w:eastAsia="Times New Roman" w:hAnsi="Times New Roman"/>
          <w:sz w:val="28"/>
          <w:szCs w:val="28"/>
        </w:rPr>
        <w:t xml:space="preserve">2020 – 2024 </w:t>
      </w:r>
      <w:r w:rsidRPr="008F50A3">
        <w:rPr>
          <w:rFonts w:ascii="Times New Roman" w:hAnsi="Times New Roman"/>
          <w:sz w:val="28"/>
          <w:szCs w:val="28"/>
        </w:rPr>
        <w:t>годы.</w:t>
      </w:r>
    </w:p>
    <w:p w:rsidR="00842B95" w:rsidRPr="008F50A3" w:rsidRDefault="00842B95" w:rsidP="00842B95">
      <w:pPr>
        <w:pStyle w:val="a3"/>
        <w:ind w:firstLine="426"/>
        <w:jc w:val="both"/>
        <w:rPr>
          <w:rFonts w:ascii="Times New Roman" w:hAnsi="Times New Roman"/>
          <w:sz w:val="28"/>
          <w:szCs w:val="28"/>
        </w:rPr>
      </w:pPr>
    </w:p>
    <w:bookmarkEnd w:id="0"/>
    <w:p w:rsidR="00842B95" w:rsidRPr="008F50A3" w:rsidRDefault="00842B95" w:rsidP="00842B95">
      <w:pPr>
        <w:pStyle w:val="a3"/>
        <w:ind w:left="360"/>
        <w:jc w:val="center"/>
        <w:rPr>
          <w:rFonts w:ascii="Times New Roman" w:hAnsi="Times New Roman"/>
          <w:sz w:val="28"/>
          <w:szCs w:val="28"/>
        </w:rPr>
      </w:pPr>
      <w:r w:rsidRPr="008F50A3">
        <w:rPr>
          <w:rFonts w:ascii="Times New Roman" w:hAnsi="Times New Roman"/>
          <w:sz w:val="28"/>
          <w:szCs w:val="28"/>
        </w:rPr>
        <w:t xml:space="preserve">4. Характеристика основных мероприятий Программы </w:t>
      </w:r>
    </w:p>
    <w:p w:rsidR="00842B95" w:rsidRPr="008F50A3" w:rsidRDefault="00842B95" w:rsidP="00842B95">
      <w:pPr>
        <w:pStyle w:val="a3"/>
        <w:jc w:val="both"/>
        <w:rPr>
          <w:rFonts w:ascii="Times New Roman" w:hAnsi="Times New Roman"/>
          <w:sz w:val="28"/>
          <w:szCs w:val="28"/>
        </w:rPr>
      </w:pPr>
    </w:p>
    <w:p w:rsidR="00842B95" w:rsidRPr="008F50A3" w:rsidRDefault="00842B95" w:rsidP="00842B95">
      <w:pPr>
        <w:pStyle w:val="a3"/>
        <w:ind w:firstLine="709"/>
        <w:jc w:val="both"/>
        <w:rPr>
          <w:rFonts w:ascii="Times New Roman" w:hAnsi="Times New Roman"/>
          <w:sz w:val="28"/>
          <w:szCs w:val="28"/>
        </w:rPr>
      </w:pPr>
      <w:r w:rsidRPr="008F50A3">
        <w:rPr>
          <w:rFonts w:ascii="Times New Roman" w:hAnsi="Times New Roman"/>
          <w:sz w:val="28"/>
          <w:szCs w:val="28"/>
        </w:rPr>
        <w:t xml:space="preserve"> Мероприятия, направленные на повышение правового сознания и предупреждение опасного поведения участников дорожного движения: изготовление типовых уголков безопасности для общеобразовательных учреждений, проведение конкурсов. Данные мероприятия позволят выстроить комплексную систему профилактики детского дорожно</w:t>
      </w:r>
      <w:r w:rsidRPr="008F50A3">
        <w:rPr>
          <w:rFonts w:ascii="Times New Roman" w:hAnsi="Times New Roman"/>
          <w:sz w:val="28"/>
          <w:szCs w:val="28"/>
        </w:rPr>
        <w:softHyphen/>
        <w:t>-транспортного травматизма в поселении и повысить уровень правового сознания.</w:t>
      </w:r>
    </w:p>
    <w:p w:rsidR="00842B95" w:rsidRPr="008F50A3" w:rsidRDefault="00842B95" w:rsidP="00842B95">
      <w:pPr>
        <w:pStyle w:val="a3"/>
        <w:ind w:left="720"/>
        <w:jc w:val="center"/>
        <w:rPr>
          <w:rFonts w:ascii="Times New Roman" w:hAnsi="Times New Roman"/>
          <w:sz w:val="28"/>
          <w:szCs w:val="28"/>
        </w:rPr>
      </w:pPr>
    </w:p>
    <w:p w:rsidR="00842B95" w:rsidRPr="008F50A3" w:rsidRDefault="00842B95" w:rsidP="00842B95">
      <w:pPr>
        <w:pStyle w:val="a3"/>
        <w:ind w:left="720"/>
        <w:jc w:val="center"/>
        <w:rPr>
          <w:rFonts w:ascii="Times New Roman" w:hAnsi="Times New Roman"/>
          <w:sz w:val="28"/>
          <w:szCs w:val="28"/>
        </w:rPr>
      </w:pPr>
      <w:r w:rsidRPr="008F50A3">
        <w:rPr>
          <w:rFonts w:ascii="Times New Roman" w:hAnsi="Times New Roman"/>
          <w:sz w:val="28"/>
          <w:szCs w:val="28"/>
        </w:rPr>
        <w:t>5. Ресурсное обеспечение программы</w:t>
      </w:r>
    </w:p>
    <w:p w:rsidR="00842B95" w:rsidRPr="008F50A3" w:rsidRDefault="00842B95" w:rsidP="00842B95">
      <w:pPr>
        <w:pStyle w:val="a3"/>
        <w:ind w:left="720"/>
        <w:rPr>
          <w:rFonts w:ascii="Times New Roman" w:hAnsi="Times New Roman"/>
          <w:sz w:val="28"/>
          <w:szCs w:val="28"/>
        </w:rPr>
      </w:pPr>
    </w:p>
    <w:p w:rsidR="00842B95" w:rsidRPr="008F50A3" w:rsidRDefault="00842B95" w:rsidP="00842B95">
      <w:pPr>
        <w:pStyle w:val="a3"/>
        <w:ind w:firstLine="709"/>
        <w:jc w:val="both"/>
        <w:rPr>
          <w:rFonts w:ascii="Times New Roman" w:hAnsi="Times New Roman"/>
          <w:sz w:val="28"/>
          <w:szCs w:val="28"/>
        </w:rPr>
      </w:pPr>
      <w:r w:rsidRPr="008F50A3">
        <w:rPr>
          <w:rFonts w:ascii="Times New Roman" w:hAnsi="Times New Roman"/>
          <w:sz w:val="28"/>
          <w:szCs w:val="28"/>
        </w:rPr>
        <w:t>Все мероприятия Программы носят организационный характер и не требуют финансирования.</w:t>
      </w:r>
    </w:p>
    <w:p w:rsidR="00842B95" w:rsidRPr="008F50A3" w:rsidRDefault="00842B95" w:rsidP="00842B95">
      <w:pPr>
        <w:pStyle w:val="a3"/>
        <w:ind w:left="720"/>
        <w:jc w:val="center"/>
        <w:rPr>
          <w:rFonts w:ascii="Times New Roman" w:hAnsi="Times New Roman"/>
          <w:sz w:val="28"/>
          <w:szCs w:val="28"/>
        </w:rPr>
      </w:pPr>
      <w:r w:rsidRPr="008F50A3">
        <w:rPr>
          <w:rFonts w:ascii="Times New Roman" w:hAnsi="Times New Roman"/>
          <w:sz w:val="28"/>
          <w:szCs w:val="28"/>
        </w:rPr>
        <w:t>6. Механизм реализации программы</w:t>
      </w:r>
    </w:p>
    <w:p w:rsidR="00842B95" w:rsidRPr="008F50A3" w:rsidRDefault="00842B95" w:rsidP="00842B95">
      <w:pPr>
        <w:pStyle w:val="a3"/>
        <w:ind w:left="720"/>
        <w:rPr>
          <w:rFonts w:ascii="Times New Roman" w:hAnsi="Times New Roman"/>
          <w:sz w:val="28"/>
          <w:szCs w:val="28"/>
        </w:rPr>
      </w:pPr>
    </w:p>
    <w:p w:rsidR="00842B95" w:rsidRPr="008F50A3" w:rsidRDefault="00842B95" w:rsidP="00842B95">
      <w:pPr>
        <w:pStyle w:val="a3"/>
        <w:ind w:firstLine="709"/>
        <w:jc w:val="both"/>
        <w:rPr>
          <w:rStyle w:val="msonormal0"/>
          <w:rFonts w:ascii="Times New Roman" w:hAnsi="Times New Roman"/>
          <w:sz w:val="28"/>
          <w:szCs w:val="28"/>
        </w:rPr>
      </w:pPr>
      <w:r w:rsidRPr="008F50A3">
        <w:rPr>
          <w:rStyle w:val="msonormal0"/>
          <w:rFonts w:ascii="Times New Roman" w:hAnsi="Times New Roman"/>
          <w:sz w:val="28"/>
          <w:szCs w:val="28"/>
        </w:rPr>
        <w:t xml:space="preserve">Основными задачами мероприятий данной Программы являются применение наиболее эффективных методов пропаганды безопасности дорожного движения с учетом дифференцированной структуры мотивации поведения различных групп участников дорожного движения. Будет осуществлен переход от стандартных малоэффективных методов пропаганды таких, как нравоучение и устрашение, к формам, учитывающим выделение целевых групп, их мотивацию, средства активизации, определение наиболее важных компонентов воздействия, оценку эффективности средств </w:t>
      </w:r>
      <w:r w:rsidRPr="008F50A3">
        <w:rPr>
          <w:rStyle w:val="msonormal0"/>
          <w:rFonts w:ascii="Times New Roman" w:hAnsi="Times New Roman"/>
          <w:sz w:val="28"/>
          <w:szCs w:val="28"/>
        </w:rPr>
        <w:lastRenderedPageBreak/>
        <w:t>пропаганды</w:t>
      </w:r>
      <w:proofErr w:type="gramStart"/>
      <w:r w:rsidRPr="008F50A3">
        <w:rPr>
          <w:rStyle w:val="msonormal0"/>
          <w:rFonts w:ascii="Times New Roman" w:hAnsi="Times New Roman"/>
          <w:sz w:val="28"/>
          <w:szCs w:val="28"/>
        </w:rPr>
        <w:t>.Д</w:t>
      </w:r>
      <w:proofErr w:type="gramEnd"/>
      <w:r w:rsidRPr="008F50A3">
        <w:rPr>
          <w:rStyle w:val="msonormal0"/>
          <w:rFonts w:ascii="Times New Roman" w:hAnsi="Times New Roman"/>
          <w:sz w:val="28"/>
          <w:szCs w:val="28"/>
        </w:rPr>
        <w:t xml:space="preserve">ля формирования общественного мнения необходимо, чтобы средства массовой информации с самого начала были фактическими участниками реализации мероприятий по совершенствованию организации дорожного движения. Содержательная научно-популярная информация о новых решениях, обеспечивающих сокращение времени поездки, повышение удобства и комфортабельности, повышение безопасности будет создавать готовность общества к принятию предложенных мероприятий.Особое значение придается воспитанию детей безопасному поведению на улицах и дорогах. Мероприятия Программы предусматривают как можно более раннее воспитание для своевременного предупреждения появления навыков неадаптированного поведения и отрицательных психологических установок.В процессе выполнения мероприятий этой Программы должна быть создана система, активно воздействующая на индивидуальное и массовое сознание участников движения, формирующая у них отношение к вопросам безопасности движения как жизненно важным и индивидуально значимым. </w:t>
      </w:r>
    </w:p>
    <w:p w:rsidR="00842B95" w:rsidRPr="008F50A3" w:rsidRDefault="00842B95" w:rsidP="00842B95">
      <w:pPr>
        <w:pStyle w:val="a3"/>
        <w:ind w:firstLine="709"/>
        <w:jc w:val="both"/>
        <w:rPr>
          <w:rFonts w:ascii="Times New Roman" w:hAnsi="Times New Roman"/>
          <w:sz w:val="28"/>
          <w:szCs w:val="28"/>
        </w:rPr>
      </w:pPr>
      <w:r w:rsidRPr="008F50A3">
        <w:rPr>
          <w:rStyle w:val="msonormal0"/>
          <w:rFonts w:ascii="Times New Roman" w:hAnsi="Times New Roman"/>
          <w:sz w:val="28"/>
          <w:szCs w:val="28"/>
        </w:rPr>
        <w:t xml:space="preserve">План мероприятий по формированию законопослушного поведения участников дорожного движения </w:t>
      </w:r>
      <w:r w:rsidRPr="008F50A3">
        <w:rPr>
          <w:rFonts w:ascii="Times New Roman" w:hAnsi="Times New Roman"/>
          <w:sz w:val="28"/>
          <w:szCs w:val="28"/>
        </w:rPr>
        <w:t xml:space="preserve">представлен в приложении № 1. </w:t>
      </w:r>
    </w:p>
    <w:p w:rsidR="00842B95" w:rsidRPr="008F50A3" w:rsidRDefault="00842B95" w:rsidP="00842B95">
      <w:pPr>
        <w:pStyle w:val="a3"/>
        <w:ind w:firstLine="360"/>
        <w:jc w:val="both"/>
        <w:rPr>
          <w:rFonts w:ascii="Times New Roman" w:hAnsi="Times New Roman"/>
          <w:sz w:val="28"/>
          <w:szCs w:val="28"/>
        </w:rPr>
      </w:pPr>
    </w:p>
    <w:p w:rsidR="00842B95" w:rsidRPr="008F50A3" w:rsidRDefault="00842B95" w:rsidP="00842B95">
      <w:pPr>
        <w:pStyle w:val="a3"/>
        <w:ind w:left="360"/>
        <w:jc w:val="center"/>
        <w:rPr>
          <w:rFonts w:ascii="Times New Roman" w:hAnsi="Times New Roman"/>
          <w:sz w:val="28"/>
          <w:szCs w:val="28"/>
        </w:rPr>
      </w:pPr>
      <w:r w:rsidRPr="008F50A3">
        <w:rPr>
          <w:rFonts w:ascii="Times New Roman" w:hAnsi="Times New Roman"/>
          <w:sz w:val="28"/>
          <w:szCs w:val="28"/>
        </w:rPr>
        <w:t>7. Показатели (индикаторы) и оценка социально-экономической эффективности Программы</w:t>
      </w:r>
    </w:p>
    <w:p w:rsidR="00842B95" w:rsidRPr="008F50A3" w:rsidRDefault="00842B95" w:rsidP="00842B95">
      <w:pPr>
        <w:pStyle w:val="a3"/>
        <w:ind w:left="720"/>
        <w:jc w:val="both"/>
        <w:rPr>
          <w:rFonts w:ascii="Times New Roman" w:hAnsi="Times New Roman"/>
          <w:sz w:val="28"/>
          <w:szCs w:val="28"/>
        </w:rPr>
      </w:pPr>
    </w:p>
    <w:p w:rsidR="00842B95" w:rsidRPr="008F50A3" w:rsidRDefault="00842B95" w:rsidP="00842B95">
      <w:pPr>
        <w:pStyle w:val="a3"/>
        <w:ind w:firstLine="709"/>
        <w:jc w:val="both"/>
        <w:rPr>
          <w:rFonts w:ascii="Times New Roman" w:hAnsi="Times New Roman"/>
          <w:sz w:val="28"/>
          <w:szCs w:val="28"/>
        </w:rPr>
      </w:pPr>
      <w:r w:rsidRPr="008F50A3">
        <w:rPr>
          <w:rFonts w:ascii="Times New Roman" w:hAnsi="Times New Roman"/>
          <w:sz w:val="28"/>
          <w:szCs w:val="28"/>
        </w:rPr>
        <w:t>Предложенные Программой мероприятия позволяют решать ряд социальных проблем, связанных с охраной жизни и здоровья участников движения и овладением ими навыками безопасного поведения на дорогах.</w:t>
      </w:r>
    </w:p>
    <w:p w:rsidR="00842B95" w:rsidRPr="008F50A3" w:rsidRDefault="00842B95" w:rsidP="00842B95">
      <w:pPr>
        <w:pStyle w:val="a3"/>
        <w:ind w:firstLine="709"/>
        <w:jc w:val="both"/>
        <w:rPr>
          <w:rFonts w:ascii="Times New Roman" w:hAnsi="Times New Roman"/>
          <w:sz w:val="28"/>
          <w:szCs w:val="28"/>
        </w:rPr>
      </w:pPr>
      <w:r w:rsidRPr="008F50A3">
        <w:rPr>
          <w:rFonts w:ascii="Times New Roman" w:hAnsi="Times New Roman"/>
          <w:sz w:val="28"/>
          <w:szCs w:val="28"/>
        </w:rPr>
        <w:t>Программные мероприятия направлены на формирование общественного сознания в части повышения дисциплины участников движения на автомобильных дорогах, улучшение дорожных условий, усиление контроля за движением.</w:t>
      </w:r>
    </w:p>
    <w:p w:rsidR="00842B95" w:rsidRPr="008F50A3" w:rsidRDefault="00842B95" w:rsidP="00842B95">
      <w:pPr>
        <w:pStyle w:val="a3"/>
        <w:ind w:firstLine="709"/>
        <w:jc w:val="both"/>
        <w:rPr>
          <w:rFonts w:ascii="Times New Roman" w:hAnsi="Times New Roman"/>
          <w:sz w:val="28"/>
          <w:szCs w:val="28"/>
        </w:rPr>
      </w:pPr>
      <w:r w:rsidRPr="008F50A3">
        <w:rPr>
          <w:rFonts w:ascii="Times New Roman" w:hAnsi="Times New Roman"/>
          <w:sz w:val="28"/>
          <w:szCs w:val="28"/>
        </w:rPr>
        <w:t>Перечень целевых показателей (индикаторо</w:t>
      </w:r>
      <w:r>
        <w:rPr>
          <w:rFonts w:ascii="Times New Roman" w:hAnsi="Times New Roman"/>
          <w:sz w:val="28"/>
          <w:szCs w:val="28"/>
        </w:rPr>
        <w:t>в) представлен в приложении № 2</w:t>
      </w:r>
      <w:r w:rsidRPr="008F50A3">
        <w:rPr>
          <w:rFonts w:ascii="Times New Roman" w:hAnsi="Times New Roman"/>
          <w:sz w:val="28"/>
          <w:szCs w:val="28"/>
        </w:rPr>
        <w:t xml:space="preserve">  к программе.</w:t>
      </w:r>
    </w:p>
    <w:p w:rsidR="00842B95" w:rsidRPr="008F50A3" w:rsidRDefault="00842B95" w:rsidP="00842B95">
      <w:pPr>
        <w:pStyle w:val="a3"/>
        <w:jc w:val="both"/>
        <w:rPr>
          <w:rFonts w:ascii="Times New Roman" w:hAnsi="Times New Roman"/>
          <w:sz w:val="28"/>
          <w:szCs w:val="28"/>
        </w:rPr>
      </w:pPr>
    </w:p>
    <w:p w:rsidR="00842B95" w:rsidRPr="008F50A3" w:rsidRDefault="00842B95" w:rsidP="00842B95">
      <w:pPr>
        <w:suppressAutoHyphens w:val="0"/>
        <w:rPr>
          <w:sz w:val="28"/>
          <w:szCs w:val="28"/>
        </w:rPr>
        <w:sectPr w:rsidR="00842B95" w:rsidRPr="008F50A3">
          <w:pgSz w:w="11906" w:h="16838"/>
          <w:pgMar w:top="1134" w:right="850" w:bottom="993" w:left="1560" w:header="708" w:footer="708" w:gutter="0"/>
          <w:cols w:space="720"/>
        </w:sectPr>
      </w:pPr>
    </w:p>
    <w:p w:rsidR="00842B95" w:rsidRPr="008F50A3" w:rsidRDefault="00842B95" w:rsidP="00842B95">
      <w:pPr>
        <w:jc w:val="both"/>
        <w:rPr>
          <w:sz w:val="28"/>
          <w:szCs w:val="28"/>
        </w:rPr>
      </w:pPr>
      <w:r w:rsidRPr="008F50A3">
        <w:rPr>
          <w:sz w:val="28"/>
          <w:szCs w:val="28"/>
        </w:rPr>
        <w:lastRenderedPageBreak/>
        <w:t xml:space="preserve">                                                                                                                                                                  Приложение  № 1</w:t>
      </w:r>
    </w:p>
    <w:p w:rsidR="00842B95" w:rsidRPr="008F50A3" w:rsidRDefault="00842B95" w:rsidP="00842B95">
      <w:pPr>
        <w:jc w:val="both"/>
        <w:rPr>
          <w:sz w:val="28"/>
          <w:szCs w:val="28"/>
        </w:rPr>
      </w:pPr>
      <w:r w:rsidRPr="008F50A3">
        <w:rPr>
          <w:sz w:val="28"/>
          <w:szCs w:val="28"/>
        </w:rPr>
        <w:t>к муници</w:t>
      </w:r>
      <w:r w:rsidR="003515DB">
        <w:rPr>
          <w:sz w:val="28"/>
          <w:szCs w:val="28"/>
        </w:rPr>
        <w:t>пальной программе Курского</w:t>
      </w:r>
      <w:r w:rsidRPr="008F50A3">
        <w:rPr>
          <w:sz w:val="28"/>
          <w:szCs w:val="28"/>
        </w:rPr>
        <w:t xml:space="preserve"> района  </w:t>
      </w:r>
    </w:p>
    <w:p w:rsidR="00842B95" w:rsidRPr="008F50A3" w:rsidRDefault="00842B95" w:rsidP="00842B95">
      <w:pPr>
        <w:rPr>
          <w:sz w:val="28"/>
          <w:szCs w:val="28"/>
        </w:rPr>
      </w:pPr>
      <w:r w:rsidRPr="008F50A3">
        <w:rPr>
          <w:sz w:val="28"/>
          <w:szCs w:val="28"/>
        </w:rPr>
        <w:t xml:space="preserve">Курской области  «Формирование  </w:t>
      </w:r>
      <w:proofErr w:type="gramStart"/>
      <w:r w:rsidRPr="008F50A3">
        <w:rPr>
          <w:sz w:val="28"/>
          <w:szCs w:val="28"/>
        </w:rPr>
        <w:t>законопослушного</w:t>
      </w:r>
      <w:proofErr w:type="gramEnd"/>
    </w:p>
    <w:p w:rsidR="00842B95" w:rsidRPr="008F50A3" w:rsidRDefault="00842B95" w:rsidP="00842B95">
      <w:pPr>
        <w:rPr>
          <w:sz w:val="28"/>
          <w:szCs w:val="28"/>
        </w:rPr>
      </w:pPr>
      <w:r w:rsidRPr="008F50A3">
        <w:rPr>
          <w:sz w:val="28"/>
          <w:szCs w:val="28"/>
        </w:rPr>
        <w:t xml:space="preserve">поведения  участников дорожного    движения   на  территории </w:t>
      </w:r>
    </w:p>
    <w:p w:rsidR="00842B95" w:rsidRPr="008F50A3" w:rsidRDefault="003515DB" w:rsidP="00842B95">
      <w:pPr>
        <w:rPr>
          <w:sz w:val="28"/>
          <w:szCs w:val="28"/>
        </w:rPr>
      </w:pPr>
      <w:r>
        <w:rPr>
          <w:sz w:val="28"/>
          <w:szCs w:val="28"/>
        </w:rPr>
        <w:t>Курского</w:t>
      </w:r>
      <w:r w:rsidR="00842B95" w:rsidRPr="008F50A3">
        <w:rPr>
          <w:sz w:val="28"/>
          <w:szCs w:val="28"/>
        </w:rPr>
        <w:t xml:space="preserve"> района Курской области »</w:t>
      </w:r>
    </w:p>
    <w:p w:rsidR="00842B95" w:rsidRPr="008F50A3" w:rsidRDefault="00842B95" w:rsidP="00842B95">
      <w:pPr>
        <w:jc w:val="both"/>
        <w:rPr>
          <w:sz w:val="28"/>
          <w:szCs w:val="28"/>
        </w:rPr>
      </w:pPr>
    </w:p>
    <w:p w:rsidR="00842B95" w:rsidRPr="008F50A3" w:rsidRDefault="00842B95" w:rsidP="00842B95">
      <w:pPr>
        <w:suppressAutoHyphens w:val="0"/>
        <w:jc w:val="center"/>
        <w:rPr>
          <w:rFonts w:eastAsia="Calibri"/>
          <w:sz w:val="28"/>
          <w:szCs w:val="28"/>
          <w:lang w:eastAsia="en-US"/>
        </w:rPr>
      </w:pPr>
    </w:p>
    <w:p w:rsidR="00842B95" w:rsidRPr="008F50A3" w:rsidRDefault="00842B95" w:rsidP="00842B95">
      <w:pPr>
        <w:rPr>
          <w:sz w:val="28"/>
          <w:szCs w:val="28"/>
        </w:rPr>
      </w:pPr>
      <w:r w:rsidRPr="008F50A3">
        <w:rPr>
          <w:rFonts w:eastAsia="Calibri"/>
          <w:sz w:val="28"/>
          <w:szCs w:val="28"/>
          <w:lang w:eastAsia="en-US"/>
        </w:rPr>
        <w:t xml:space="preserve">План мероприятий программы </w:t>
      </w:r>
      <w:r w:rsidRPr="008F50A3">
        <w:rPr>
          <w:sz w:val="28"/>
          <w:szCs w:val="28"/>
        </w:rPr>
        <w:t xml:space="preserve">«Формирование  законопослушного  поведения  участников дорожного    движения   на  территории </w:t>
      </w:r>
      <w:r w:rsidR="003515DB">
        <w:rPr>
          <w:sz w:val="28"/>
          <w:szCs w:val="28"/>
        </w:rPr>
        <w:t xml:space="preserve">Курского </w:t>
      </w:r>
      <w:r w:rsidRPr="008F50A3">
        <w:rPr>
          <w:sz w:val="28"/>
          <w:szCs w:val="28"/>
        </w:rPr>
        <w:t xml:space="preserve">района Курской области »  </w:t>
      </w:r>
    </w:p>
    <w:p w:rsidR="00842B95" w:rsidRPr="008F50A3" w:rsidRDefault="00842B95" w:rsidP="00842B95">
      <w:pPr>
        <w:suppressAutoHyphens w:val="0"/>
        <w:jc w:val="center"/>
        <w:rPr>
          <w:rFonts w:eastAsia="Calibri"/>
          <w:sz w:val="28"/>
          <w:szCs w:val="28"/>
          <w:lang w:eastAsia="en-US"/>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
        <w:gridCol w:w="4601"/>
        <w:gridCol w:w="2835"/>
        <w:gridCol w:w="3118"/>
        <w:gridCol w:w="3402"/>
      </w:tblGrid>
      <w:tr w:rsidR="00842B95" w:rsidRPr="008F50A3" w:rsidTr="00AD664A">
        <w:tc>
          <w:tcPr>
            <w:tcW w:w="923" w:type="dxa"/>
            <w:tcBorders>
              <w:top w:val="single" w:sz="4" w:space="0" w:color="auto"/>
              <w:left w:val="single" w:sz="4" w:space="0" w:color="auto"/>
              <w:bottom w:val="single" w:sz="4" w:space="0" w:color="auto"/>
              <w:right w:val="single" w:sz="4" w:space="0" w:color="auto"/>
            </w:tcBorders>
            <w:shd w:val="clear" w:color="auto" w:fill="auto"/>
            <w:hideMark/>
          </w:tcPr>
          <w:p w:rsidR="00842B95" w:rsidRPr="008F50A3" w:rsidRDefault="00842B95" w:rsidP="00AD664A">
            <w:pPr>
              <w:suppressAutoHyphens w:val="0"/>
              <w:rPr>
                <w:rFonts w:eastAsia="Calibri"/>
                <w:sz w:val="28"/>
                <w:szCs w:val="28"/>
                <w:lang w:eastAsia="en-US"/>
              </w:rPr>
            </w:pPr>
            <w:r w:rsidRPr="008F50A3">
              <w:rPr>
                <w:rFonts w:eastAsia="Calibri"/>
                <w:sz w:val="28"/>
                <w:szCs w:val="28"/>
                <w:lang w:eastAsia="en-US"/>
              </w:rPr>
              <w:t>№ п/п</w:t>
            </w:r>
          </w:p>
        </w:tc>
        <w:tc>
          <w:tcPr>
            <w:tcW w:w="4601" w:type="dxa"/>
            <w:tcBorders>
              <w:top w:val="single" w:sz="4" w:space="0" w:color="auto"/>
              <w:left w:val="single" w:sz="4" w:space="0" w:color="auto"/>
              <w:bottom w:val="single" w:sz="4" w:space="0" w:color="auto"/>
              <w:right w:val="single" w:sz="4" w:space="0" w:color="auto"/>
            </w:tcBorders>
            <w:shd w:val="clear" w:color="auto" w:fill="auto"/>
            <w:hideMark/>
          </w:tcPr>
          <w:p w:rsidR="00842B95" w:rsidRPr="008F50A3" w:rsidRDefault="00842B95" w:rsidP="00AD664A">
            <w:pPr>
              <w:suppressAutoHyphens w:val="0"/>
              <w:rPr>
                <w:rFonts w:eastAsia="Calibri"/>
                <w:sz w:val="28"/>
                <w:szCs w:val="28"/>
                <w:lang w:eastAsia="en-US"/>
              </w:rPr>
            </w:pPr>
            <w:r w:rsidRPr="008F50A3">
              <w:rPr>
                <w:rFonts w:eastAsia="Calibri"/>
                <w:sz w:val="28"/>
                <w:szCs w:val="28"/>
                <w:lang w:eastAsia="en-US"/>
              </w:rPr>
              <w:t>Наименование мероприятий</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42B95" w:rsidRPr="008F50A3" w:rsidRDefault="00842B95" w:rsidP="00AD664A">
            <w:pPr>
              <w:suppressAutoHyphens w:val="0"/>
              <w:rPr>
                <w:rFonts w:eastAsia="Calibri"/>
                <w:sz w:val="28"/>
                <w:szCs w:val="28"/>
                <w:lang w:eastAsia="en-US"/>
              </w:rPr>
            </w:pPr>
            <w:r w:rsidRPr="008F50A3">
              <w:rPr>
                <w:rFonts w:eastAsia="Calibri"/>
                <w:sz w:val="28"/>
                <w:szCs w:val="28"/>
                <w:lang w:eastAsia="en-US"/>
              </w:rPr>
              <w:t>Сроки выполнения мероприятий</w:t>
            </w:r>
          </w:p>
        </w:tc>
        <w:tc>
          <w:tcPr>
            <w:tcW w:w="3118" w:type="dxa"/>
            <w:tcBorders>
              <w:top w:val="single" w:sz="4" w:space="0" w:color="auto"/>
              <w:left w:val="single" w:sz="4" w:space="0" w:color="auto"/>
              <w:bottom w:val="single" w:sz="4" w:space="0" w:color="auto"/>
              <w:right w:val="single" w:sz="4" w:space="0" w:color="auto"/>
            </w:tcBorders>
            <w:shd w:val="clear" w:color="auto" w:fill="auto"/>
            <w:hideMark/>
          </w:tcPr>
          <w:p w:rsidR="00842B95" w:rsidRPr="008F50A3" w:rsidRDefault="00842B95" w:rsidP="00AD664A">
            <w:pPr>
              <w:suppressAutoHyphens w:val="0"/>
              <w:rPr>
                <w:rFonts w:eastAsia="Calibri"/>
                <w:sz w:val="28"/>
                <w:szCs w:val="28"/>
                <w:lang w:eastAsia="en-US"/>
              </w:rPr>
            </w:pPr>
            <w:r w:rsidRPr="008F50A3">
              <w:rPr>
                <w:rFonts w:eastAsia="Calibri"/>
                <w:sz w:val="28"/>
                <w:szCs w:val="28"/>
                <w:lang w:eastAsia="en-US"/>
              </w:rPr>
              <w:t>Исполнители мероприятий</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842B95" w:rsidRPr="008F50A3" w:rsidRDefault="00842B95" w:rsidP="00AD664A">
            <w:pPr>
              <w:suppressAutoHyphens w:val="0"/>
              <w:rPr>
                <w:rFonts w:eastAsia="Calibri"/>
                <w:sz w:val="28"/>
                <w:szCs w:val="28"/>
                <w:lang w:eastAsia="en-US"/>
              </w:rPr>
            </w:pPr>
            <w:r w:rsidRPr="008F50A3">
              <w:rPr>
                <w:rFonts w:eastAsia="Calibri"/>
                <w:sz w:val="28"/>
                <w:szCs w:val="28"/>
                <w:lang w:eastAsia="en-US"/>
              </w:rPr>
              <w:t>Ожидаемый результат (краткое описание)</w:t>
            </w:r>
          </w:p>
        </w:tc>
      </w:tr>
      <w:tr w:rsidR="00842B95" w:rsidRPr="008F50A3" w:rsidTr="00AD664A">
        <w:tc>
          <w:tcPr>
            <w:tcW w:w="14879" w:type="dxa"/>
            <w:gridSpan w:val="5"/>
            <w:tcBorders>
              <w:top w:val="single" w:sz="4" w:space="0" w:color="auto"/>
              <w:left w:val="single" w:sz="4" w:space="0" w:color="auto"/>
              <w:bottom w:val="single" w:sz="4" w:space="0" w:color="auto"/>
              <w:right w:val="single" w:sz="4" w:space="0" w:color="auto"/>
            </w:tcBorders>
            <w:shd w:val="clear" w:color="auto" w:fill="auto"/>
            <w:hideMark/>
          </w:tcPr>
          <w:p w:rsidR="00842B95" w:rsidRPr="008F50A3" w:rsidRDefault="00842B95" w:rsidP="00AD664A">
            <w:pPr>
              <w:pStyle w:val="a3"/>
              <w:rPr>
                <w:rFonts w:ascii="Times New Roman" w:hAnsi="Times New Roman"/>
                <w:sz w:val="28"/>
                <w:szCs w:val="28"/>
              </w:rPr>
            </w:pPr>
            <w:r w:rsidRPr="008F50A3">
              <w:rPr>
                <w:rFonts w:ascii="Times New Roman" w:hAnsi="Times New Roman"/>
                <w:kern w:val="0"/>
                <w:sz w:val="28"/>
                <w:szCs w:val="28"/>
                <w:lang w:eastAsia="en-US"/>
              </w:rPr>
              <w:t xml:space="preserve">Цель: </w:t>
            </w:r>
            <w:r w:rsidRPr="008F50A3">
              <w:rPr>
                <w:rFonts w:ascii="Times New Roman" w:hAnsi="Times New Roman"/>
                <w:sz w:val="28"/>
                <w:szCs w:val="28"/>
              </w:rPr>
              <w:t xml:space="preserve">Сокращение дорожно-транспортных происшествий с пострадавшими и тяжести их последствий посредством  </w:t>
            </w:r>
          </w:p>
          <w:p w:rsidR="00842B95" w:rsidRPr="008F50A3" w:rsidRDefault="00842B95" w:rsidP="00AD664A">
            <w:pPr>
              <w:suppressAutoHyphens w:val="0"/>
              <w:rPr>
                <w:rFonts w:eastAsia="Calibri"/>
                <w:sz w:val="28"/>
                <w:szCs w:val="28"/>
                <w:lang w:eastAsia="en-US"/>
              </w:rPr>
            </w:pPr>
            <w:r w:rsidRPr="008F50A3">
              <w:rPr>
                <w:rFonts w:eastAsia="Calibri"/>
                <w:sz w:val="28"/>
                <w:szCs w:val="28"/>
              </w:rPr>
              <w:t>повышения уровня правового воспитания участников дорожного движения, культуры их поведения</w:t>
            </w:r>
          </w:p>
        </w:tc>
      </w:tr>
      <w:tr w:rsidR="00842B95" w:rsidRPr="008F50A3" w:rsidTr="00AD664A">
        <w:tc>
          <w:tcPr>
            <w:tcW w:w="14879" w:type="dxa"/>
            <w:gridSpan w:val="5"/>
            <w:tcBorders>
              <w:top w:val="single" w:sz="4" w:space="0" w:color="auto"/>
              <w:left w:val="single" w:sz="4" w:space="0" w:color="auto"/>
              <w:bottom w:val="single" w:sz="4" w:space="0" w:color="auto"/>
              <w:right w:val="single" w:sz="4" w:space="0" w:color="auto"/>
            </w:tcBorders>
            <w:shd w:val="clear" w:color="auto" w:fill="auto"/>
            <w:hideMark/>
          </w:tcPr>
          <w:p w:rsidR="00842B95" w:rsidRPr="008F50A3" w:rsidRDefault="00842B95" w:rsidP="00AD664A">
            <w:pPr>
              <w:pStyle w:val="a3"/>
              <w:rPr>
                <w:rFonts w:ascii="Times New Roman" w:hAnsi="Times New Roman"/>
                <w:kern w:val="0"/>
                <w:sz w:val="28"/>
                <w:szCs w:val="28"/>
                <w:lang w:eastAsia="en-US"/>
              </w:rPr>
            </w:pPr>
            <w:r w:rsidRPr="008F50A3">
              <w:rPr>
                <w:rFonts w:ascii="Times New Roman" w:hAnsi="Times New Roman"/>
                <w:kern w:val="0"/>
                <w:sz w:val="28"/>
                <w:szCs w:val="28"/>
                <w:lang w:eastAsia="en-US"/>
              </w:rPr>
              <w:t xml:space="preserve">Задача 1. </w:t>
            </w:r>
            <w:r w:rsidRPr="008F50A3">
              <w:rPr>
                <w:rFonts w:ascii="Times New Roman" w:hAnsi="Times New Roman"/>
                <w:sz w:val="28"/>
                <w:szCs w:val="28"/>
              </w:rPr>
              <w:t>Совершенствование системы профилактики детского дорожно-транспортного травматизма, формирование у детей навыков безопасного поведения на дорогах</w:t>
            </w:r>
          </w:p>
        </w:tc>
      </w:tr>
      <w:tr w:rsidR="00842B95" w:rsidRPr="008F50A3" w:rsidTr="00AD664A">
        <w:tc>
          <w:tcPr>
            <w:tcW w:w="923" w:type="dxa"/>
            <w:tcBorders>
              <w:top w:val="single" w:sz="4" w:space="0" w:color="auto"/>
              <w:left w:val="single" w:sz="4" w:space="0" w:color="auto"/>
              <w:bottom w:val="single" w:sz="4" w:space="0" w:color="auto"/>
              <w:right w:val="single" w:sz="4" w:space="0" w:color="auto"/>
            </w:tcBorders>
            <w:shd w:val="clear" w:color="auto" w:fill="auto"/>
            <w:hideMark/>
          </w:tcPr>
          <w:p w:rsidR="00842B95" w:rsidRPr="008F50A3" w:rsidRDefault="00842B95" w:rsidP="00AD664A">
            <w:pPr>
              <w:suppressAutoHyphens w:val="0"/>
              <w:rPr>
                <w:rFonts w:eastAsia="Calibri"/>
                <w:sz w:val="28"/>
                <w:szCs w:val="28"/>
                <w:lang w:eastAsia="en-US"/>
              </w:rPr>
            </w:pPr>
            <w:r w:rsidRPr="008F50A3">
              <w:rPr>
                <w:rFonts w:eastAsia="Calibri"/>
                <w:sz w:val="28"/>
                <w:szCs w:val="28"/>
                <w:lang w:eastAsia="en-US"/>
              </w:rPr>
              <w:t>1.1.</w:t>
            </w:r>
          </w:p>
        </w:tc>
        <w:tc>
          <w:tcPr>
            <w:tcW w:w="4601" w:type="dxa"/>
            <w:tcBorders>
              <w:top w:val="single" w:sz="4" w:space="0" w:color="auto"/>
              <w:left w:val="single" w:sz="4" w:space="0" w:color="auto"/>
              <w:bottom w:val="single" w:sz="4" w:space="0" w:color="auto"/>
              <w:right w:val="single" w:sz="4" w:space="0" w:color="auto"/>
            </w:tcBorders>
            <w:shd w:val="clear" w:color="auto" w:fill="auto"/>
            <w:hideMark/>
          </w:tcPr>
          <w:p w:rsidR="00842B95" w:rsidRDefault="00842B95" w:rsidP="00AD664A">
            <w:pPr>
              <w:jc w:val="both"/>
              <w:rPr>
                <w:sz w:val="28"/>
                <w:szCs w:val="28"/>
              </w:rPr>
            </w:pPr>
            <w:r>
              <w:rPr>
                <w:sz w:val="28"/>
                <w:szCs w:val="28"/>
              </w:rPr>
              <w:t>Организация  и проведение акций                              «Автокресло детям»,  « Стань заметней на дороге», « Школьники! Соблюдайте ПДД», « Начинающие води</w:t>
            </w:r>
            <w:r w:rsidR="00994900">
              <w:rPr>
                <w:sz w:val="28"/>
                <w:szCs w:val="28"/>
              </w:rPr>
              <w:t>тели! К Вам обращаются дети», «</w:t>
            </w:r>
            <w:r>
              <w:rPr>
                <w:sz w:val="28"/>
                <w:szCs w:val="28"/>
              </w:rPr>
              <w:t xml:space="preserve">Внимание – пешеход!»,                             Внимание каникулы»,          </w:t>
            </w:r>
            <w:r w:rsidR="00994900">
              <w:rPr>
                <w:sz w:val="28"/>
                <w:szCs w:val="28"/>
              </w:rPr>
              <w:t xml:space="preserve">               «</w:t>
            </w:r>
            <w:r>
              <w:rPr>
                <w:sz w:val="28"/>
                <w:szCs w:val="28"/>
              </w:rPr>
              <w:t>Некуда спешить».</w:t>
            </w:r>
          </w:p>
          <w:p w:rsidR="00842B95" w:rsidRPr="008F50A3" w:rsidRDefault="00842B95" w:rsidP="00AD664A">
            <w:pPr>
              <w:suppressAutoHyphens w:val="0"/>
              <w:rPr>
                <w:rFonts w:eastAsia="Calibri"/>
                <w:sz w:val="28"/>
                <w:szCs w:val="28"/>
                <w:lang w:eastAsia="en-US"/>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42B95" w:rsidRPr="008F50A3" w:rsidRDefault="00842B95" w:rsidP="00AD664A">
            <w:pPr>
              <w:suppressAutoHyphens w:val="0"/>
              <w:jc w:val="center"/>
              <w:rPr>
                <w:rFonts w:eastAsia="Calibri"/>
                <w:sz w:val="28"/>
                <w:szCs w:val="28"/>
                <w:lang w:eastAsia="en-US"/>
              </w:rPr>
            </w:pPr>
            <w:r w:rsidRPr="008F50A3">
              <w:rPr>
                <w:rFonts w:eastAsia="Calibri"/>
                <w:sz w:val="28"/>
                <w:szCs w:val="28"/>
                <w:lang w:eastAsia="en-US"/>
              </w:rPr>
              <w:t>В течение года</w:t>
            </w:r>
          </w:p>
        </w:tc>
        <w:tc>
          <w:tcPr>
            <w:tcW w:w="3118" w:type="dxa"/>
            <w:tcBorders>
              <w:top w:val="single" w:sz="4" w:space="0" w:color="auto"/>
              <w:left w:val="single" w:sz="4" w:space="0" w:color="auto"/>
              <w:bottom w:val="single" w:sz="4" w:space="0" w:color="auto"/>
              <w:right w:val="single" w:sz="4" w:space="0" w:color="auto"/>
            </w:tcBorders>
            <w:shd w:val="clear" w:color="auto" w:fill="auto"/>
            <w:hideMark/>
          </w:tcPr>
          <w:p w:rsidR="00842B95" w:rsidRPr="008F50A3" w:rsidRDefault="003515DB" w:rsidP="00AD664A">
            <w:pPr>
              <w:suppressAutoHyphens w:val="0"/>
              <w:jc w:val="center"/>
              <w:rPr>
                <w:rFonts w:eastAsia="Calibri"/>
                <w:sz w:val="28"/>
                <w:szCs w:val="28"/>
                <w:lang w:eastAsia="en-US"/>
              </w:rPr>
            </w:pPr>
            <w:r>
              <w:rPr>
                <w:rFonts w:eastAsia="Calibri"/>
                <w:sz w:val="28"/>
                <w:szCs w:val="28"/>
                <w:lang w:eastAsia="en-US"/>
              </w:rPr>
              <w:t>Администрация Курского</w:t>
            </w:r>
            <w:r w:rsidR="00842B95">
              <w:rPr>
                <w:rFonts w:eastAsia="Calibri"/>
                <w:sz w:val="28"/>
                <w:szCs w:val="28"/>
                <w:lang w:eastAsia="en-US"/>
              </w:rPr>
              <w:t xml:space="preserve">  района, руководители общеобразовательных учреждений,  отделение ГИБД</w:t>
            </w:r>
            <w:r>
              <w:rPr>
                <w:rFonts w:eastAsia="Calibri"/>
                <w:sz w:val="28"/>
                <w:szCs w:val="28"/>
                <w:lang w:eastAsia="en-US"/>
              </w:rPr>
              <w:t>Д ОМВД России по  Курскому</w:t>
            </w:r>
            <w:r w:rsidR="00842B95">
              <w:rPr>
                <w:rFonts w:eastAsia="Calibri"/>
                <w:sz w:val="28"/>
                <w:szCs w:val="28"/>
                <w:lang w:eastAsia="en-US"/>
              </w:rPr>
              <w:t xml:space="preserve"> району</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842B95" w:rsidRPr="008F50A3" w:rsidRDefault="00842B95" w:rsidP="00AD664A">
            <w:pPr>
              <w:suppressAutoHyphens w:val="0"/>
              <w:rPr>
                <w:rFonts w:eastAsia="Calibri"/>
                <w:sz w:val="28"/>
                <w:szCs w:val="28"/>
                <w:lang w:eastAsia="en-US"/>
              </w:rPr>
            </w:pPr>
            <w:r>
              <w:rPr>
                <w:rFonts w:eastAsia="Calibri"/>
                <w:sz w:val="28"/>
                <w:szCs w:val="28"/>
                <w:lang w:eastAsia="en-US"/>
              </w:rPr>
              <w:t>Профилактика ДДТТ</w:t>
            </w:r>
            <w:r w:rsidRPr="008F50A3">
              <w:rPr>
                <w:rFonts w:eastAsia="Calibri"/>
                <w:sz w:val="28"/>
                <w:szCs w:val="28"/>
                <w:lang w:eastAsia="en-US"/>
              </w:rPr>
              <w:t>, пропаганда БДД</w:t>
            </w:r>
          </w:p>
        </w:tc>
      </w:tr>
      <w:tr w:rsidR="00842B95" w:rsidRPr="008F50A3" w:rsidTr="00AD664A">
        <w:tc>
          <w:tcPr>
            <w:tcW w:w="923" w:type="dxa"/>
            <w:tcBorders>
              <w:top w:val="single" w:sz="4" w:space="0" w:color="auto"/>
              <w:left w:val="single" w:sz="4" w:space="0" w:color="auto"/>
              <w:bottom w:val="single" w:sz="4" w:space="0" w:color="auto"/>
              <w:right w:val="single" w:sz="4" w:space="0" w:color="auto"/>
            </w:tcBorders>
            <w:shd w:val="clear" w:color="auto" w:fill="auto"/>
            <w:hideMark/>
          </w:tcPr>
          <w:p w:rsidR="00842B95" w:rsidRPr="008F50A3" w:rsidRDefault="00842B95" w:rsidP="00AD664A">
            <w:pPr>
              <w:suppressAutoHyphens w:val="0"/>
              <w:rPr>
                <w:rFonts w:eastAsia="Calibri"/>
                <w:sz w:val="28"/>
                <w:szCs w:val="28"/>
                <w:lang w:eastAsia="en-US"/>
              </w:rPr>
            </w:pPr>
            <w:r w:rsidRPr="008F50A3">
              <w:rPr>
                <w:rFonts w:eastAsia="Calibri"/>
                <w:sz w:val="28"/>
                <w:szCs w:val="28"/>
                <w:lang w:eastAsia="en-US"/>
              </w:rPr>
              <w:t>1.2.</w:t>
            </w:r>
          </w:p>
        </w:tc>
        <w:tc>
          <w:tcPr>
            <w:tcW w:w="4601" w:type="dxa"/>
            <w:tcBorders>
              <w:top w:val="single" w:sz="4" w:space="0" w:color="auto"/>
              <w:left w:val="single" w:sz="4" w:space="0" w:color="auto"/>
              <w:bottom w:val="single" w:sz="4" w:space="0" w:color="auto"/>
              <w:right w:val="single" w:sz="4" w:space="0" w:color="auto"/>
            </w:tcBorders>
            <w:shd w:val="clear" w:color="auto" w:fill="auto"/>
            <w:hideMark/>
          </w:tcPr>
          <w:p w:rsidR="00842B95" w:rsidRDefault="00842B95" w:rsidP="00AD664A">
            <w:pPr>
              <w:jc w:val="both"/>
              <w:rPr>
                <w:sz w:val="28"/>
                <w:szCs w:val="28"/>
              </w:rPr>
            </w:pPr>
            <w:r>
              <w:rPr>
                <w:rFonts w:eastAsia="Calibri"/>
                <w:sz w:val="28"/>
                <w:szCs w:val="28"/>
                <w:lang w:eastAsia="en-US"/>
              </w:rPr>
              <w:t xml:space="preserve"> профилактического мероприятия   </w:t>
            </w:r>
            <w:r>
              <w:rPr>
                <w:sz w:val="28"/>
                <w:szCs w:val="28"/>
              </w:rPr>
              <w:t>«Используйте детское удерживающее устройст</w:t>
            </w:r>
            <w:r w:rsidR="00994900">
              <w:rPr>
                <w:sz w:val="28"/>
                <w:szCs w:val="28"/>
              </w:rPr>
              <w:t>во»,                          «</w:t>
            </w:r>
            <w:r>
              <w:rPr>
                <w:sz w:val="28"/>
                <w:szCs w:val="28"/>
              </w:rPr>
              <w:t>Школьные каникулы»</w:t>
            </w:r>
            <w:r w:rsidR="00994900">
              <w:rPr>
                <w:sz w:val="28"/>
                <w:szCs w:val="28"/>
              </w:rPr>
              <w:t>,                             «</w:t>
            </w:r>
            <w:r>
              <w:rPr>
                <w:sz w:val="28"/>
                <w:szCs w:val="28"/>
              </w:rPr>
              <w:t>Внимание дети», «Безопасное колесо».</w:t>
            </w:r>
          </w:p>
          <w:p w:rsidR="00842B95" w:rsidRDefault="00842B95" w:rsidP="00AD664A">
            <w:pPr>
              <w:suppressAutoHyphens w:val="0"/>
              <w:rPr>
                <w:rFonts w:eastAsia="Calibri"/>
                <w:sz w:val="28"/>
                <w:szCs w:val="28"/>
                <w:lang w:eastAsia="en-US"/>
              </w:rPr>
            </w:pPr>
          </w:p>
          <w:p w:rsidR="00842B95" w:rsidRPr="008F50A3" w:rsidRDefault="00842B95" w:rsidP="00AD664A">
            <w:pPr>
              <w:jc w:val="both"/>
              <w:rPr>
                <w:rFonts w:eastAsia="Calibri"/>
                <w:sz w:val="28"/>
                <w:szCs w:val="28"/>
                <w:lang w:eastAsia="en-US"/>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42B95" w:rsidRPr="008F50A3" w:rsidRDefault="00842B95" w:rsidP="00AD664A">
            <w:pPr>
              <w:suppressAutoHyphens w:val="0"/>
              <w:jc w:val="center"/>
              <w:rPr>
                <w:rFonts w:eastAsia="Calibri"/>
                <w:sz w:val="28"/>
                <w:szCs w:val="28"/>
                <w:lang w:eastAsia="en-US"/>
              </w:rPr>
            </w:pPr>
            <w:r w:rsidRPr="008F50A3">
              <w:rPr>
                <w:rFonts w:eastAsia="Calibri"/>
                <w:sz w:val="28"/>
                <w:szCs w:val="28"/>
                <w:lang w:eastAsia="en-US"/>
              </w:rPr>
              <w:lastRenderedPageBreak/>
              <w:t>В течение года</w:t>
            </w:r>
          </w:p>
        </w:tc>
        <w:tc>
          <w:tcPr>
            <w:tcW w:w="3118" w:type="dxa"/>
            <w:tcBorders>
              <w:top w:val="single" w:sz="4" w:space="0" w:color="auto"/>
              <w:left w:val="single" w:sz="4" w:space="0" w:color="auto"/>
              <w:bottom w:val="single" w:sz="4" w:space="0" w:color="auto"/>
              <w:right w:val="single" w:sz="4" w:space="0" w:color="auto"/>
            </w:tcBorders>
            <w:shd w:val="clear" w:color="auto" w:fill="auto"/>
            <w:hideMark/>
          </w:tcPr>
          <w:p w:rsidR="00842B95" w:rsidRPr="008F50A3" w:rsidRDefault="00842B95" w:rsidP="00AD664A">
            <w:pPr>
              <w:suppressAutoHyphens w:val="0"/>
              <w:jc w:val="center"/>
              <w:rPr>
                <w:rFonts w:eastAsia="Calibri"/>
                <w:sz w:val="28"/>
                <w:szCs w:val="28"/>
                <w:lang w:eastAsia="en-US"/>
              </w:rPr>
            </w:pPr>
            <w:r>
              <w:rPr>
                <w:rFonts w:eastAsia="Calibri"/>
                <w:sz w:val="28"/>
                <w:szCs w:val="28"/>
                <w:lang w:eastAsia="en-US"/>
              </w:rPr>
              <w:t>Отдел образования , опеки и попечительс</w:t>
            </w:r>
            <w:r w:rsidR="003515DB">
              <w:rPr>
                <w:rFonts w:eastAsia="Calibri"/>
                <w:sz w:val="28"/>
                <w:szCs w:val="28"/>
                <w:lang w:eastAsia="en-US"/>
              </w:rPr>
              <w:t>тва Администрации Курского</w:t>
            </w:r>
            <w:r>
              <w:rPr>
                <w:rFonts w:eastAsia="Calibri"/>
                <w:sz w:val="28"/>
                <w:szCs w:val="28"/>
                <w:lang w:eastAsia="en-US"/>
              </w:rPr>
              <w:t xml:space="preserve">  района, руководители общеобразовательных </w:t>
            </w:r>
            <w:r>
              <w:rPr>
                <w:rFonts w:eastAsia="Calibri"/>
                <w:sz w:val="28"/>
                <w:szCs w:val="28"/>
                <w:lang w:eastAsia="en-US"/>
              </w:rPr>
              <w:lastRenderedPageBreak/>
              <w:t>учреждений,  отделение ГИБДД</w:t>
            </w:r>
            <w:r w:rsidR="003515DB">
              <w:rPr>
                <w:rFonts w:eastAsia="Calibri"/>
                <w:sz w:val="28"/>
                <w:szCs w:val="28"/>
                <w:lang w:eastAsia="en-US"/>
              </w:rPr>
              <w:t xml:space="preserve"> ОМВД России по  Курскому </w:t>
            </w:r>
            <w:r>
              <w:rPr>
                <w:rFonts w:eastAsia="Calibri"/>
                <w:sz w:val="28"/>
                <w:szCs w:val="28"/>
                <w:lang w:eastAsia="en-US"/>
              </w:rPr>
              <w:t>району</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842B95" w:rsidRPr="008F50A3" w:rsidRDefault="00842B95" w:rsidP="00AD664A">
            <w:pPr>
              <w:suppressAutoHyphens w:val="0"/>
              <w:rPr>
                <w:rFonts w:eastAsia="Calibri"/>
                <w:sz w:val="28"/>
                <w:szCs w:val="28"/>
                <w:lang w:eastAsia="en-US"/>
              </w:rPr>
            </w:pPr>
            <w:r w:rsidRPr="008F50A3">
              <w:rPr>
                <w:rFonts w:eastAsia="Calibri"/>
                <w:sz w:val="28"/>
                <w:szCs w:val="28"/>
                <w:lang w:eastAsia="en-US"/>
              </w:rPr>
              <w:lastRenderedPageBreak/>
              <w:t>Профилактика ДДТТ, пропаганда БДД, вовлечение детей в социально значимую деятельность.</w:t>
            </w:r>
          </w:p>
        </w:tc>
      </w:tr>
      <w:tr w:rsidR="00842B95" w:rsidRPr="008F50A3" w:rsidTr="00AD664A">
        <w:tc>
          <w:tcPr>
            <w:tcW w:w="923" w:type="dxa"/>
            <w:tcBorders>
              <w:top w:val="single" w:sz="4" w:space="0" w:color="auto"/>
              <w:left w:val="single" w:sz="4" w:space="0" w:color="auto"/>
              <w:bottom w:val="single" w:sz="4" w:space="0" w:color="auto"/>
              <w:right w:val="single" w:sz="4" w:space="0" w:color="auto"/>
            </w:tcBorders>
            <w:shd w:val="clear" w:color="auto" w:fill="auto"/>
            <w:hideMark/>
          </w:tcPr>
          <w:p w:rsidR="00842B95" w:rsidRPr="008F50A3" w:rsidRDefault="00842B95" w:rsidP="00AD664A">
            <w:pPr>
              <w:suppressAutoHyphens w:val="0"/>
              <w:rPr>
                <w:rFonts w:eastAsia="Calibri"/>
                <w:sz w:val="28"/>
                <w:szCs w:val="28"/>
                <w:lang w:eastAsia="en-US"/>
              </w:rPr>
            </w:pPr>
            <w:r w:rsidRPr="008F50A3">
              <w:rPr>
                <w:rFonts w:eastAsia="Calibri"/>
                <w:sz w:val="28"/>
                <w:szCs w:val="28"/>
                <w:lang w:eastAsia="en-US"/>
              </w:rPr>
              <w:lastRenderedPageBreak/>
              <w:t>1.3.</w:t>
            </w:r>
          </w:p>
        </w:tc>
        <w:tc>
          <w:tcPr>
            <w:tcW w:w="4601" w:type="dxa"/>
            <w:tcBorders>
              <w:top w:val="single" w:sz="4" w:space="0" w:color="auto"/>
              <w:left w:val="single" w:sz="4" w:space="0" w:color="auto"/>
              <w:bottom w:val="single" w:sz="4" w:space="0" w:color="auto"/>
              <w:right w:val="single" w:sz="4" w:space="0" w:color="auto"/>
            </w:tcBorders>
            <w:shd w:val="clear" w:color="auto" w:fill="auto"/>
            <w:hideMark/>
          </w:tcPr>
          <w:p w:rsidR="00842B95" w:rsidRPr="008F50A3" w:rsidRDefault="00842B95" w:rsidP="00AD664A">
            <w:pPr>
              <w:suppressAutoHyphens w:val="0"/>
              <w:rPr>
                <w:rFonts w:eastAsia="Calibri"/>
                <w:sz w:val="28"/>
                <w:szCs w:val="28"/>
                <w:lang w:eastAsia="en-US"/>
              </w:rPr>
            </w:pPr>
            <w:r w:rsidRPr="008F50A3">
              <w:rPr>
                <w:rFonts w:eastAsia="Calibri"/>
                <w:sz w:val="28"/>
                <w:szCs w:val="28"/>
                <w:lang w:eastAsia="en-US"/>
              </w:rPr>
              <w:t>Проведение занятий с детьми и подростками по правилам безопасного поведения на улице и дороге с использованием наглядных материалов</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42B95" w:rsidRPr="008F50A3" w:rsidRDefault="00842B95" w:rsidP="00AD664A">
            <w:pPr>
              <w:suppressAutoHyphens w:val="0"/>
              <w:jc w:val="center"/>
              <w:rPr>
                <w:rFonts w:eastAsia="Calibri"/>
                <w:sz w:val="28"/>
                <w:szCs w:val="28"/>
                <w:lang w:eastAsia="en-US"/>
              </w:rPr>
            </w:pPr>
            <w:r w:rsidRPr="008F50A3">
              <w:rPr>
                <w:rFonts w:eastAsia="Calibri"/>
                <w:sz w:val="28"/>
                <w:szCs w:val="28"/>
                <w:lang w:eastAsia="en-US"/>
              </w:rPr>
              <w:t>В течение года</w:t>
            </w:r>
          </w:p>
        </w:tc>
        <w:tc>
          <w:tcPr>
            <w:tcW w:w="3118" w:type="dxa"/>
            <w:tcBorders>
              <w:top w:val="single" w:sz="4" w:space="0" w:color="auto"/>
              <w:left w:val="single" w:sz="4" w:space="0" w:color="auto"/>
              <w:bottom w:val="single" w:sz="4" w:space="0" w:color="auto"/>
              <w:right w:val="single" w:sz="4" w:space="0" w:color="auto"/>
            </w:tcBorders>
            <w:shd w:val="clear" w:color="auto" w:fill="auto"/>
            <w:hideMark/>
          </w:tcPr>
          <w:p w:rsidR="00842B95" w:rsidRPr="008F50A3" w:rsidRDefault="00842B95" w:rsidP="00AD664A">
            <w:pPr>
              <w:suppressAutoHyphens w:val="0"/>
              <w:jc w:val="center"/>
              <w:rPr>
                <w:rFonts w:eastAsia="Calibri"/>
                <w:sz w:val="28"/>
                <w:szCs w:val="28"/>
                <w:lang w:eastAsia="en-US"/>
              </w:rPr>
            </w:pPr>
            <w:r>
              <w:rPr>
                <w:rFonts w:eastAsia="Calibri"/>
                <w:sz w:val="28"/>
                <w:szCs w:val="28"/>
                <w:lang w:eastAsia="en-US"/>
              </w:rPr>
              <w:t>Отдел образования , опеки и попечительс</w:t>
            </w:r>
            <w:r w:rsidR="003515DB">
              <w:rPr>
                <w:rFonts w:eastAsia="Calibri"/>
                <w:sz w:val="28"/>
                <w:szCs w:val="28"/>
                <w:lang w:eastAsia="en-US"/>
              </w:rPr>
              <w:t>тва Администрации Курского</w:t>
            </w:r>
            <w:r>
              <w:rPr>
                <w:rFonts w:eastAsia="Calibri"/>
                <w:sz w:val="28"/>
                <w:szCs w:val="28"/>
                <w:lang w:eastAsia="en-US"/>
              </w:rPr>
              <w:t xml:space="preserve">  района, руководители общеобразовательных учреждений,  отделение ГИБДД</w:t>
            </w:r>
            <w:r w:rsidR="003515DB">
              <w:rPr>
                <w:rFonts w:eastAsia="Calibri"/>
                <w:sz w:val="28"/>
                <w:szCs w:val="28"/>
                <w:lang w:eastAsia="en-US"/>
              </w:rPr>
              <w:t xml:space="preserve"> ОМВД России по  Курскому </w:t>
            </w:r>
            <w:r>
              <w:rPr>
                <w:rFonts w:eastAsia="Calibri"/>
                <w:sz w:val="28"/>
                <w:szCs w:val="28"/>
                <w:lang w:eastAsia="en-US"/>
              </w:rPr>
              <w:t>району</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842B95" w:rsidRPr="008F50A3" w:rsidRDefault="00842B95" w:rsidP="00AD664A">
            <w:pPr>
              <w:suppressAutoHyphens w:val="0"/>
              <w:rPr>
                <w:rFonts w:eastAsia="Calibri"/>
                <w:sz w:val="28"/>
                <w:szCs w:val="28"/>
                <w:lang w:eastAsia="en-US"/>
              </w:rPr>
            </w:pPr>
            <w:r w:rsidRPr="008F50A3">
              <w:rPr>
                <w:rFonts w:eastAsia="Calibri"/>
                <w:sz w:val="28"/>
                <w:szCs w:val="28"/>
                <w:lang w:eastAsia="en-US"/>
              </w:rPr>
              <w:t>Выявление положительных примеров работы по ДДТТ и обмен опытом между педагогами.</w:t>
            </w:r>
          </w:p>
        </w:tc>
      </w:tr>
      <w:tr w:rsidR="00842B95" w:rsidRPr="008F50A3" w:rsidTr="00AD664A">
        <w:tc>
          <w:tcPr>
            <w:tcW w:w="923" w:type="dxa"/>
            <w:tcBorders>
              <w:top w:val="single" w:sz="4" w:space="0" w:color="auto"/>
              <w:left w:val="single" w:sz="4" w:space="0" w:color="auto"/>
              <w:bottom w:val="single" w:sz="4" w:space="0" w:color="auto"/>
              <w:right w:val="single" w:sz="4" w:space="0" w:color="auto"/>
            </w:tcBorders>
            <w:shd w:val="clear" w:color="auto" w:fill="auto"/>
            <w:hideMark/>
          </w:tcPr>
          <w:p w:rsidR="00842B95" w:rsidRPr="008F50A3" w:rsidRDefault="00842B95" w:rsidP="00AD664A">
            <w:pPr>
              <w:suppressAutoHyphens w:val="0"/>
              <w:rPr>
                <w:rFonts w:eastAsia="Calibri"/>
                <w:sz w:val="28"/>
                <w:szCs w:val="28"/>
                <w:lang w:eastAsia="en-US"/>
              </w:rPr>
            </w:pPr>
            <w:r w:rsidRPr="008F50A3">
              <w:rPr>
                <w:rFonts w:eastAsia="Calibri"/>
                <w:sz w:val="28"/>
                <w:szCs w:val="28"/>
                <w:lang w:eastAsia="en-US"/>
              </w:rPr>
              <w:t>1.4.</w:t>
            </w:r>
          </w:p>
        </w:tc>
        <w:tc>
          <w:tcPr>
            <w:tcW w:w="4601" w:type="dxa"/>
            <w:tcBorders>
              <w:top w:val="single" w:sz="4" w:space="0" w:color="auto"/>
              <w:left w:val="single" w:sz="4" w:space="0" w:color="auto"/>
              <w:bottom w:val="single" w:sz="4" w:space="0" w:color="auto"/>
              <w:right w:val="single" w:sz="4" w:space="0" w:color="auto"/>
            </w:tcBorders>
            <w:shd w:val="clear" w:color="auto" w:fill="auto"/>
            <w:hideMark/>
          </w:tcPr>
          <w:p w:rsidR="00842B95" w:rsidRPr="008F50A3" w:rsidRDefault="00842B95" w:rsidP="00AD664A">
            <w:pPr>
              <w:suppressAutoHyphens w:val="0"/>
              <w:rPr>
                <w:rFonts w:eastAsia="Calibri"/>
                <w:sz w:val="28"/>
                <w:szCs w:val="28"/>
                <w:lang w:eastAsia="en-US"/>
              </w:rPr>
            </w:pPr>
            <w:r w:rsidRPr="008F50A3">
              <w:rPr>
                <w:rFonts w:eastAsia="Calibri"/>
                <w:sz w:val="28"/>
                <w:szCs w:val="28"/>
                <w:lang w:eastAsia="en-US"/>
              </w:rPr>
              <w:t>Неделя мужества</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42B95" w:rsidRPr="008F50A3" w:rsidRDefault="001A0161" w:rsidP="00AD664A">
            <w:pPr>
              <w:suppressAutoHyphens w:val="0"/>
              <w:jc w:val="center"/>
              <w:rPr>
                <w:rFonts w:eastAsia="Calibri"/>
                <w:sz w:val="28"/>
                <w:szCs w:val="28"/>
                <w:lang w:eastAsia="en-US"/>
              </w:rPr>
            </w:pPr>
            <w:r>
              <w:rPr>
                <w:rFonts w:eastAsia="Calibri"/>
                <w:sz w:val="28"/>
                <w:szCs w:val="28"/>
                <w:lang w:eastAsia="en-US"/>
              </w:rPr>
              <w:t>Ф</w:t>
            </w:r>
            <w:r w:rsidR="00842B95" w:rsidRPr="008F50A3">
              <w:rPr>
                <w:rFonts w:eastAsia="Calibri"/>
                <w:sz w:val="28"/>
                <w:szCs w:val="28"/>
                <w:lang w:eastAsia="en-US"/>
              </w:rPr>
              <w:t>евраль</w:t>
            </w:r>
          </w:p>
        </w:tc>
        <w:tc>
          <w:tcPr>
            <w:tcW w:w="3118" w:type="dxa"/>
            <w:tcBorders>
              <w:top w:val="single" w:sz="4" w:space="0" w:color="auto"/>
              <w:left w:val="single" w:sz="4" w:space="0" w:color="auto"/>
              <w:bottom w:val="single" w:sz="4" w:space="0" w:color="auto"/>
              <w:right w:val="single" w:sz="4" w:space="0" w:color="auto"/>
            </w:tcBorders>
            <w:shd w:val="clear" w:color="auto" w:fill="auto"/>
            <w:hideMark/>
          </w:tcPr>
          <w:p w:rsidR="00842B95" w:rsidRPr="008F50A3" w:rsidRDefault="00842B95" w:rsidP="00AD664A">
            <w:pPr>
              <w:suppressAutoHyphens w:val="0"/>
              <w:jc w:val="center"/>
              <w:rPr>
                <w:rFonts w:eastAsia="Calibri"/>
                <w:sz w:val="28"/>
                <w:szCs w:val="28"/>
                <w:lang w:eastAsia="en-US"/>
              </w:rPr>
            </w:pPr>
            <w:r>
              <w:rPr>
                <w:rFonts w:eastAsia="Calibri"/>
                <w:sz w:val="28"/>
                <w:szCs w:val="28"/>
                <w:lang w:eastAsia="en-US"/>
              </w:rPr>
              <w:t>Отдел образования , опеки и попечительс</w:t>
            </w:r>
            <w:r w:rsidR="003515DB">
              <w:rPr>
                <w:rFonts w:eastAsia="Calibri"/>
                <w:sz w:val="28"/>
                <w:szCs w:val="28"/>
                <w:lang w:eastAsia="en-US"/>
              </w:rPr>
              <w:t>тва Администрации Курского</w:t>
            </w:r>
            <w:r>
              <w:rPr>
                <w:rFonts w:eastAsia="Calibri"/>
                <w:sz w:val="28"/>
                <w:szCs w:val="28"/>
                <w:lang w:eastAsia="en-US"/>
              </w:rPr>
              <w:t xml:space="preserve">  района, руководители общеобразовательных учреждений</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842B95" w:rsidRPr="008F50A3" w:rsidRDefault="00842B95" w:rsidP="00AD664A">
            <w:pPr>
              <w:suppressAutoHyphens w:val="0"/>
              <w:rPr>
                <w:rFonts w:eastAsia="Calibri"/>
                <w:sz w:val="28"/>
                <w:szCs w:val="28"/>
                <w:lang w:eastAsia="en-US"/>
              </w:rPr>
            </w:pPr>
            <w:r w:rsidRPr="008F50A3">
              <w:rPr>
                <w:rFonts w:eastAsia="Calibri"/>
                <w:sz w:val="28"/>
                <w:szCs w:val="28"/>
                <w:lang w:eastAsia="en-US"/>
              </w:rPr>
              <w:t>Профилактика ДДТТ, пропаганда БДД</w:t>
            </w:r>
          </w:p>
        </w:tc>
      </w:tr>
      <w:tr w:rsidR="00842B95" w:rsidRPr="008F50A3" w:rsidTr="00AD664A">
        <w:tc>
          <w:tcPr>
            <w:tcW w:w="923" w:type="dxa"/>
            <w:tcBorders>
              <w:top w:val="single" w:sz="4" w:space="0" w:color="auto"/>
              <w:left w:val="single" w:sz="4" w:space="0" w:color="auto"/>
              <w:bottom w:val="single" w:sz="4" w:space="0" w:color="auto"/>
              <w:right w:val="single" w:sz="4" w:space="0" w:color="auto"/>
            </w:tcBorders>
            <w:shd w:val="clear" w:color="auto" w:fill="auto"/>
            <w:hideMark/>
          </w:tcPr>
          <w:p w:rsidR="00842B95" w:rsidRPr="008F50A3" w:rsidRDefault="00842B95" w:rsidP="00AD664A">
            <w:pPr>
              <w:suppressAutoHyphens w:val="0"/>
              <w:rPr>
                <w:rFonts w:eastAsia="Calibri"/>
                <w:sz w:val="28"/>
                <w:szCs w:val="28"/>
                <w:lang w:eastAsia="en-US"/>
              </w:rPr>
            </w:pPr>
            <w:r w:rsidRPr="008F50A3">
              <w:rPr>
                <w:rFonts w:eastAsia="Calibri"/>
                <w:sz w:val="28"/>
                <w:szCs w:val="28"/>
                <w:lang w:eastAsia="en-US"/>
              </w:rPr>
              <w:t>1.5.</w:t>
            </w:r>
          </w:p>
        </w:tc>
        <w:tc>
          <w:tcPr>
            <w:tcW w:w="4601" w:type="dxa"/>
            <w:tcBorders>
              <w:top w:val="single" w:sz="4" w:space="0" w:color="auto"/>
              <w:left w:val="single" w:sz="4" w:space="0" w:color="auto"/>
              <w:bottom w:val="single" w:sz="4" w:space="0" w:color="auto"/>
              <w:right w:val="single" w:sz="4" w:space="0" w:color="auto"/>
            </w:tcBorders>
            <w:shd w:val="clear" w:color="auto" w:fill="auto"/>
            <w:hideMark/>
          </w:tcPr>
          <w:p w:rsidR="00842B95" w:rsidRPr="008F50A3" w:rsidRDefault="00842B95" w:rsidP="00AD664A">
            <w:pPr>
              <w:suppressAutoHyphens w:val="0"/>
              <w:rPr>
                <w:rFonts w:eastAsia="Calibri"/>
                <w:sz w:val="28"/>
                <w:szCs w:val="28"/>
                <w:lang w:eastAsia="en-US"/>
              </w:rPr>
            </w:pPr>
            <w:r w:rsidRPr="008F50A3">
              <w:rPr>
                <w:rFonts w:eastAsia="Calibri"/>
                <w:sz w:val="28"/>
                <w:szCs w:val="28"/>
                <w:lang w:eastAsia="en-US"/>
              </w:rPr>
              <w:t>Неделя безопасности дорожного движения</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42B95" w:rsidRDefault="00842B95" w:rsidP="00AD664A">
            <w:pPr>
              <w:suppressAutoHyphens w:val="0"/>
              <w:jc w:val="center"/>
              <w:rPr>
                <w:rFonts w:eastAsia="Calibri"/>
                <w:sz w:val="28"/>
                <w:szCs w:val="28"/>
                <w:lang w:eastAsia="en-US"/>
              </w:rPr>
            </w:pPr>
            <w:r w:rsidRPr="008F50A3">
              <w:rPr>
                <w:rFonts w:eastAsia="Calibri"/>
                <w:sz w:val="28"/>
                <w:szCs w:val="28"/>
                <w:lang w:eastAsia="en-US"/>
              </w:rPr>
              <w:t>Апрель</w:t>
            </w:r>
          </w:p>
          <w:p w:rsidR="006C068E" w:rsidRPr="008F50A3" w:rsidRDefault="006C068E" w:rsidP="00AD664A">
            <w:pPr>
              <w:suppressAutoHyphens w:val="0"/>
              <w:jc w:val="center"/>
              <w:rPr>
                <w:rFonts w:eastAsia="Calibri"/>
                <w:sz w:val="28"/>
                <w:szCs w:val="28"/>
                <w:lang w:eastAsia="en-US"/>
              </w:rPr>
            </w:pPr>
            <w:r>
              <w:rPr>
                <w:rFonts w:eastAsia="Calibri"/>
                <w:sz w:val="28"/>
                <w:szCs w:val="28"/>
                <w:lang w:eastAsia="en-US"/>
              </w:rPr>
              <w:t>Сентябрь</w:t>
            </w:r>
          </w:p>
        </w:tc>
        <w:tc>
          <w:tcPr>
            <w:tcW w:w="3118" w:type="dxa"/>
            <w:tcBorders>
              <w:top w:val="single" w:sz="4" w:space="0" w:color="auto"/>
              <w:left w:val="single" w:sz="4" w:space="0" w:color="auto"/>
              <w:bottom w:val="single" w:sz="4" w:space="0" w:color="auto"/>
              <w:right w:val="single" w:sz="4" w:space="0" w:color="auto"/>
            </w:tcBorders>
            <w:shd w:val="clear" w:color="auto" w:fill="auto"/>
            <w:hideMark/>
          </w:tcPr>
          <w:p w:rsidR="00842B95" w:rsidRPr="008F50A3" w:rsidRDefault="00842B95" w:rsidP="00AD664A">
            <w:pPr>
              <w:suppressAutoHyphens w:val="0"/>
              <w:jc w:val="center"/>
              <w:rPr>
                <w:rFonts w:eastAsia="Calibri"/>
                <w:sz w:val="28"/>
                <w:szCs w:val="28"/>
                <w:lang w:eastAsia="en-US"/>
              </w:rPr>
            </w:pPr>
            <w:r>
              <w:rPr>
                <w:rFonts w:eastAsia="Calibri"/>
                <w:sz w:val="28"/>
                <w:szCs w:val="28"/>
                <w:lang w:eastAsia="en-US"/>
              </w:rPr>
              <w:t>Отдел образования , опеки и попечительс</w:t>
            </w:r>
            <w:r w:rsidR="003515DB">
              <w:rPr>
                <w:rFonts w:eastAsia="Calibri"/>
                <w:sz w:val="28"/>
                <w:szCs w:val="28"/>
                <w:lang w:eastAsia="en-US"/>
              </w:rPr>
              <w:t>тва Администрации Курского</w:t>
            </w:r>
            <w:r>
              <w:rPr>
                <w:rFonts w:eastAsia="Calibri"/>
                <w:sz w:val="28"/>
                <w:szCs w:val="28"/>
                <w:lang w:eastAsia="en-US"/>
              </w:rPr>
              <w:t xml:space="preserve">  района, руководители общеобразовательных учреждений,  </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842B95" w:rsidRPr="008F50A3" w:rsidRDefault="00842B95" w:rsidP="00AD664A">
            <w:pPr>
              <w:suppressAutoHyphens w:val="0"/>
              <w:rPr>
                <w:rFonts w:eastAsia="Calibri"/>
                <w:sz w:val="28"/>
                <w:szCs w:val="28"/>
                <w:lang w:eastAsia="en-US"/>
              </w:rPr>
            </w:pPr>
            <w:r w:rsidRPr="008F50A3">
              <w:rPr>
                <w:rFonts w:eastAsia="Calibri"/>
                <w:sz w:val="28"/>
                <w:szCs w:val="28"/>
                <w:lang w:eastAsia="en-US"/>
              </w:rPr>
              <w:t>Профилактика ДДТТ, пропаганда БДД</w:t>
            </w:r>
          </w:p>
        </w:tc>
      </w:tr>
      <w:tr w:rsidR="00842B95" w:rsidRPr="008F50A3" w:rsidTr="00AD664A">
        <w:tc>
          <w:tcPr>
            <w:tcW w:w="923" w:type="dxa"/>
            <w:tcBorders>
              <w:top w:val="single" w:sz="4" w:space="0" w:color="auto"/>
              <w:left w:val="single" w:sz="4" w:space="0" w:color="auto"/>
              <w:bottom w:val="single" w:sz="4" w:space="0" w:color="auto"/>
              <w:right w:val="single" w:sz="4" w:space="0" w:color="auto"/>
            </w:tcBorders>
            <w:shd w:val="clear" w:color="auto" w:fill="auto"/>
            <w:hideMark/>
          </w:tcPr>
          <w:p w:rsidR="00842B95" w:rsidRPr="008F50A3" w:rsidRDefault="00842B95" w:rsidP="00AD664A">
            <w:pPr>
              <w:suppressAutoHyphens w:val="0"/>
              <w:rPr>
                <w:rFonts w:eastAsia="Calibri"/>
                <w:sz w:val="28"/>
                <w:szCs w:val="28"/>
                <w:lang w:eastAsia="en-US"/>
              </w:rPr>
            </w:pPr>
            <w:r w:rsidRPr="008F50A3">
              <w:rPr>
                <w:rFonts w:eastAsia="Calibri"/>
                <w:sz w:val="28"/>
                <w:szCs w:val="28"/>
                <w:lang w:eastAsia="en-US"/>
              </w:rPr>
              <w:t>1.6.</w:t>
            </w:r>
          </w:p>
        </w:tc>
        <w:tc>
          <w:tcPr>
            <w:tcW w:w="4601" w:type="dxa"/>
            <w:tcBorders>
              <w:top w:val="single" w:sz="4" w:space="0" w:color="auto"/>
              <w:left w:val="single" w:sz="4" w:space="0" w:color="auto"/>
              <w:bottom w:val="single" w:sz="4" w:space="0" w:color="auto"/>
              <w:right w:val="single" w:sz="4" w:space="0" w:color="auto"/>
            </w:tcBorders>
            <w:shd w:val="clear" w:color="auto" w:fill="auto"/>
            <w:hideMark/>
          </w:tcPr>
          <w:p w:rsidR="00842B95" w:rsidRPr="008F50A3" w:rsidRDefault="00842B95" w:rsidP="00AD664A">
            <w:pPr>
              <w:suppressAutoHyphens w:val="0"/>
              <w:rPr>
                <w:rFonts w:eastAsia="Calibri"/>
                <w:sz w:val="28"/>
                <w:szCs w:val="28"/>
                <w:lang w:eastAsia="en-US"/>
              </w:rPr>
            </w:pPr>
            <w:r>
              <w:rPr>
                <w:rFonts w:eastAsia="Calibri"/>
                <w:sz w:val="28"/>
                <w:szCs w:val="28"/>
                <w:lang w:eastAsia="en-US"/>
              </w:rPr>
              <w:t xml:space="preserve">Участие  в областном </w:t>
            </w:r>
            <w:r w:rsidRPr="008F50A3">
              <w:rPr>
                <w:rFonts w:eastAsia="Calibri"/>
                <w:sz w:val="28"/>
                <w:szCs w:val="28"/>
                <w:lang w:eastAsia="en-US"/>
              </w:rPr>
              <w:t xml:space="preserve"> конкурсе «Безопасное колесо»</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42B95" w:rsidRPr="008F50A3" w:rsidRDefault="00842B95" w:rsidP="00AD664A">
            <w:pPr>
              <w:suppressAutoHyphens w:val="0"/>
              <w:jc w:val="center"/>
              <w:rPr>
                <w:rFonts w:eastAsia="Calibri"/>
                <w:sz w:val="28"/>
                <w:szCs w:val="28"/>
                <w:lang w:eastAsia="en-US"/>
              </w:rPr>
            </w:pPr>
            <w:r w:rsidRPr="008F50A3">
              <w:rPr>
                <w:rFonts w:eastAsia="Calibri"/>
                <w:sz w:val="28"/>
                <w:szCs w:val="28"/>
                <w:lang w:eastAsia="en-US"/>
              </w:rPr>
              <w:t xml:space="preserve">Май </w:t>
            </w:r>
          </w:p>
        </w:tc>
        <w:tc>
          <w:tcPr>
            <w:tcW w:w="3118" w:type="dxa"/>
            <w:tcBorders>
              <w:top w:val="single" w:sz="4" w:space="0" w:color="auto"/>
              <w:left w:val="single" w:sz="4" w:space="0" w:color="auto"/>
              <w:bottom w:val="single" w:sz="4" w:space="0" w:color="auto"/>
              <w:right w:val="single" w:sz="4" w:space="0" w:color="auto"/>
            </w:tcBorders>
            <w:shd w:val="clear" w:color="auto" w:fill="auto"/>
            <w:hideMark/>
          </w:tcPr>
          <w:p w:rsidR="00842B95" w:rsidRPr="008F50A3" w:rsidRDefault="00842B95" w:rsidP="00AD664A">
            <w:pPr>
              <w:suppressAutoHyphens w:val="0"/>
              <w:jc w:val="center"/>
              <w:rPr>
                <w:rFonts w:eastAsia="Calibri"/>
                <w:sz w:val="28"/>
                <w:szCs w:val="28"/>
                <w:lang w:eastAsia="en-US"/>
              </w:rPr>
            </w:pPr>
            <w:r>
              <w:rPr>
                <w:rFonts w:eastAsia="Calibri"/>
                <w:sz w:val="28"/>
                <w:szCs w:val="28"/>
                <w:lang w:eastAsia="en-US"/>
              </w:rPr>
              <w:t>Отдел образования , опеки и попечительства Админист</w:t>
            </w:r>
            <w:r w:rsidR="003515DB">
              <w:rPr>
                <w:rFonts w:eastAsia="Calibri"/>
                <w:sz w:val="28"/>
                <w:szCs w:val="28"/>
                <w:lang w:eastAsia="en-US"/>
              </w:rPr>
              <w:t>рации Курского</w:t>
            </w:r>
            <w:r>
              <w:rPr>
                <w:rFonts w:eastAsia="Calibri"/>
                <w:sz w:val="28"/>
                <w:szCs w:val="28"/>
                <w:lang w:eastAsia="en-US"/>
              </w:rPr>
              <w:t xml:space="preserve">  района, руководители </w:t>
            </w:r>
            <w:r>
              <w:rPr>
                <w:rFonts w:eastAsia="Calibri"/>
                <w:sz w:val="28"/>
                <w:szCs w:val="28"/>
                <w:lang w:eastAsia="en-US"/>
              </w:rPr>
              <w:lastRenderedPageBreak/>
              <w:t xml:space="preserve">общеобразовательных учреждений,  </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842B95" w:rsidRPr="008F50A3" w:rsidRDefault="00842B95" w:rsidP="00AD664A">
            <w:pPr>
              <w:suppressAutoHyphens w:val="0"/>
              <w:rPr>
                <w:rFonts w:eastAsia="Calibri"/>
                <w:sz w:val="28"/>
                <w:szCs w:val="28"/>
                <w:lang w:eastAsia="en-US"/>
              </w:rPr>
            </w:pPr>
            <w:r w:rsidRPr="008F50A3">
              <w:rPr>
                <w:rFonts w:eastAsia="Calibri"/>
                <w:sz w:val="28"/>
                <w:szCs w:val="28"/>
                <w:lang w:eastAsia="en-US"/>
              </w:rPr>
              <w:lastRenderedPageBreak/>
              <w:t>Профилактика ДДТТ, пропаганда БДД</w:t>
            </w:r>
          </w:p>
        </w:tc>
      </w:tr>
      <w:tr w:rsidR="00842B95" w:rsidRPr="008F50A3" w:rsidTr="00AD664A">
        <w:tc>
          <w:tcPr>
            <w:tcW w:w="923" w:type="dxa"/>
            <w:tcBorders>
              <w:top w:val="single" w:sz="4" w:space="0" w:color="auto"/>
              <w:left w:val="single" w:sz="4" w:space="0" w:color="auto"/>
              <w:bottom w:val="single" w:sz="4" w:space="0" w:color="auto"/>
              <w:right w:val="single" w:sz="4" w:space="0" w:color="auto"/>
            </w:tcBorders>
            <w:shd w:val="clear" w:color="auto" w:fill="auto"/>
            <w:hideMark/>
          </w:tcPr>
          <w:p w:rsidR="00842B95" w:rsidRPr="008F50A3" w:rsidRDefault="00842B95" w:rsidP="00AD664A">
            <w:pPr>
              <w:suppressAutoHyphens w:val="0"/>
              <w:rPr>
                <w:rFonts w:eastAsia="Calibri"/>
                <w:sz w:val="28"/>
                <w:szCs w:val="28"/>
                <w:lang w:eastAsia="en-US"/>
              </w:rPr>
            </w:pPr>
            <w:r w:rsidRPr="008F50A3">
              <w:rPr>
                <w:rFonts w:eastAsia="Calibri"/>
                <w:sz w:val="28"/>
                <w:szCs w:val="28"/>
                <w:lang w:eastAsia="en-US"/>
              </w:rPr>
              <w:lastRenderedPageBreak/>
              <w:t>1.7.</w:t>
            </w:r>
          </w:p>
        </w:tc>
        <w:tc>
          <w:tcPr>
            <w:tcW w:w="4601" w:type="dxa"/>
            <w:tcBorders>
              <w:top w:val="single" w:sz="4" w:space="0" w:color="auto"/>
              <w:left w:val="single" w:sz="4" w:space="0" w:color="auto"/>
              <w:bottom w:val="single" w:sz="4" w:space="0" w:color="auto"/>
              <w:right w:val="single" w:sz="4" w:space="0" w:color="auto"/>
            </w:tcBorders>
            <w:shd w:val="clear" w:color="auto" w:fill="auto"/>
            <w:hideMark/>
          </w:tcPr>
          <w:p w:rsidR="00842B95" w:rsidRPr="008F50A3" w:rsidRDefault="00842B95" w:rsidP="00AD664A">
            <w:pPr>
              <w:suppressAutoHyphens w:val="0"/>
              <w:rPr>
                <w:rFonts w:eastAsia="Calibri"/>
                <w:sz w:val="28"/>
                <w:szCs w:val="28"/>
                <w:lang w:eastAsia="en-US"/>
              </w:rPr>
            </w:pPr>
            <w:r w:rsidRPr="008F50A3">
              <w:rPr>
                <w:rFonts w:eastAsia="Calibri"/>
                <w:sz w:val="28"/>
                <w:szCs w:val="28"/>
                <w:lang w:eastAsia="en-US"/>
              </w:rPr>
              <w:t>Проведение бесед, классных ча</w:t>
            </w:r>
            <w:r w:rsidR="003515DB">
              <w:rPr>
                <w:rFonts w:eastAsia="Calibri"/>
                <w:sz w:val="28"/>
                <w:szCs w:val="28"/>
                <w:lang w:eastAsia="en-US"/>
              </w:rPr>
              <w:t>сов, «пятиминуток» по вопросам П</w:t>
            </w:r>
            <w:r w:rsidRPr="008F50A3">
              <w:rPr>
                <w:rFonts w:eastAsia="Calibri"/>
                <w:sz w:val="28"/>
                <w:szCs w:val="28"/>
                <w:lang w:eastAsia="en-US"/>
              </w:rPr>
              <w:t>ДД</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42B95" w:rsidRPr="008F50A3" w:rsidRDefault="00842B95" w:rsidP="00AD664A">
            <w:pPr>
              <w:suppressAutoHyphens w:val="0"/>
              <w:jc w:val="center"/>
              <w:rPr>
                <w:rFonts w:eastAsia="Calibri"/>
                <w:sz w:val="28"/>
                <w:szCs w:val="28"/>
                <w:lang w:eastAsia="en-US"/>
              </w:rPr>
            </w:pPr>
            <w:r w:rsidRPr="008F50A3">
              <w:rPr>
                <w:rFonts w:eastAsia="Calibri"/>
                <w:sz w:val="28"/>
                <w:szCs w:val="28"/>
                <w:lang w:eastAsia="en-US"/>
              </w:rPr>
              <w:t>В течение учебного года</w:t>
            </w:r>
          </w:p>
        </w:tc>
        <w:tc>
          <w:tcPr>
            <w:tcW w:w="3118" w:type="dxa"/>
            <w:tcBorders>
              <w:top w:val="single" w:sz="4" w:space="0" w:color="auto"/>
              <w:left w:val="single" w:sz="4" w:space="0" w:color="auto"/>
              <w:bottom w:val="single" w:sz="4" w:space="0" w:color="auto"/>
              <w:right w:val="single" w:sz="4" w:space="0" w:color="auto"/>
            </w:tcBorders>
            <w:shd w:val="clear" w:color="auto" w:fill="auto"/>
            <w:hideMark/>
          </w:tcPr>
          <w:p w:rsidR="00842B95" w:rsidRPr="008F50A3" w:rsidRDefault="00842B95" w:rsidP="00AD664A">
            <w:pPr>
              <w:suppressAutoHyphens w:val="0"/>
              <w:jc w:val="center"/>
              <w:rPr>
                <w:rFonts w:eastAsia="Calibri"/>
                <w:sz w:val="28"/>
                <w:szCs w:val="28"/>
                <w:lang w:eastAsia="en-US"/>
              </w:rPr>
            </w:pPr>
            <w:r w:rsidRPr="008F50A3">
              <w:rPr>
                <w:rFonts w:eastAsia="Calibri"/>
                <w:sz w:val="28"/>
                <w:szCs w:val="28"/>
                <w:lang w:eastAsia="en-US"/>
              </w:rPr>
              <w:t>Классные руководители</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842B95" w:rsidRPr="008F50A3" w:rsidRDefault="00842B95" w:rsidP="00AD664A">
            <w:pPr>
              <w:suppressAutoHyphens w:val="0"/>
              <w:rPr>
                <w:rFonts w:eastAsia="Calibri"/>
                <w:sz w:val="28"/>
                <w:szCs w:val="28"/>
                <w:lang w:eastAsia="en-US"/>
              </w:rPr>
            </w:pPr>
            <w:r w:rsidRPr="008F50A3">
              <w:rPr>
                <w:rFonts w:eastAsia="Calibri"/>
                <w:sz w:val="28"/>
                <w:szCs w:val="28"/>
                <w:lang w:eastAsia="en-US"/>
              </w:rPr>
              <w:t>Профилактика ДДТТ, пропаганда БДД</w:t>
            </w:r>
          </w:p>
        </w:tc>
      </w:tr>
      <w:tr w:rsidR="00842B95" w:rsidRPr="008F50A3" w:rsidTr="00AD664A">
        <w:tc>
          <w:tcPr>
            <w:tcW w:w="923" w:type="dxa"/>
            <w:tcBorders>
              <w:top w:val="single" w:sz="4" w:space="0" w:color="auto"/>
              <w:left w:val="single" w:sz="4" w:space="0" w:color="auto"/>
              <w:bottom w:val="single" w:sz="4" w:space="0" w:color="auto"/>
              <w:right w:val="single" w:sz="4" w:space="0" w:color="auto"/>
            </w:tcBorders>
            <w:shd w:val="clear" w:color="auto" w:fill="auto"/>
            <w:hideMark/>
          </w:tcPr>
          <w:p w:rsidR="00842B95" w:rsidRPr="008F50A3" w:rsidRDefault="00842B95" w:rsidP="00AD664A">
            <w:pPr>
              <w:suppressAutoHyphens w:val="0"/>
              <w:rPr>
                <w:rFonts w:eastAsia="Calibri"/>
                <w:sz w:val="28"/>
                <w:szCs w:val="28"/>
                <w:lang w:eastAsia="en-US"/>
              </w:rPr>
            </w:pPr>
            <w:r w:rsidRPr="008F50A3">
              <w:rPr>
                <w:rFonts w:eastAsia="Calibri"/>
                <w:sz w:val="28"/>
                <w:szCs w:val="28"/>
                <w:lang w:eastAsia="en-US"/>
              </w:rPr>
              <w:t>1.8.</w:t>
            </w:r>
          </w:p>
        </w:tc>
        <w:tc>
          <w:tcPr>
            <w:tcW w:w="4601" w:type="dxa"/>
            <w:tcBorders>
              <w:top w:val="single" w:sz="4" w:space="0" w:color="auto"/>
              <w:left w:val="single" w:sz="4" w:space="0" w:color="auto"/>
              <w:bottom w:val="single" w:sz="4" w:space="0" w:color="auto"/>
              <w:right w:val="single" w:sz="4" w:space="0" w:color="auto"/>
            </w:tcBorders>
            <w:shd w:val="clear" w:color="auto" w:fill="auto"/>
            <w:hideMark/>
          </w:tcPr>
          <w:p w:rsidR="00842B95" w:rsidRPr="008F50A3" w:rsidRDefault="00842B95" w:rsidP="00AD664A">
            <w:pPr>
              <w:suppressAutoHyphens w:val="0"/>
              <w:rPr>
                <w:rFonts w:eastAsia="Calibri"/>
                <w:sz w:val="28"/>
                <w:szCs w:val="28"/>
                <w:lang w:eastAsia="en-US"/>
              </w:rPr>
            </w:pPr>
            <w:r w:rsidRPr="008F50A3">
              <w:rPr>
                <w:rFonts w:eastAsia="Calibri"/>
                <w:sz w:val="28"/>
                <w:szCs w:val="28"/>
                <w:lang w:eastAsia="en-US"/>
              </w:rPr>
              <w:t>Проведение бесед с несовершеннолетними, нарушившими ПДД по информации от ГИБДД. Предоставление отчетов о проделанной работе.</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42B95" w:rsidRPr="008F50A3" w:rsidRDefault="00842B95" w:rsidP="00AD664A">
            <w:pPr>
              <w:suppressAutoHyphens w:val="0"/>
              <w:jc w:val="center"/>
              <w:rPr>
                <w:rFonts w:eastAsia="Calibri"/>
                <w:sz w:val="28"/>
                <w:szCs w:val="28"/>
                <w:lang w:eastAsia="en-US"/>
              </w:rPr>
            </w:pPr>
            <w:r w:rsidRPr="008F50A3">
              <w:rPr>
                <w:rFonts w:eastAsia="Calibri"/>
                <w:sz w:val="28"/>
                <w:szCs w:val="28"/>
                <w:lang w:eastAsia="en-US"/>
              </w:rPr>
              <w:t>В течение учебного года</w:t>
            </w:r>
          </w:p>
        </w:tc>
        <w:tc>
          <w:tcPr>
            <w:tcW w:w="3118" w:type="dxa"/>
            <w:tcBorders>
              <w:top w:val="single" w:sz="4" w:space="0" w:color="auto"/>
              <w:left w:val="single" w:sz="4" w:space="0" w:color="auto"/>
              <w:bottom w:val="single" w:sz="4" w:space="0" w:color="auto"/>
              <w:right w:val="single" w:sz="4" w:space="0" w:color="auto"/>
            </w:tcBorders>
            <w:shd w:val="clear" w:color="auto" w:fill="auto"/>
            <w:hideMark/>
          </w:tcPr>
          <w:p w:rsidR="00842B95" w:rsidRPr="008F50A3" w:rsidRDefault="00842B95" w:rsidP="00AD664A">
            <w:pPr>
              <w:suppressAutoHyphens w:val="0"/>
              <w:jc w:val="center"/>
              <w:rPr>
                <w:rFonts w:eastAsia="Calibri"/>
                <w:sz w:val="28"/>
                <w:szCs w:val="28"/>
                <w:lang w:eastAsia="en-US"/>
              </w:rPr>
            </w:pPr>
            <w:r>
              <w:rPr>
                <w:rFonts w:eastAsia="Calibri"/>
                <w:sz w:val="28"/>
                <w:szCs w:val="28"/>
                <w:lang w:eastAsia="en-US"/>
              </w:rPr>
              <w:t xml:space="preserve">Руководители общеобразовательных учреждений,  </w:t>
            </w:r>
            <w:r w:rsidRPr="008F50A3">
              <w:rPr>
                <w:rFonts w:eastAsia="Calibri"/>
                <w:sz w:val="28"/>
                <w:szCs w:val="28"/>
                <w:lang w:eastAsia="en-US"/>
              </w:rPr>
              <w:t>классные руководители</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842B95" w:rsidRPr="008F50A3" w:rsidRDefault="00842B95" w:rsidP="00AD664A">
            <w:pPr>
              <w:suppressAutoHyphens w:val="0"/>
              <w:rPr>
                <w:rFonts w:eastAsia="Calibri"/>
                <w:sz w:val="28"/>
                <w:szCs w:val="28"/>
                <w:lang w:eastAsia="en-US"/>
              </w:rPr>
            </w:pPr>
            <w:r w:rsidRPr="008F50A3">
              <w:rPr>
                <w:rFonts w:eastAsia="Calibri"/>
                <w:sz w:val="28"/>
                <w:szCs w:val="28"/>
                <w:lang w:eastAsia="en-US"/>
              </w:rPr>
              <w:t>Пропаганда БДД</w:t>
            </w:r>
          </w:p>
        </w:tc>
      </w:tr>
      <w:tr w:rsidR="00842B95" w:rsidRPr="008F50A3" w:rsidTr="00AD664A">
        <w:tc>
          <w:tcPr>
            <w:tcW w:w="923" w:type="dxa"/>
            <w:tcBorders>
              <w:top w:val="single" w:sz="4" w:space="0" w:color="auto"/>
              <w:left w:val="single" w:sz="4" w:space="0" w:color="auto"/>
              <w:bottom w:val="single" w:sz="4" w:space="0" w:color="auto"/>
              <w:right w:val="single" w:sz="4" w:space="0" w:color="auto"/>
            </w:tcBorders>
            <w:shd w:val="clear" w:color="auto" w:fill="auto"/>
            <w:hideMark/>
          </w:tcPr>
          <w:p w:rsidR="00842B95" w:rsidRPr="008F50A3" w:rsidRDefault="00842B95" w:rsidP="00AD664A">
            <w:pPr>
              <w:suppressAutoHyphens w:val="0"/>
              <w:rPr>
                <w:rFonts w:eastAsia="Calibri"/>
                <w:sz w:val="28"/>
                <w:szCs w:val="28"/>
                <w:lang w:eastAsia="en-US"/>
              </w:rPr>
            </w:pPr>
            <w:r w:rsidRPr="008F50A3">
              <w:rPr>
                <w:rFonts w:eastAsia="Calibri"/>
                <w:sz w:val="28"/>
                <w:szCs w:val="28"/>
                <w:lang w:eastAsia="en-US"/>
              </w:rPr>
              <w:t>1.9.</w:t>
            </w:r>
          </w:p>
        </w:tc>
        <w:tc>
          <w:tcPr>
            <w:tcW w:w="4601" w:type="dxa"/>
            <w:tcBorders>
              <w:top w:val="single" w:sz="4" w:space="0" w:color="auto"/>
              <w:left w:val="single" w:sz="4" w:space="0" w:color="auto"/>
              <w:bottom w:val="single" w:sz="4" w:space="0" w:color="auto"/>
              <w:right w:val="single" w:sz="4" w:space="0" w:color="auto"/>
            </w:tcBorders>
            <w:shd w:val="clear" w:color="auto" w:fill="auto"/>
            <w:hideMark/>
          </w:tcPr>
          <w:p w:rsidR="00842B95" w:rsidRPr="008F50A3" w:rsidRDefault="00842B95" w:rsidP="00AD664A">
            <w:pPr>
              <w:suppressAutoHyphens w:val="0"/>
              <w:rPr>
                <w:rFonts w:eastAsia="Calibri"/>
                <w:sz w:val="28"/>
                <w:szCs w:val="28"/>
                <w:lang w:eastAsia="en-US"/>
              </w:rPr>
            </w:pPr>
            <w:r w:rsidRPr="008F50A3">
              <w:rPr>
                <w:rFonts w:eastAsia="Calibri"/>
                <w:sz w:val="28"/>
                <w:szCs w:val="28"/>
                <w:lang w:eastAsia="en-US"/>
              </w:rPr>
              <w:t>Обновление стендов в классах, школах, на сайтах  по профилактике ДДП</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42B95" w:rsidRPr="008F50A3" w:rsidRDefault="00842B95" w:rsidP="00AD664A">
            <w:pPr>
              <w:suppressAutoHyphens w:val="0"/>
              <w:jc w:val="center"/>
              <w:rPr>
                <w:rFonts w:eastAsia="Calibri"/>
                <w:sz w:val="28"/>
                <w:szCs w:val="28"/>
                <w:lang w:eastAsia="en-US"/>
              </w:rPr>
            </w:pPr>
            <w:r w:rsidRPr="008F50A3">
              <w:rPr>
                <w:rFonts w:eastAsia="Calibri"/>
                <w:sz w:val="28"/>
                <w:szCs w:val="28"/>
                <w:lang w:eastAsia="en-US"/>
              </w:rPr>
              <w:t>В течение учебного года</w:t>
            </w:r>
          </w:p>
        </w:tc>
        <w:tc>
          <w:tcPr>
            <w:tcW w:w="3118" w:type="dxa"/>
            <w:tcBorders>
              <w:top w:val="single" w:sz="4" w:space="0" w:color="auto"/>
              <w:left w:val="single" w:sz="4" w:space="0" w:color="auto"/>
              <w:bottom w:val="single" w:sz="4" w:space="0" w:color="auto"/>
              <w:right w:val="single" w:sz="4" w:space="0" w:color="auto"/>
            </w:tcBorders>
            <w:shd w:val="clear" w:color="auto" w:fill="auto"/>
            <w:hideMark/>
          </w:tcPr>
          <w:p w:rsidR="00842B95" w:rsidRPr="008F50A3" w:rsidRDefault="00842B95" w:rsidP="00AD664A">
            <w:pPr>
              <w:suppressAutoHyphens w:val="0"/>
              <w:jc w:val="center"/>
              <w:rPr>
                <w:rFonts w:eastAsia="Calibri"/>
                <w:sz w:val="28"/>
                <w:szCs w:val="28"/>
                <w:lang w:eastAsia="en-US"/>
              </w:rPr>
            </w:pPr>
            <w:r>
              <w:rPr>
                <w:rFonts w:eastAsia="Calibri"/>
                <w:sz w:val="28"/>
                <w:szCs w:val="28"/>
                <w:lang w:eastAsia="en-US"/>
              </w:rPr>
              <w:t xml:space="preserve">Руководители общеобразовательных учреждений,  </w:t>
            </w:r>
            <w:r w:rsidRPr="008F50A3">
              <w:rPr>
                <w:rFonts w:eastAsia="Calibri"/>
                <w:sz w:val="28"/>
                <w:szCs w:val="28"/>
                <w:lang w:eastAsia="en-US"/>
              </w:rPr>
              <w:t>классные руководители</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842B95" w:rsidRPr="008F50A3" w:rsidRDefault="00842B95" w:rsidP="00AD664A">
            <w:pPr>
              <w:suppressAutoHyphens w:val="0"/>
              <w:rPr>
                <w:rFonts w:eastAsia="Calibri"/>
                <w:sz w:val="28"/>
                <w:szCs w:val="28"/>
                <w:lang w:eastAsia="en-US"/>
              </w:rPr>
            </w:pPr>
            <w:r w:rsidRPr="008F50A3">
              <w:rPr>
                <w:rFonts w:eastAsia="Calibri"/>
                <w:sz w:val="28"/>
                <w:szCs w:val="28"/>
                <w:lang w:eastAsia="en-US"/>
              </w:rPr>
              <w:t>Повышение наглядности, эффективности, информативности ПДД</w:t>
            </w:r>
          </w:p>
        </w:tc>
      </w:tr>
      <w:tr w:rsidR="00842B95" w:rsidRPr="008F50A3" w:rsidTr="00AD664A">
        <w:tc>
          <w:tcPr>
            <w:tcW w:w="923" w:type="dxa"/>
            <w:tcBorders>
              <w:top w:val="single" w:sz="4" w:space="0" w:color="auto"/>
              <w:left w:val="single" w:sz="4" w:space="0" w:color="auto"/>
              <w:bottom w:val="single" w:sz="4" w:space="0" w:color="auto"/>
              <w:right w:val="single" w:sz="4" w:space="0" w:color="auto"/>
            </w:tcBorders>
            <w:shd w:val="clear" w:color="auto" w:fill="auto"/>
            <w:hideMark/>
          </w:tcPr>
          <w:p w:rsidR="00842B95" w:rsidRPr="008F50A3" w:rsidRDefault="00842B95" w:rsidP="00AD664A">
            <w:pPr>
              <w:suppressAutoHyphens w:val="0"/>
              <w:rPr>
                <w:rFonts w:eastAsia="Calibri"/>
                <w:sz w:val="28"/>
                <w:szCs w:val="28"/>
                <w:lang w:eastAsia="en-US"/>
              </w:rPr>
            </w:pPr>
            <w:r w:rsidRPr="008F50A3">
              <w:rPr>
                <w:rFonts w:eastAsia="Calibri"/>
                <w:sz w:val="28"/>
                <w:szCs w:val="28"/>
                <w:lang w:eastAsia="en-US"/>
              </w:rPr>
              <w:t>1.10.</w:t>
            </w:r>
          </w:p>
        </w:tc>
        <w:tc>
          <w:tcPr>
            <w:tcW w:w="4601" w:type="dxa"/>
            <w:tcBorders>
              <w:top w:val="single" w:sz="4" w:space="0" w:color="auto"/>
              <w:left w:val="single" w:sz="4" w:space="0" w:color="auto"/>
              <w:bottom w:val="single" w:sz="4" w:space="0" w:color="auto"/>
              <w:right w:val="single" w:sz="4" w:space="0" w:color="auto"/>
            </w:tcBorders>
            <w:shd w:val="clear" w:color="auto" w:fill="auto"/>
            <w:hideMark/>
          </w:tcPr>
          <w:p w:rsidR="00842B95" w:rsidRPr="008F50A3" w:rsidRDefault="00842B95" w:rsidP="00AD664A">
            <w:pPr>
              <w:suppressAutoHyphens w:val="0"/>
              <w:rPr>
                <w:rFonts w:eastAsia="Calibri"/>
                <w:sz w:val="28"/>
                <w:szCs w:val="28"/>
                <w:lang w:eastAsia="en-US"/>
              </w:rPr>
            </w:pPr>
            <w:r w:rsidRPr="008F50A3">
              <w:rPr>
                <w:rFonts w:eastAsia="Calibri"/>
                <w:sz w:val="28"/>
                <w:szCs w:val="28"/>
                <w:lang w:eastAsia="en-US"/>
              </w:rPr>
              <w:t>Освещение вопросов по профилактике ДДТТ на совещаниях, семинарах</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42B95" w:rsidRPr="008F50A3" w:rsidRDefault="00842B95" w:rsidP="00AD664A">
            <w:pPr>
              <w:suppressAutoHyphens w:val="0"/>
              <w:jc w:val="center"/>
              <w:rPr>
                <w:rFonts w:eastAsia="Calibri"/>
                <w:sz w:val="28"/>
                <w:szCs w:val="28"/>
                <w:lang w:eastAsia="en-US"/>
              </w:rPr>
            </w:pPr>
            <w:r w:rsidRPr="008F50A3">
              <w:rPr>
                <w:rFonts w:eastAsia="Calibri"/>
                <w:sz w:val="28"/>
                <w:szCs w:val="28"/>
                <w:lang w:eastAsia="en-US"/>
              </w:rPr>
              <w:t>В течение учебного года</w:t>
            </w:r>
          </w:p>
        </w:tc>
        <w:tc>
          <w:tcPr>
            <w:tcW w:w="3118" w:type="dxa"/>
            <w:tcBorders>
              <w:top w:val="single" w:sz="4" w:space="0" w:color="auto"/>
              <w:left w:val="single" w:sz="4" w:space="0" w:color="auto"/>
              <w:bottom w:val="single" w:sz="4" w:space="0" w:color="auto"/>
              <w:right w:val="single" w:sz="4" w:space="0" w:color="auto"/>
            </w:tcBorders>
            <w:shd w:val="clear" w:color="auto" w:fill="auto"/>
            <w:hideMark/>
          </w:tcPr>
          <w:p w:rsidR="00842B95" w:rsidRPr="008F50A3" w:rsidRDefault="00842B95" w:rsidP="00AD664A">
            <w:pPr>
              <w:suppressAutoHyphens w:val="0"/>
              <w:jc w:val="center"/>
              <w:rPr>
                <w:rFonts w:eastAsia="Calibri"/>
                <w:sz w:val="28"/>
                <w:szCs w:val="28"/>
                <w:lang w:eastAsia="en-US"/>
              </w:rPr>
            </w:pPr>
            <w:r>
              <w:rPr>
                <w:rFonts w:eastAsia="Calibri"/>
                <w:sz w:val="28"/>
                <w:szCs w:val="28"/>
                <w:lang w:eastAsia="en-US"/>
              </w:rPr>
              <w:t>Отдел образования , опеки и попечительс</w:t>
            </w:r>
            <w:r w:rsidR="003515DB">
              <w:rPr>
                <w:rFonts w:eastAsia="Calibri"/>
                <w:sz w:val="28"/>
                <w:szCs w:val="28"/>
                <w:lang w:eastAsia="en-US"/>
              </w:rPr>
              <w:t>тва Администрации Курского</w:t>
            </w:r>
            <w:r>
              <w:rPr>
                <w:rFonts w:eastAsia="Calibri"/>
                <w:sz w:val="28"/>
                <w:szCs w:val="28"/>
                <w:lang w:eastAsia="en-US"/>
              </w:rPr>
              <w:t xml:space="preserve">  района, руководители общеобразовательных учреждений,  отделение ГИБД</w:t>
            </w:r>
            <w:r w:rsidR="003515DB">
              <w:rPr>
                <w:rFonts w:eastAsia="Calibri"/>
                <w:sz w:val="28"/>
                <w:szCs w:val="28"/>
                <w:lang w:eastAsia="en-US"/>
              </w:rPr>
              <w:t>Д ОМВД России по  Курскому</w:t>
            </w:r>
            <w:r>
              <w:rPr>
                <w:rFonts w:eastAsia="Calibri"/>
                <w:sz w:val="28"/>
                <w:szCs w:val="28"/>
                <w:lang w:eastAsia="en-US"/>
              </w:rPr>
              <w:t xml:space="preserve"> району</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842B95" w:rsidRPr="008F50A3" w:rsidRDefault="00842B95" w:rsidP="00AD664A">
            <w:pPr>
              <w:suppressAutoHyphens w:val="0"/>
              <w:rPr>
                <w:rFonts w:eastAsia="Calibri"/>
                <w:sz w:val="28"/>
                <w:szCs w:val="28"/>
                <w:lang w:eastAsia="en-US"/>
              </w:rPr>
            </w:pPr>
            <w:r w:rsidRPr="008F50A3">
              <w:rPr>
                <w:rFonts w:eastAsia="Calibri"/>
                <w:sz w:val="28"/>
                <w:szCs w:val="28"/>
                <w:lang w:eastAsia="en-US"/>
              </w:rPr>
              <w:t>Информирование педагогов об новых мероприятиях, акциях и т.д.</w:t>
            </w:r>
          </w:p>
        </w:tc>
      </w:tr>
      <w:tr w:rsidR="00842B95" w:rsidRPr="008F50A3" w:rsidTr="00AD664A">
        <w:tc>
          <w:tcPr>
            <w:tcW w:w="14879" w:type="dxa"/>
            <w:gridSpan w:val="5"/>
            <w:tcBorders>
              <w:top w:val="single" w:sz="4" w:space="0" w:color="auto"/>
              <w:left w:val="single" w:sz="4" w:space="0" w:color="auto"/>
              <w:bottom w:val="single" w:sz="4" w:space="0" w:color="auto"/>
              <w:right w:val="single" w:sz="4" w:space="0" w:color="auto"/>
            </w:tcBorders>
            <w:shd w:val="clear" w:color="auto" w:fill="auto"/>
            <w:hideMark/>
          </w:tcPr>
          <w:p w:rsidR="00842B95" w:rsidRPr="008F50A3" w:rsidRDefault="00842B95" w:rsidP="00AD664A">
            <w:pPr>
              <w:widowControl w:val="0"/>
              <w:autoSpaceDE w:val="0"/>
              <w:autoSpaceDN w:val="0"/>
              <w:adjustRightInd w:val="0"/>
              <w:jc w:val="both"/>
              <w:rPr>
                <w:rFonts w:eastAsia="Calibri"/>
                <w:kern w:val="2"/>
                <w:sz w:val="28"/>
                <w:szCs w:val="28"/>
              </w:rPr>
            </w:pPr>
            <w:r w:rsidRPr="008F50A3">
              <w:rPr>
                <w:rFonts w:eastAsia="Calibri"/>
                <w:sz w:val="28"/>
                <w:szCs w:val="28"/>
                <w:lang w:eastAsia="en-US"/>
              </w:rPr>
              <w:t xml:space="preserve">Задача 2. </w:t>
            </w:r>
            <w:r w:rsidRPr="008F50A3">
              <w:rPr>
                <w:rFonts w:eastAsia="Calibri"/>
                <w:sz w:val="28"/>
                <w:szCs w:val="28"/>
              </w:rPr>
              <w:t>- Предупреждение опасного поведения детей дошкольного и школьного возраста, участников дорожного движения</w:t>
            </w:r>
          </w:p>
        </w:tc>
      </w:tr>
      <w:tr w:rsidR="00842B95" w:rsidRPr="008F50A3" w:rsidTr="00AD664A">
        <w:tc>
          <w:tcPr>
            <w:tcW w:w="923" w:type="dxa"/>
            <w:tcBorders>
              <w:top w:val="single" w:sz="4" w:space="0" w:color="auto"/>
              <w:left w:val="single" w:sz="4" w:space="0" w:color="auto"/>
              <w:bottom w:val="single" w:sz="4" w:space="0" w:color="auto"/>
              <w:right w:val="single" w:sz="4" w:space="0" w:color="auto"/>
            </w:tcBorders>
            <w:shd w:val="clear" w:color="auto" w:fill="auto"/>
            <w:hideMark/>
          </w:tcPr>
          <w:p w:rsidR="00842B95" w:rsidRPr="008F50A3" w:rsidRDefault="00842B95" w:rsidP="00AD664A">
            <w:pPr>
              <w:suppressAutoHyphens w:val="0"/>
              <w:rPr>
                <w:rFonts w:eastAsia="Calibri"/>
                <w:sz w:val="28"/>
                <w:szCs w:val="28"/>
                <w:lang w:eastAsia="en-US"/>
              </w:rPr>
            </w:pPr>
            <w:r w:rsidRPr="008F50A3">
              <w:rPr>
                <w:rFonts w:eastAsia="Calibri"/>
                <w:sz w:val="28"/>
                <w:szCs w:val="28"/>
                <w:lang w:eastAsia="en-US"/>
              </w:rPr>
              <w:t>2.1.</w:t>
            </w:r>
          </w:p>
        </w:tc>
        <w:tc>
          <w:tcPr>
            <w:tcW w:w="4601" w:type="dxa"/>
            <w:tcBorders>
              <w:top w:val="single" w:sz="4" w:space="0" w:color="auto"/>
              <w:left w:val="single" w:sz="4" w:space="0" w:color="auto"/>
              <w:bottom w:val="single" w:sz="4" w:space="0" w:color="auto"/>
              <w:right w:val="single" w:sz="4" w:space="0" w:color="auto"/>
            </w:tcBorders>
            <w:shd w:val="clear" w:color="auto" w:fill="auto"/>
            <w:hideMark/>
          </w:tcPr>
          <w:p w:rsidR="00842B95" w:rsidRPr="008F50A3" w:rsidRDefault="00842B95" w:rsidP="00AD664A">
            <w:pPr>
              <w:suppressAutoHyphens w:val="0"/>
              <w:rPr>
                <w:rFonts w:eastAsia="Calibri"/>
                <w:sz w:val="28"/>
                <w:szCs w:val="28"/>
                <w:lang w:eastAsia="en-US"/>
              </w:rPr>
            </w:pPr>
            <w:r w:rsidRPr="008F50A3">
              <w:rPr>
                <w:rFonts w:eastAsia="Calibri"/>
                <w:sz w:val="28"/>
                <w:szCs w:val="28"/>
                <w:lang w:eastAsia="en-US"/>
              </w:rPr>
              <w:t>Разработка маршрутов безопасного пути к школе</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42B95" w:rsidRPr="008F50A3" w:rsidRDefault="00842B95" w:rsidP="00AD664A">
            <w:pPr>
              <w:suppressAutoHyphens w:val="0"/>
              <w:jc w:val="center"/>
              <w:rPr>
                <w:rFonts w:eastAsia="Calibri"/>
                <w:sz w:val="28"/>
                <w:szCs w:val="28"/>
                <w:lang w:eastAsia="en-US"/>
              </w:rPr>
            </w:pPr>
            <w:r w:rsidRPr="008F50A3">
              <w:rPr>
                <w:rFonts w:eastAsia="Calibri"/>
                <w:sz w:val="28"/>
                <w:szCs w:val="28"/>
                <w:lang w:eastAsia="en-US"/>
              </w:rPr>
              <w:t>сентябрь</w:t>
            </w:r>
          </w:p>
        </w:tc>
        <w:tc>
          <w:tcPr>
            <w:tcW w:w="3118" w:type="dxa"/>
            <w:tcBorders>
              <w:top w:val="single" w:sz="4" w:space="0" w:color="auto"/>
              <w:left w:val="single" w:sz="4" w:space="0" w:color="auto"/>
              <w:bottom w:val="single" w:sz="4" w:space="0" w:color="auto"/>
              <w:right w:val="single" w:sz="4" w:space="0" w:color="auto"/>
            </w:tcBorders>
            <w:shd w:val="clear" w:color="auto" w:fill="auto"/>
            <w:hideMark/>
          </w:tcPr>
          <w:p w:rsidR="00842B95" w:rsidRPr="008F50A3" w:rsidRDefault="00842B95" w:rsidP="00AD664A">
            <w:pPr>
              <w:suppressAutoHyphens w:val="0"/>
              <w:jc w:val="center"/>
              <w:rPr>
                <w:rFonts w:eastAsia="Calibri"/>
                <w:sz w:val="28"/>
                <w:szCs w:val="28"/>
                <w:lang w:eastAsia="en-US"/>
              </w:rPr>
            </w:pPr>
            <w:r>
              <w:rPr>
                <w:rFonts w:eastAsia="Calibri"/>
                <w:sz w:val="28"/>
                <w:szCs w:val="28"/>
                <w:lang w:eastAsia="en-US"/>
              </w:rPr>
              <w:t>Руководители общеобразовательных учреждений</w:t>
            </w:r>
            <w:r w:rsidRPr="008F50A3">
              <w:rPr>
                <w:rFonts w:eastAsia="Calibri"/>
                <w:sz w:val="28"/>
                <w:szCs w:val="28"/>
                <w:lang w:eastAsia="en-US"/>
              </w:rPr>
              <w:t>, классные руководители, учителя начальных классов</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842B95" w:rsidRPr="008F50A3" w:rsidRDefault="00842B95" w:rsidP="00AD664A">
            <w:pPr>
              <w:suppressAutoHyphens w:val="0"/>
              <w:rPr>
                <w:rFonts w:eastAsia="Calibri"/>
                <w:sz w:val="28"/>
                <w:szCs w:val="28"/>
                <w:lang w:eastAsia="en-US"/>
              </w:rPr>
            </w:pPr>
            <w:r w:rsidRPr="008F50A3">
              <w:rPr>
                <w:rFonts w:eastAsia="Calibri"/>
                <w:sz w:val="28"/>
                <w:szCs w:val="28"/>
                <w:lang w:eastAsia="en-US"/>
              </w:rPr>
              <w:t xml:space="preserve">Повышение безопасности движения ребенка в школу и обратно; обучение ориентироваться в дорожных ситуациях на пути движения в школу и </w:t>
            </w:r>
            <w:r w:rsidRPr="008F50A3">
              <w:rPr>
                <w:rFonts w:eastAsia="Calibri"/>
                <w:sz w:val="28"/>
                <w:szCs w:val="28"/>
                <w:lang w:eastAsia="en-US"/>
              </w:rPr>
              <w:lastRenderedPageBreak/>
              <w:t>из школы; обучение родителей, принимающих участие в составлении «маршрута», ориентирование в дорожной обстановке и предотвращению типичных опасностей.</w:t>
            </w:r>
          </w:p>
        </w:tc>
      </w:tr>
      <w:tr w:rsidR="00842B95" w:rsidRPr="008F50A3" w:rsidTr="00AD664A">
        <w:tc>
          <w:tcPr>
            <w:tcW w:w="923" w:type="dxa"/>
            <w:tcBorders>
              <w:top w:val="single" w:sz="4" w:space="0" w:color="auto"/>
              <w:left w:val="single" w:sz="4" w:space="0" w:color="auto"/>
              <w:bottom w:val="single" w:sz="4" w:space="0" w:color="auto"/>
              <w:right w:val="single" w:sz="4" w:space="0" w:color="auto"/>
            </w:tcBorders>
            <w:shd w:val="clear" w:color="auto" w:fill="auto"/>
            <w:hideMark/>
          </w:tcPr>
          <w:p w:rsidR="00842B95" w:rsidRPr="008F50A3" w:rsidRDefault="00842B95" w:rsidP="00AD664A">
            <w:pPr>
              <w:suppressAutoHyphens w:val="0"/>
              <w:rPr>
                <w:rFonts w:eastAsia="Calibri"/>
                <w:sz w:val="28"/>
                <w:szCs w:val="28"/>
                <w:lang w:eastAsia="en-US"/>
              </w:rPr>
            </w:pPr>
            <w:r>
              <w:rPr>
                <w:rFonts w:eastAsia="Calibri"/>
                <w:sz w:val="28"/>
                <w:szCs w:val="28"/>
                <w:lang w:eastAsia="en-US"/>
              </w:rPr>
              <w:lastRenderedPageBreak/>
              <w:t xml:space="preserve"> 2.2</w:t>
            </w:r>
            <w:r w:rsidRPr="008F50A3">
              <w:rPr>
                <w:rFonts w:eastAsia="Calibri"/>
                <w:sz w:val="28"/>
                <w:szCs w:val="28"/>
                <w:lang w:eastAsia="en-US"/>
              </w:rPr>
              <w:t>.</w:t>
            </w:r>
          </w:p>
        </w:tc>
        <w:tc>
          <w:tcPr>
            <w:tcW w:w="4601" w:type="dxa"/>
            <w:tcBorders>
              <w:top w:val="single" w:sz="4" w:space="0" w:color="auto"/>
              <w:left w:val="single" w:sz="4" w:space="0" w:color="auto"/>
              <w:bottom w:val="single" w:sz="4" w:space="0" w:color="auto"/>
              <w:right w:val="single" w:sz="4" w:space="0" w:color="auto"/>
            </w:tcBorders>
            <w:shd w:val="clear" w:color="auto" w:fill="auto"/>
            <w:hideMark/>
          </w:tcPr>
          <w:p w:rsidR="00842B95" w:rsidRPr="008F50A3" w:rsidRDefault="00842B95" w:rsidP="00AD664A">
            <w:pPr>
              <w:suppressAutoHyphens w:val="0"/>
              <w:rPr>
                <w:rFonts w:eastAsia="Calibri"/>
                <w:sz w:val="28"/>
                <w:szCs w:val="28"/>
                <w:lang w:eastAsia="en-US"/>
              </w:rPr>
            </w:pPr>
            <w:r w:rsidRPr="008F50A3">
              <w:rPr>
                <w:rFonts w:eastAsia="Calibri"/>
                <w:sz w:val="28"/>
                <w:szCs w:val="28"/>
                <w:lang w:eastAsia="en-US"/>
              </w:rPr>
              <w:t>Проведение профилактических мероприятий, направленных на отработку навыков безопасного поведения на пришкольных площадках и летних оздоровительных лагерях</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42B95" w:rsidRPr="008F50A3" w:rsidRDefault="00842B95" w:rsidP="00AD664A">
            <w:pPr>
              <w:suppressAutoHyphens w:val="0"/>
              <w:jc w:val="center"/>
              <w:rPr>
                <w:rFonts w:eastAsia="Calibri"/>
                <w:sz w:val="28"/>
                <w:szCs w:val="28"/>
                <w:lang w:eastAsia="en-US"/>
              </w:rPr>
            </w:pPr>
            <w:r w:rsidRPr="008F50A3">
              <w:rPr>
                <w:rFonts w:eastAsia="Calibri"/>
                <w:sz w:val="28"/>
                <w:szCs w:val="28"/>
                <w:lang w:eastAsia="en-US"/>
              </w:rPr>
              <w:t xml:space="preserve">Июнь </w:t>
            </w:r>
          </w:p>
        </w:tc>
        <w:tc>
          <w:tcPr>
            <w:tcW w:w="3118" w:type="dxa"/>
            <w:tcBorders>
              <w:top w:val="single" w:sz="4" w:space="0" w:color="auto"/>
              <w:left w:val="single" w:sz="4" w:space="0" w:color="auto"/>
              <w:bottom w:val="single" w:sz="4" w:space="0" w:color="auto"/>
              <w:right w:val="single" w:sz="4" w:space="0" w:color="auto"/>
            </w:tcBorders>
            <w:shd w:val="clear" w:color="auto" w:fill="auto"/>
            <w:hideMark/>
          </w:tcPr>
          <w:p w:rsidR="00842B95" w:rsidRPr="008F50A3" w:rsidRDefault="00842B95" w:rsidP="00AD664A">
            <w:pPr>
              <w:suppressAutoHyphens w:val="0"/>
              <w:jc w:val="center"/>
              <w:rPr>
                <w:rFonts w:eastAsia="Calibri"/>
                <w:sz w:val="28"/>
                <w:szCs w:val="28"/>
                <w:lang w:eastAsia="en-US"/>
              </w:rPr>
            </w:pPr>
            <w:r>
              <w:rPr>
                <w:rFonts w:eastAsia="Calibri"/>
                <w:sz w:val="28"/>
                <w:szCs w:val="28"/>
                <w:lang w:eastAsia="en-US"/>
              </w:rPr>
              <w:t>Руководители общеобразовательных учреждений</w:t>
            </w:r>
            <w:r w:rsidRPr="008F50A3">
              <w:rPr>
                <w:rFonts w:eastAsia="Calibri"/>
                <w:sz w:val="28"/>
                <w:szCs w:val="28"/>
                <w:lang w:eastAsia="en-US"/>
              </w:rPr>
              <w:t>, классные руководители</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842B95" w:rsidRPr="008F50A3" w:rsidRDefault="00842B95" w:rsidP="00AD664A">
            <w:pPr>
              <w:suppressAutoHyphens w:val="0"/>
              <w:rPr>
                <w:rFonts w:eastAsia="Calibri"/>
                <w:sz w:val="28"/>
                <w:szCs w:val="28"/>
                <w:lang w:eastAsia="en-US"/>
              </w:rPr>
            </w:pPr>
            <w:r w:rsidRPr="008F50A3">
              <w:rPr>
                <w:rFonts w:eastAsia="Calibri"/>
                <w:sz w:val="28"/>
                <w:szCs w:val="28"/>
                <w:lang w:eastAsia="en-US"/>
              </w:rPr>
              <w:t>Отработаны навыки безопасного поведения на пришкольных площадках и летних оздоровительных лагерях</w:t>
            </w:r>
          </w:p>
        </w:tc>
      </w:tr>
      <w:tr w:rsidR="00842B95" w:rsidRPr="008F50A3" w:rsidTr="00AD664A">
        <w:tc>
          <w:tcPr>
            <w:tcW w:w="14879" w:type="dxa"/>
            <w:gridSpan w:val="5"/>
            <w:tcBorders>
              <w:top w:val="single" w:sz="4" w:space="0" w:color="auto"/>
              <w:left w:val="single" w:sz="4" w:space="0" w:color="auto"/>
              <w:bottom w:val="single" w:sz="4" w:space="0" w:color="auto"/>
              <w:right w:val="single" w:sz="4" w:space="0" w:color="auto"/>
            </w:tcBorders>
            <w:shd w:val="clear" w:color="auto" w:fill="auto"/>
            <w:hideMark/>
          </w:tcPr>
          <w:p w:rsidR="00842B95" w:rsidRPr="008F50A3" w:rsidRDefault="00842B95" w:rsidP="00AD664A">
            <w:pPr>
              <w:pStyle w:val="a3"/>
              <w:rPr>
                <w:rFonts w:ascii="Times New Roman" w:hAnsi="Times New Roman"/>
                <w:sz w:val="28"/>
                <w:szCs w:val="28"/>
              </w:rPr>
            </w:pPr>
            <w:r w:rsidRPr="008F50A3">
              <w:rPr>
                <w:rFonts w:ascii="Times New Roman" w:hAnsi="Times New Roman"/>
                <w:sz w:val="28"/>
                <w:szCs w:val="28"/>
              </w:rPr>
              <w:t>Задача 3 Предупреждение опасного поведения участников дорожного движения и профилактика дорожно-транспортных происшествий, совершенствование организации движения транспорта и пешеходов.</w:t>
            </w:r>
          </w:p>
        </w:tc>
      </w:tr>
      <w:tr w:rsidR="00842B95" w:rsidRPr="008F50A3" w:rsidTr="00AD664A">
        <w:tc>
          <w:tcPr>
            <w:tcW w:w="923" w:type="dxa"/>
            <w:tcBorders>
              <w:top w:val="single" w:sz="4" w:space="0" w:color="auto"/>
              <w:left w:val="single" w:sz="4" w:space="0" w:color="auto"/>
              <w:bottom w:val="single" w:sz="4" w:space="0" w:color="auto"/>
              <w:right w:val="single" w:sz="4" w:space="0" w:color="auto"/>
            </w:tcBorders>
            <w:shd w:val="clear" w:color="auto" w:fill="auto"/>
          </w:tcPr>
          <w:p w:rsidR="00842B95" w:rsidRPr="008F50A3" w:rsidRDefault="00842B95" w:rsidP="00AD664A">
            <w:pPr>
              <w:suppressAutoHyphens w:val="0"/>
              <w:rPr>
                <w:rFonts w:eastAsia="Calibri"/>
                <w:sz w:val="28"/>
                <w:szCs w:val="28"/>
                <w:lang w:eastAsia="en-US"/>
              </w:rPr>
            </w:pPr>
            <w:r>
              <w:rPr>
                <w:rFonts w:eastAsia="Calibri"/>
                <w:sz w:val="28"/>
                <w:szCs w:val="28"/>
                <w:lang w:eastAsia="en-US"/>
              </w:rPr>
              <w:t>3.1</w:t>
            </w:r>
          </w:p>
        </w:tc>
        <w:tc>
          <w:tcPr>
            <w:tcW w:w="4601" w:type="dxa"/>
            <w:tcBorders>
              <w:top w:val="single" w:sz="4" w:space="0" w:color="auto"/>
              <w:left w:val="single" w:sz="4" w:space="0" w:color="auto"/>
              <w:bottom w:val="single" w:sz="4" w:space="0" w:color="auto"/>
              <w:right w:val="single" w:sz="4" w:space="0" w:color="auto"/>
            </w:tcBorders>
            <w:shd w:val="clear" w:color="auto" w:fill="auto"/>
            <w:hideMark/>
          </w:tcPr>
          <w:p w:rsidR="00842B95" w:rsidRPr="008F50A3" w:rsidRDefault="00842B95" w:rsidP="00AD664A">
            <w:pPr>
              <w:suppressAutoHyphens w:val="0"/>
              <w:rPr>
                <w:rFonts w:eastAsia="Calibri"/>
                <w:sz w:val="28"/>
                <w:szCs w:val="28"/>
                <w:lang w:eastAsia="en-US"/>
              </w:rPr>
            </w:pPr>
            <w:r w:rsidRPr="008F50A3">
              <w:rPr>
                <w:rFonts w:eastAsia="Calibri"/>
                <w:sz w:val="28"/>
                <w:szCs w:val="28"/>
                <w:lang w:eastAsia="en-US"/>
              </w:rPr>
              <w:t>Проведение рабочих встреч с к</w:t>
            </w:r>
            <w:r>
              <w:rPr>
                <w:rFonts w:eastAsia="Calibri"/>
                <w:sz w:val="28"/>
                <w:szCs w:val="28"/>
                <w:lang w:eastAsia="en-US"/>
              </w:rPr>
              <w:t>оллективами предприятий  района</w:t>
            </w:r>
            <w:r w:rsidRPr="008F50A3">
              <w:rPr>
                <w:rFonts w:eastAsia="Calibri"/>
                <w:sz w:val="28"/>
                <w:szCs w:val="28"/>
                <w:lang w:eastAsia="en-US"/>
              </w:rPr>
              <w:t xml:space="preserve"> по вопросам обеспечения безопасного поведения участников дорожного движения </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842B95" w:rsidRPr="008F50A3" w:rsidRDefault="001A0161" w:rsidP="00AD664A">
            <w:pPr>
              <w:suppressAutoHyphens w:val="0"/>
              <w:jc w:val="center"/>
              <w:rPr>
                <w:rFonts w:eastAsia="Calibri"/>
                <w:sz w:val="28"/>
                <w:szCs w:val="28"/>
                <w:lang w:eastAsia="en-US"/>
              </w:rPr>
            </w:pPr>
            <w:r w:rsidRPr="008F50A3">
              <w:rPr>
                <w:rFonts w:eastAsia="Calibri"/>
                <w:sz w:val="28"/>
                <w:szCs w:val="28"/>
                <w:lang w:eastAsia="en-US"/>
              </w:rPr>
              <w:t>В течени</w:t>
            </w:r>
            <w:proofErr w:type="gramStart"/>
            <w:r w:rsidRPr="008F50A3">
              <w:rPr>
                <w:rFonts w:eastAsia="Calibri"/>
                <w:sz w:val="28"/>
                <w:szCs w:val="28"/>
                <w:lang w:eastAsia="en-US"/>
              </w:rPr>
              <w:t>и</w:t>
            </w:r>
            <w:proofErr w:type="gramEnd"/>
            <w:r w:rsidRPr="008F50A3">
              <w:rPr>
                <w:rFonts w:eastAsia="Calibri"/>
                <w:sz w:val="28"/>
                <w:szCs w:val="28"/>
                <w:lang w:eastAsia="en-US"/>
              </w:rPr>
              <w:t xml:space="preserve"> года</w:t>
            </w:r>
          </w:p>
        </w:tc>
        <w:tc>
          <w:tcPr>
            <w:tcW w:w="3118" w:type="dxa"/>
            <w:tcBorders>
              <w:top w:val="single" w:sz="4" w:space="0" w:color="auto"/>
              <w:left w:val="single" w:sz="4" w:space="0" w:color="auto"/>
              <w:bottom w:val="single" w:sz="4" w:space="0" w:color="auto"/>
              <w:right w:val="single" w:sz="4" w:space="0" w:color="auto"/>
            </w:tcBorders>
            <w:shd w:val="clear" w:color="auto" w:fill="auto"/>
            <w:hideMark/>
          </w:tcPr>
          <w:p w:rsidR="00842B95" w:rsidRPr="008F50A3" w:rsidRDefault="003515DB" w:rsidP="00AD664A">
            <w:pPr>
              <w:suppressAutoHyphens w:val="0"/>
              <w:jc w:val="center"/>
              <w:rPr>
                <w:rFonts w:eastAsia="Calibri"/>
                <w:sz w:val="28"/>
                <w:szCs w:val="28"/>
                <w:lang w:eastAsia="en-US"/>
              </w:rPr>
            </w:pPr>
            <w:r>
              <w:rPr>
                <w:rFonts w:eastAsia="Calibri"/>
                <w:sz w:val="28"/>
                <w:szCs w:val="28"/>
                <w:lang w:eastAsia="en-US"/>
              </w:rPr>
              <w:t>Администрация Курского</w:t>
            </w:r>
            <w:r w:rsidR="00842B95">
              <w:rPr>
                <w:rFonts w:eastAsia="Calibri"/>
                <w:sz w:val="28"/>
                <w:szCs w:val="28"/>
                <w:lang w:eastAsia="en-US"/>
              </w:rPr>
              <w:t xml:space="preserve">  района, администрации муниципальных образований поселений района,  отделение ГИБД</w:t>
            </w:r>
            <w:r>
              <w:rPr>
                <w:rFonts w:eastAsia="Calibri"/>
                <w:sz w:val="28"/>
                <w:szCs w:val="28"/>
                <w:lang w:eastAsia="en-US"/>
              </w:rPr>
              <w:t>Д ОМВД России по  Курскому</w:t>
            </w:r>
            <w:r w:rsidR="00842B95">
              <w:rPr>
                <w:rFonts w:eastAsia="Calibri"/>
                <w:sz w:val="28"/>
                <w:szCs w:val="28"/>
                <w:lang w:eastAsia="en-US"/>
              </w:rPr>
              <w:t xml:space="preserve"> району</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842B95" w:rsidRPr="008F50A3" w:rsidRDefault="00842B95" w:rsidP="00AD664A">
            <w:pPr>
              <w:suppressAutoHyphens w:val="0"/>
              <w:rPr>
                <w:rFonts w:eastAsia="Calibri"/>
                <w:sz w:val="28"/>
                <w:szCs w:val="28"/>
                <w:lang w:eastAsia="en-US"/>
              </w:rPr>
            </w:pPr>
            <w:r>
              <w:rPr>
                <w:rFonts w:eastAsia="Calibri"/>
                <w:sz w:val="28"/>
                <w:szCs w:val="28"/>
              </w:rPr>
              <w:t xml:space="preserve">Формирование у жителей района  </w:t>
            </w:r>
            <w:r w:rsidRPr="008F50A3">
              <w:rPr>
                <w:rFonts w:eastAsia="Calibri"/>
                <w:sz w:val="28"/>
                <w:szCs w:val="28"/>
              </w:rPr>
              <w:t xml:space="preserve"> о важности соблюдения ПДД и последствиях их нарушения.</w:t>
            </w:r>
          </w:p>
        </w:tc>
      </w:tr>
      <w:tr w:rsidR="00842B95" w:rsidRPr="008F50A3" w:rsidTr="00AD664A">
        <w:tc>
          <w:tcPr>
            <w:tcW w:w="923" w:type="dxa"/>
            <w:tcBorders>
              <w:top w:val="single" w:sz="4" w:space="0" w:color="auto"/>
              <w:left w:val="single" w:sz="4" w:space="0" w:color="auto"/>
              <w:bottom w:val="single" w:sz="4" w:space="0" w:color="auto"/>
              <w:right w:val="single" w:sz="4" w:space="0" w:color="auto"/>
            </w:tcBorders>
            <w:shd w:val="clear" w:color="auto" w:fill="auto"/>
            <w:hideMark/>
          </w:tcPr>
          <w:p w:rsidR="00842B95" w:rsidRPr="008F50A3" w:rsidRDefault="00842B95" w:rsidP="00AD664A">
            <w:pPr>
              <w:suppressAutoHyphens w:val="0"/>
              <w:rPr>
                <w:rFonts w:eastAsia="Calibri"/>
                <w:sz w:val="28"/>
                <w:szCs w:val="28"/>
                <w:lang w:eastAsia="en-US"/>
              </w:rPr>
            </w:pPr>
            <w:r w:rsidRPr="008F50A3">
              <w:rPr>
                <w:rFonts w:eastAsia="Calibri"/>
                <w:sz w:val="28"/>
                <w:szCs w:val="28"/>
                <w:lang w:eastAsia="en-US"/>
              </w:rPr>
              <w:t>3.2</w:t>
            </w:r>
          </w:p>
        </w:tc>
        <w:tc>
          <w:tcPr>
            <w:tcW w:w="4601" w:type="dxa"/>
            <w:tcBorders>
              <w:top w:val="single" w:sz="4" w:space="0" w:color="auto"/>
              <w:left w:val="single" w:sz="4" w:space="0" w:color="auto"/>
              <w:bottom w:val="single" w:sz="4" w:space="0" w:color="auto"/>
              <w:right w:val="single" w:sz="4" w:space="0" w:color="auto"/>
            </w:tcBorders>
            <w:shd w:val="clear" w:color="auto" w:fill="auto"/>
            <w:hideMark/>
          </w:tcPr>
          <w:p w:rsidR="00842B95" w:rsidRPr="008F50A3" w:rsidRDefault="00842B95" w:rsidP="00AD664A">
            <w:pPr>
              <w:suppressAutoHyphens w:val="0"/>
              <w:rPr>
                <w:rFonts w:eastAsia="Calibri"/>
                <w:sz w:val="28"/>
                <w:szCs w:val="28"/>
                <w:lang w:eastAsia="en-US"/>
              </w:rPr>
            </w:pPr>
            <w:r w:rsidRPr="008F50A3">
              <w:rPr>
                <w:rFonts w:eastAsia="Calibri"/>
                <w:sz w:val="28"/>
                <w:szCs w:val="28"/>
                <w:lang w:eastAsia="en-US"/>
              </w:rPr>
              <w:t>Проведение профилакти</w:t>
            </w:r>
            <w:r>
              <w:rPr>
                <w:rFonts w:eastAsia="Calibri"/>
                <w:sz w:val="28"/>
                <w:szCs w:val="28"/>
                <w:lang w:eastAsia="en-US"/>
              </w:rPr>
              <w:t xml:space="preserve">ческих бесед с жителями  района </w:t>
            </w:r>
            <w:r w:rsidRPr="008F50A3">
              <w:rPr>
                <w:rFonts w:eastAsia="Calibri"/>
                <w:sz w:val="28"/>
                <w:szCs w:val="28"/>
                <w:lang w:eastAsia="en-US"/>
              </w:rPr>
              <w:t xml:space="preserve"> – владельцами крупного рогатого скота и лошадей о недопустимости беспризорного выгула скота на проезжей части </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42B95" w:rsidRPr="008F50A3" w:rsidRDefault="00842B95" w:rsidP="00AD664A">
            <w:pPr>
              <w:suppressAutoHyphens w:val="0"/>
              <w:jc w:val="center"/>
              <w:rPr>
                <w:rFonts w:eastAsia="Calibri"/>
                <w:sz w:val="28"/>
                <w:szCs w:val="28"/>
                <w:lang w:eastAsia="en-US"/>
              </w:rPr>
            </w:pPr>
            <w:r w:rsidRPr="008F50A3">
              <w:rPr>
                <w:rFonts w:eastAsia="Calibri"/>
                <w:sz w:val="28"/>
                <w:szCs w:val="28"/>
                <w:lang w:eastAsia="en-US"/>
              </w:rPr>
              <w:t xml:space="preserve">В течении года </w:t>
            </w:r>
          </w:p>
        </w:tc>
        <w:tc>
          <w:tcPr>
            <w:tcW w:w="3118" w:type="dxa"/>
            <w:tcBorders>
              <w:top w:val="single" w:sz="4" w:space="0" w:color="auto"/>
              <w:left w:val="single" w:sz="4" w:space="0" w:color="auto"/>
              <w:bottom w:val="single" w:sz="4" w:space="0" w:color="auto"/>
              <w:right w:val="single" w:sz="4" w:space="0" w:color="auto"/>
            </w:tcBorders>
            <w:shd w:val="clear" w:color="auto" w:fill="auto"/>
            <w:hideMark/>
          </w:tcPr>
          <w:p w:rsidR="00842B95" w:rsidRPr="008F50A3" w:rsidRDefault="003515DB" w:rsidP="00AD664A">
            <w:pPr>
              <w:suppressAutoHyphens w:val="0"/>
              <w:jc w:val="center"/>
              <w:rPr>
                <w:rFonts w:eastAsia="Calibri"/>
                <w:sz w:val="28"/>
                <w:szCs w:val="28"/>
                <w:lang w:eastAsia="en-US"/>
              </w:rPr>
            </w:pPr>
            <w:r>
              <w:rPr>
                <w:rFonts w:eastAsia="Calibri"/>
                <w:sz w:val="28"/>
                <w:szCs w:val="28"/>
                <w:lang w:eastAsia="en-US"/>
              </w:rPr>
              <w:t>Администрация Курского</w:t>
            </w:r>
            <w:r w:rsidR="00842B95">
              <w:rPr>
                <w:rFonts w:eastAsia="Calibri"/>
                <w:sz w:val="28"/>
                <w:szCs w:val="28"/>
                <w:lang w:eastAsia="en-US"/>
              </w:rPr>
              <w:t xml:space="preserve">  района, администрации муниципальных образований поселений района,  отделение ГИБДД ОМВД России </w:t>
            </w:r>
            <w:r>
              <w:rPr>
                <w:rFonts w:eastAsia="Calibri"/>
                <w:sz w:val="28"/>
                <w:szCs w:val="28"/>
                <w:lang w:eastAsia="en-US"/>
              </w:rPr>
              <w:lastRenderedPageBreak/>
              <w:t>по  Курскому</w:t>
            </w:r>
            <w:r w:rsidR="00842B95">
              <w:rPr>
                <w:rFonts w:eastAsia="Calibri"/>
                <w:sz w:val="28"/>
                <w:szCs w:val="28"/>
                <w:lang w:eastAsia="en-US"/>
              </w:rPr>
              <w:t xml:space="preserve"> району</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842B95" w:rsidRPr="008F50A3" w:rsidRDefault="00842B95" w:rsidP="00AD664A">
            <w:pPr>
              <w:suppressAutoHyphens w:val="0"/>
              <w:rPr>
                <w:rFonts w:eastAsia="Calibri"/>
                <w:sz w:val="28"/>
                <w:szCs w:val="28"/>
                <w:lang w:eastAsia="en-US"/>
              </w:rPr>
            </w:pPr>
            <w:r>
              <w:rPr>
                <w:rFonts w:eastAsia="Calibri"/>
                <w:sz w:val="28"/>
                <w:szCs w:val="28"/>
              </w:rPr>
              <w:lastRenderedPageBreak/>
              <w:t xml:space="preserve">Формирование у жителей района  </w:t>
            </w:r>
            <w:r w:rsidRPr="008F50A3">
              <w:rPr>
                <w:rFonts w:eastAsia="Calibri"/>
                <w:sz w:val="28"/>
                <w:szCs w:val="28"/>
              </w:rPr>
              <w:t xml:space="preserve"> о важности соблюдения ПДД и последствиях их нарушения.</w:t>
            </w:r>
          </w:p>
        </w:tc>
      </w:tr>
      <w:tr w:rsidR="00842B95" w:rsidRPr="008F50A3" w:rsidTr="00AD664A">
        <w:tc>
          <w:tcPr>
            <w:tcW w:w="923" w:type="dxa"/>
            <w:tcBorders>
              <w:top w:val="single" w:sz="4" w:space="0" w:color="auto"/>
              <w:left w:val="single" w:sz="4" w:space="0" w:color="auto"/>
              <w:bottom w:val="single" w:sz="4" w:space="0" w:color="auto"/>
              <w:right w:val="single" w:sz="4" w:space="0" w:color="auto"/>
            </w:tcBorders>
            <w:shd w:val="clear" w:color="auto" w:fill="auto"/>
            <w:hideMark/>
          </w:tcPr>
          <w:p w:rsidR="00842B95" w:rsidRPr="008F50A3" w:rsidRDefault="00842B95" w:rsidP="00AD664A">
            <w:pPr>
              <w:suppressAutoHyphens w:val="0"/>
              <w:rPr>
                <w:rFonts w:eastAsia="Calibri"/>
                <w:sz w:val="28"/>
                <w:szCs w:val="28"/>
                <w:lang w:eastAsia="en-US"/>
              </w:rPr>
            </w:pPr>
            <w:r w:rsidRPr="008F50A3">
              <w:rPr>
                <w:rFonts w:eastAsia="Calibri"/>
                <w:sz w:val="28"/>
                <w:szCs w:val="28"/>
                <w:lang w:eastAsia="en-US"/>
              </w:rPr>
              <w:lastRenderedPageBreak/>
              <w:t>3.3</w:t>
            </w:r>
          </w:p>
        </w:tc>
        <w:tc>
          <w:tcPr>
            <w:tcW w:w="4601" w:type="dxa"/>
            <w:tcBorders>
              <w:top w:val="single" w:sz="4" w:space="0" w:color="auto"/>
              <w:left w:val="single" w:sz="4" w:space="0" w:color="auto"/>
              <w:bottom w:val="single" w:sz="4" w:space="0" w:color="auto"/>
              <w:right w:val="single" w:sz="4" w:space="0" w:color="auto"/>
            </w:tcBorders>
            <w:shd w:val="clear" w:color="auto" w:fill="auto"/>
            <w:hideMark/>
          </w:tcPr>
          <w:p w:rsidR="00842B95" w:rsidRPr="008F50A3" w:rsidRDefault="00842B95" w:rsidP="00AD664A">
            <w:pPr>
              <w:widowControl w:val="0"/>
              <w:suppressAutoHyphens w:val="0"/>
              <w:autoSpaceDE w:val="0"/>
              <w:autoSpaceDN w:val="0"/>
              <w:adjustRightInd w:val="0"/>
              <w:rPr>
                <w:sz w:val="28"/>
                <w:szCs w:val="28"/>
                <w:lang w:eastAsia="ru-RU"/>
              </w:rPr>
            </w:pPr>
            <w:r w:rsidRPr="008F50A3">
              <w:rPr>
                <w:rFonts w:eastAsia="Calibri"/>
                <w:sz w:val="28"/>
                <w:szCs w:val="28"/>
              </w:rPr>
              <w:t xml:space="preserve">Проведение в </w:t>
            </w:r>
            <w:r>
              <w:rPr>
                <w:rFonts w:eastAsia="Calibri"/>
                <w:sz w:val="28"/>
                <w:szCs w:val="28"/>
              </w:rPr>
              <w:t xml:space="preserve">населенных пунктах района  сходов граждан </w:t>
            </w:r>
            <w:r w:rsidRPr="008F50A3">
              <w:rPr>
                <w:rFonts w:eastAsia="Calibri"/>
                <w:sz w:val="28"/>
                <w:szCs w:val="28"/>
              </w:rPr>
              <w:t xml:space="preserve"> «Я законопослушный гражданин» </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842B95" w:rsidRPr="008F50A3" w:rsidRDefault="00FC3428" w:rsidP="00AD664A">
            <w:pPr>
              <w:suppressAutoHyphens w:val="0"/>
              <w:jc w:val="center"/>
              <w:rPr>
                <w:rFonts w:eastAsia="Calibri"/>
                <w:kern w:val="2"/>
                <w:sz w:val="28"/>
                <w:szCs w:val="28"/>
              </w:rPr>
            </w:pPr>
            <w:r w:rsidRPr="008F50A3">
              <w:rPr>
                <w:rFonts w:eastAsia="Calibri"/>
                <w:sz w:val="28"/>
                <w:szCs w:val="28"/>
                <w:lang w:eastAsia="en-US"/>
              </w:rPr>
              <w:t>В течени</w:t>
            </w:r>
            <w:proofErr w:type="gramStart"/>
            <w:r w:rsidRPr="008F50A3">
              <w:rPr>
                <w:rFonts w:eastAsia="Calibri"/>
                <w:sz w:val="28"/>
                <w:szCs w:val="28"/>
                <w:lang w:eastAsia="en-US"/>
              </w:rPr>
              <w:t>и</w:t>
            </w:r>
            <w:proofErr w:type="gramEnd"/>
            <w:r w:rsidRPr="008F50A3">
              <w:rPr>
                <w:rFonts w:eastAsia="Calibri"/>
                <w:sz w:val="28"/>
                <w:szCs w:val="28"/>
                <w:lang w:eastAsia="en-US"/>
              </w:rPr>
              <w:t xml:space="preserve"> года</w:t>
            </w:r>
          </w:p>
        </w:tc>
        <w:tc>
          <w:tcPr>
            <w:tcW w:w="3118" w:type="dxa"/>
            <w:tcBorders>
              <w:top w:val="single" w:sz="4" w:space="0" w:color="auto"/>
              <w:left w:val="single" w:sz="4" w:space="0" w:color="auto"/>
              <w:bottom w:val="single" w:sz="4" w:space="0" w:color="auto"/>
              <w:right w:val="single" w:sz="4" w:space="0" w:color="auto"/>
            </w:tcBorders>
            <w:shd w:val="clear" w:color="auto" w:fill="auto"/>
            <w:hideMark/>
          </w:tcPr>
          <w:p w:rsidR="00842B95" w:rsidRPr="008F50A3" w:rsidRDefault="00842B95" w:rsidP="00AD664A">
            <w:pPr>
              <w:suppressAutoHyphens w:val="0"/>
              <w:jc w:val="center"/>
              <w:rPr>
                <w:rFonts w:eastAsia="Calibri"/>
                <w:kern w:val="2"/>
                <w:sz w:val="28"/>
                <w:szCs w:val="28"/>
              </w:rPr>
            </w:pPr>
            <w:r>
              <w:rPr>
                <w:rFonts w:eastAsia="Calibri"/>
                <w:sz w:val="28"/>
                <w:szCs w:val="28"/>
                <w:lang w:eastAsia="en-US"/>
              </w:rPr>
              <w:t>Администрации муниципальных образований поселений района,  отделение ГИБДД</w:t>
            </w:r>
            <w:r w:rsidR="003515DB">
              <w:rPr>
                <w:rFonts w:eastAsia="Calibri"/>
                <w:sz w:val="28"/>
                <w:szCs w:val="28"/>
                <w:lang w:eastAsia="en-US"/>
              </w:rPr>
              <w:t xml:space="preserve"> ОМВД России по  Курскому </w:t>
            </w:r>
            <w:r>
              <w:rPr>
                <w:rFonts w:eastAsia="Calibri"/>
                <w:sz w:val="28"/>
                <w:szCs w:val="28"/>
                <w:lang w:eastAsia="en-US"/>
              </w:rPr>
              <w:t>району</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842B95" w:rsidRPr="008F50A3" w:rsidRDefault="00842B95" w:rsidP="00AD664A">
            <w:pPr>
              <w:suppressAutoHyphens w:val="0"/>
              <w:rPr>
                <w:rFonts w:eastAsia="Calibri"/>
                <w:kern w:val="2"/>
                <w:sz w:val="28"/>
                <w:szCs w:val="28"/>
              </w:rPr>
            </w:pPr>
            <w:r w:rsidRPr="008F50A3">
              <w:rPr>
                <w:rFonts w:eastAsia="Calibri"/>
                <w:sz w:val="28"/>
                <w:szCs w:val="28"/>
              </w:rPr>
              <w:t>Формирование у населения представления о важности соблюдения ПДД и последствиях их нарушения, приобретение необходимых знаний для правильного поведения на дорогах и проезжих частях города</w:t>
            </w:r>
          </w:p>
        </w:tc>
      </w:tr>
      <w:tr w:rsidR="00842B95" w:rsidRPr="008F50A3" w:rsidTr="00AD664A">
        <w:tc>
          <w:tcPr>
            <w:tcW w:w="923" w:type="dxa"/>
            <w:tcBorders>
              <w:top w:val="single" w:sz="4" w:space="0" w:color="auto"/>
              <w:left w:val="single" w:sz="4" w:space="0" w:color="auto"/>
              <w:bottom w:val="single" w:sz="4" w:space="0" w:color="auto"/>
              <w:right w:val="single" w:sz="4" w:space="0" w:color="auto"/>
            </w:tcBorders>
            <w:shd w:val="clear" w:color="auto" w:fill="auto"/>
            <w:hideMark/>
          </w:tcPr>
          <w:p w:rsidR="00842B95" w:rsidRPr="008F50A3" w:rsidRDefault="00842B95" w:rsidP="00AD664A">
            <w:pPr>
              <w:suppressAutoHyphens w:val="0"/>
              <w:rPr>
                <w:rFonts w:eastAsia="Calibri"/>
                <w:sz w:val="28"/>
                <w:szCs w:val="28"/>
                <w:lang w:eastAsia="en-US"/>
              </w:rPr>
            </w:pPr>
            <w:r w:rsidRPr="008F50A3">
              <w:rPr>
                <w:rFonts w:eastAsia="Calibri"/>
                <w:sz w:val="28"/>
                <w:szCs w:val="28"/>
                <w:lang w:eastAsia="en-US"/>
              </w:rPr>
              <w:t>3.4</w:t>
            </w:r>
          </w:p>
        </w:tc>
        <w:tc>
          <w:tcPr>
            <w:tcW w:w="4601" w:type="dxa"/>
            <w:tcBorders>
              <w:top w:val="single" w:sz="4" w:space="0" w:color="auto"/>
              <w:left w:val="single" w:sz="4" w:space="0" w:color="auto"/>
              <w:bottom w:val="single" w:sz="4" w:space="0" w:color="auto"/>
              <w:right w:val="single" w:sz="4" w:space="0" w:color="auto"/>
            </w:tcBorders>
            <w:shd w:val="clear" w:color="auto" w:fill="auto"/>
          </w:tcPr>
          <w:p w:rsidR="00842B95" w:rsidRPr="008F50A3" w:rsidRDefault="00842B95" w:rsidP="00AD664A">
            <w:pPr>
              <w:widowControl w:val="0"/>
              <w:suppressAutoHyphens w:val="0"/>
              <w:autoSpaceDE w:val="0"/>
              <w:autoSpaceDN w:val="0"/>
              <w:adjustRightInd w:val="0"/>
              <w:rPr>
                <w:sz w:val="28"/>
                <w:szCs w:val="28"/>
                <w:lang w:eastAsia="ru-RU"/>
              </w:rPr>
            </w:pPr>
            <w:r w:rsidRPr="008F50A3">
              <w:rPr>
                <w:sz w:val="28"/>
                <w:szCs w:val="28"/>
                <w:lang w:eastAsia="ru-RU"/>
              </w:rPr>
              <w:t>Проведение профилактической акции «Пешеход» с раздачей памяток «Как правильно переходить дорогу». Практические занятия с волонтерами по переводу детей через проезжую часть.</w:t>
            </w:r>
          </w:p>
          <w:p w:rsidR="00842B95" w:rsidRPr="008F50A3" w:rsidRDefault="00842B95" w:rsidP="00AD664A">
            <w:pPr>
              <w:widowControl w:val="0"/>
              <w:suppressAutoHyphens w:val="0"/>
              <w:autoSpaceDE w:val="0"/>
              <w:autoSpaceDN w:val="0"/>
              <w:adjustRightInd w:val="0"/>
              <w:rPr>
                <w:rFonts w:eastAsia="Calibri"/>
                <w:kern w:val="2"/>
                <w:sz w:val="28"/>
                <w:szCs w:val="28"/>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842B95" w:rsidRPr="008F50A3" w:rsidRDefault="00FC3428" w:rsidP="00AD664A">
            <w:pPr>
              <w:suppressAutoHyphens w:val="0"/>
              <w:jc w:val="center"/>
              <w:rPr>
                <w:rFonts w:eastAsia="Calibri"/>
                <w:kern w:val="2"/>
                <w:sz w:val="28"/>
                <w:szCs w:val="28"/>
              </w:rPr>
            </w:pPr>
            <w:r w:rsidRPr="008F50A3">
              <w:rPr>
                <w:rFonts w:eastAsia="Calibri"/>
                <w:sz w:val="28"/>
                <w:szCs w:val="28"/>
                <w:lang w:eastAsia="en-US"/>
              </w:rPr>
              <w:t>В течени</w:t>
            </w:r>
            <w:proofErr w:type="gramStart"/>
            <w:r w:rsidRPr="008F50A3">
              <w:rPr>
                <w:rFonts w:eastAsia="Calibri"/>
                <w:sz w:val="28"/>
                <w:szCs w:val="28"/>
                <w:lang w:eastAsia="en-US"/>
              </w:rPr>
              <w:t>и</w:t>
            </w:r>
            <w:proofErr w:type="gramEnd"/>
            <w:r w:rsidRPr="008F50A3">
              <w:rPr>
                <w:rFonts w:eastAsia="Calibri"/>
                <w:sz w:val="28"/>
                <w:szCs w:val="28"/>
                <w:lang w:eastAsia="en-US"/>
              </w:rPr>
              <w:t xml:space="preserve"> года</w:t>
            </w:r>
          </w:p>
        </w:tc>
        <w:tc>
          <w:tcPr>
            <w:tcW w:w="3118" w:type="dxa"/>
            <w:tcBorders>
              <w:top w:val="single" w:sz="4" w:space="0" w:color="auto"/>
              <w:left w:val="single" w:sz="4" w:space="0" w:color="auto"/>
              <w:bottom w:val="single" w:sz="4" w:space="0" w:color="auto"/>
              <w:right w:val="single" w:sz="4" w:space="0" w:color="auto"/>
            </w:tcBorders>
            <w:shd w:val="clear" w:color="auto" w:fill="auto"/>
            <w:hideMark/>
          </w:tcPr>
          <w:p w:rsidR="00842B95" w:rsidRPr="008F50A3" w:rsidRDefault="00842B95" w:rsidP="00AD664A">
            <w:pPr>
              <w:suppressAutoHyphens w:val="0"/>
              <w:jc w:val="center"/>
              <w:rPr>
                <w:rFonts w:eastAsia="Calibri"/>
                <w:kern w:val="2"/>
                <w:sz w:val="28"/>
                <w:szCs w:val="28"/>
              </w:rPr>
            </w:pPr>
            <w:r>
              <w:rPr>
                <w:rFonts w:eastAsia="Calibri"/>
                <w:sz w:val="28"/>
                <w:szCs w:val="28"/>
                <w:lang w:eastAsia="en-US"/>
              </w:rPr>
              <w:t>Отдел образования, опеки и попечительс</w:t>
            </w:r>
            <w:r w:rsidR="003515DB">
              <w:rPr>
                <w:rFonts w:eastAsia="Calibri"/>
                <w:sz w:val="28"/>
                <w:szCs w:val="28"/>
                <w:lang w:eastAsia="en-US"/>
              </w:rPr>
              <w:t>тва Администрации Курского</w:t>
            </w:r>
            <w:r>
              <w:rPr>
                <w:rFonts w:eastAsia="Calibri"/>
                <w:sz w:val="28"/>
                <w:szCs w:val="28"/>
                <w:lang w:eastAsia="en-US"/>
              </w:rPr>
              <w:t xml:space="preserve">  района,   отделение ГИБД</w:t>
            </w:r>
            <w:r w:rsidR="003515DB">
              <w:rPr>
                <w:rFonts w:eastAsia="Calibri"/>
                <w:sz w:val="28"/>
                <w:szCs w:val="28"/>
                <w:lang w:eastAsia="en-US"/>
              </w:rPr>
              <w:t>Д ОМВД России по  Курскому</w:t>
            </w:r>
            <w:r>
              <w:rPr>
                <w:rFonts w:eastAsia="Calibri"/>
                <w:sz w:val="28"/>
                <w:szCs w:val="28"/>
                <w:lang w:eastAsia="en-US"/>
              </w:rPr>
              <w:t xml:space="preserve"> району</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842B95" w:rsidRPr="008F50A3" w:rsidRDefault="00842B95" w:rsidP="00AD664A">
            <w:pPr>
              <w:suppressAutoHyphens w:val="0"/>
              <w:rPr>
                <w:rFonts w:eastAsia="Calibri"/>
                <w:kern w:val="2"/>
                <w:sz w:val="28"/>
                <w:szCs w:val="28"/>
              </w:rPr>
            </w:pPr>
            <w:r w:rsidRPr="008F50A3">
              <w:rPr>
                <w:rFonts w:eastAsia="Calibri"/>
                <w:sz w:val="28"/>
                <w:szCs w:val="28"/>
              </w:rPr>
              <w:t>Формирование представления у молодежи о важности соблюдения ПДД и последствиях их нарушения</w:t>
            </w:r>
          </w:p>
        </w:tc>
      </w:tr>
    </w:tbl>
    <w:p w:rsidR="00842B95" w:rsidRPr="008F50A3" w:rsidRDefault="00842B95" w:rsidP="00842B95">
      <w:pPr>
        <w:jc w:val="both"/>
        <w:rPr>
          <w:sz w:val="28"/>
          <w:szCs w:val="28"/>
        </w:rPr>
      </w:pPr>
    </w:p>
    <w:p w:rsidR="00842B95" w:rsidRPr="008F50A3" w:rsidRDefault="00842B95" w:rsidP="00842B95">
      <w:pPr>
        <w:jc w:val="both"/>
        <w:rPr>
          <w:sz w:val="28"/>
          <w:szCs w:val="28"/>
        </w:rPr>
      </w:pPr>
    </w:p>
    <w:p w:rsidR="00842B95" w:rsidRPr="008F50A3" w:rsidRDefault="00842B95" w:rsidP="00842B95">
      <w:pPr>
        <w:jc w:val="both"/>
        <w:rPr>
          <w:sz w:val="28"/>
          <w:szCs w:val="28"/>
        </w:rPr>
      </w:pPr>
    </w:p>
    <w:p w:rsidR="00842B95" w:rsidRPr="008F50A3" w:rsidRDefault="00842B95" w:rsidP="00842B95">
      <w:pPr>
        <w:jc w:val="both"/>
        <w:rPr>
          <w:sz w:val="28"/>
          <w:szCs w:val="28"/>
        </w:rPr>
      </w:pPr>
    </w:p>
    <w:p w:rsidR="00842B95" w:rsidRPr="008F50A3" w:rsidRDefault="00842B95" w:rsidP="00842B95">
      <w:pPr>
        <w:jc w:val="both"/>
        <w:rPr>
          <w:sz w:val="28"/>
          <w:szCs w:val="28"/>
        </w:rPr>
      </w:pPr>
    </w:p>
    <w:p w:rsidR="00842B95" w:rsidRPr="008F50A3" w:rsidRDefault="00842B95" w:rsidP="00842B95">
      <w:pPr>
        <w:jc w:val="both"/>
        <w:rPr>
          <w:sz w:val="28"/>
          <w:szCs w:val="28"/>
        </w:rPr>
      </w:pPr>
    </w:p>
    <w:p w:rsidR="00842B95" w:rsidRPr="008F50A3" w:rsidRDefault="00842B95" w:rsidP="00842B95">
      <w:pPr>
        <w:jc w:val="both"/>
        <w:rPr>
          <w:sz w:val="28"/>
          <w:szCs w:val="28"/>
        </w:rPr>
      </w:pPr>
    </w:p>
    <w:p w:rsidR="00842B95" w:rsidRDefault="00842B95" w:rsidP="00842B95">
      <w:pPr>
        <w:jc w:val="both"/>
        <w:rPr>
          <w:sz w:val="28"/>
          <w:szCs w:val="28"/>
        </w:rPr>
      </w:pPr>
    </w:p>
    <w:p w:rsidR="00C479AC" w:rsidRDefault="00C479AC" w:rsidP="00842B95">
      <w:pPr>
        <w:jc w:val="both"/>
        <w:rPr>
          <w:sz w:val="28"/>
          <w:szCs w:val="28"/>
        </w:rPr>
      </w:pPr>
    </w:p>
    <w:p w:rsidR="00C479AC" w:rsidRDefault="00C479AC" w:rsidP="00842B95">
      <w:pPr>
        <w:jc w:val="both"/>
        <w:rPr>
          <w:sz w:val="28"/>
          <w:szCs w:val="28"/>
        </w:rPr>
      </w:pPr>
    </w:p>
    <w:p w:rsidR="00C479AC" w:rsidRDefault="00C479AC" w:rsidP="00842B95">
      <w:pPr>
        <w:jc w:val="both"/>
        <w:rPr>
          <w:sz w:val="28"/>
          <w:szCs w:val="28"/>
        </w:rPr>
      </w:pPr>
    </w:p>
    <w:p w:rsidR="00C479AC" w:rsidRDefault="00C479AC" w:rsidP="00842B95">
      <w:pPr>
        <w:jc w:val="both"/>
        <w:rPr>
          <w:sz w:val="28"/>
          <w:szCs w:val="28"/>
        </w:rPr>
      </w:pPr>
    </w:p>
    <w:p w:rsidR="00C479AC" w:rsidRPr="008F50A3" w:rsidRDefault="00C479AC" w:rsidP="00842B95">
      <w:pPr>
        <w:jc w:val="both"/>
        <w:rPr>
          <w:sz w:val="28"/>
          <w:szCs w:val="28"/>
        </w:rPr>
      </w:pPr>
    </w:p>
    <w:p w:rsidR="00842B95" w:rsidRPr="008F50A3" w:rsidRDefault="00842B95" w:rsidP="00842B95">
      <w:pPr>
        <w:jc w:val="both"/>
        <w:rPr>
          <w:sz w:val="28"/>
          <w:szCs w:val="28"/>
        </w:rPr>
      </w:pPr>
    </w:p>
    <w:p w:rsidR="00842B95" w:rsidRPr="008F50A3" w:rsidRDefault="00842B95" w:rsidP="00842B95">
      <w:pPr>
        <w:jc w:val="both"/>
        <w:rPr>
          <w:sz w:val="28"/>
          <w:szCs w:val="28"/>
        </w:rPr>
      </w:pPr>
      <w:r w:rsidRPr="008F50A3">
        <w:rPr>
          <w:sz w:val="28"/>
          <w:szCs w:val="28"/>
        </w:rPr>
        <w:lastRenderedPageBreak/>
        <w:t>Приложение  № 2</w:t>
      </w:r>
    </w:p>
    <w:p w:rsidR="00842B95" w:rsidRPr="008F50A3" w:rsidRDefault="00842B95" w:rsidP="00842B95">
      <w:pPr>
        <w:jc w:val="both"/>
        <w:rPr>
          <w:sz w:val="28"/>
          <w:szCs w:val="28"/>
        </w:rPr>
      </w:pPr>
      <w:r w:rsidRPr="008F50A3">
        <w:rPr>
          <w:sz w:val="28"/>
          <w:szCs w:val="28"/>
        </w:rPr>
        <w:t>к муници</w:t>
      </w:r>
      <w:r w:rsidR="003515DB">
        <w:rPr>
          <w:sz w:val="28"/>
          <w:szCs w:val="28"/>
        </w:rPr>
        <w:t>пальной программе Курского</w:t>
      </w:r>
      <w:r w:rsidRPr="008F50A3">
        <w:rPr>
          <w:sz w:val="28"/>
          <w:szCs w:val="28"/>
        </w:rPr>
        <w:t xml:space="preserve"> района  </w:t>
      </w:r>
    </w:p>
    <w:p w:rsidR="00842B95" w:rsidRPr="008F50A3" w:rsidRDefault="00842B95" w:rsidP="00842B95">
      <w:pPr>
        <w:rPr>
          <w:sz w:val="28"/>
          <w:szCs w:val="28"/>
        </w:rPr>
      </w:pPr>
      <w:r w:rsidRPr="008F50A3">
        <w:rPr>
          <w:sz w:val="28"/>
          <w:szCs w:val="28"/>
        </w:rPr>
        <w:t xml:space="preserve">Курской области  «Формирование  </w:t>
      </w:r>
      <w:proofErr w:type="gramStart"/>
      <w:r w:rsidRPr="008F50A3">
        <w:rPr>
          <w:sz w:val="28"/>
          <w:szCs w:val="28"/>
        </w:rPr>
        <w:t>законопослушного</w:t>
      </w:r>
      <w:proofErr w:type="gramEnd"/>
    </w:p>
    <w:p w:rsidR="00842B95" w:rsidRPr="008F50A3" w:rsidRDefault="00842B95" w:rsidP="00842B95">
      <w:pPr>
        <w:rPr>
          <w:sz w:val="28"/>
          <w:szCs w:val="28"/>
        </w:rPr>
      </w:pPr>
      <w:r w:rsidRPr="008F50A3">
        <w:rPr>
          <w:sz w:val="28"/>
          <w:szCs w:val="28"/>
        </w:rPr>
        <w:t xml:space="preserve">поведения  участников дорожного    движения   на  территории </w:t>
      </w:r>
    </w:p>
    <w:p w:rsidR="00842B95" w:rsidRPr="008F50A3" w:rsidRDefault="00C479AC" w:rsidP="00842B95">
      <w:pPr>
        <w:rPr>
          <w:sz w:val="28"/>
          <w:szCs w:val="28"/>
        </w:rPr>
      </w:pPr>
      <w:r>
        <w:rPr>
          <w:sz w:val="28"/>
          <w:szCs w:val="28"/>
        </w:rPr>
        <w:t>Курского</w:t>
      </w:r>
      <w:r w:rsidR="00842B95" w:rsidRPr="008F50A3">
        <w:rPr>
          <w:sz w:val="28"/>
          <w:szCs w:val="28"/>
        </w:rPr>
        <w:t xml:space="preserve"> района Курской области »</w:t>
      </w:r>
    </w:p>
    <w:p w:rsidR="00842B95" w:rsidRPr="008F50A3" w:rsidRDefault="00842B95" w:rsidP="00842B95">
      <w:pPr>
        <w:autoSpaceDE w:val="0"/>
        <w:autoSpaceDN w:val="0"/>
        <w:adjustRightInd w:val="0"/>
        <w:jc w:val="right"/>
        <w:rPr>
          <w:sz w:val="28"/>
          <w:szCs w:val="28"/>
        </w:rPr>
      </w:pPr>
    </w:p>
    <w:p w:rsidR="00842B95" w:rsidRPr="008F50A3" w:rsidRDefault="00842B95" w:rsidP="00842B95">
      <w:pPr>
        <w:rPr>
          <w:sz w:val="28"/>
          <w:szCs w:val="28"/>
        </w:rPr>
      </w:pPr>
      <w:r w:rsidRPr="008F50A3">
        <w:rPr>
          <w:sz w:val="28"/>
          <w:szCs w:val="28"/>
        </w:rPr>
        <w:t>Перечень целевых показателей (индикаторов)</w:t>
      </w:r>
      <w:r w:rsidR="006C068E">
        <w:rPr>
          <w:sz w:val="28"/>
          <w:szCs w:val="28"/>
        </w:rPr>
        <w:t xml:space="preserve"> </w:t>
      </w:r>
      <w:r w:rsidRPr="008F50A3">
        <w:rPr>
          <w:sz w:val="28"/>
          <w:szCs w:val="28"/>
        </w:rPr>
        <w:t>«Формирование  законопослушного  поведения  участников дорожного    движения   н</w:t>
      </w:r>
      <w:r w:rsidR="00C479AC">
        <w:rPr>
          <w:sz w:val="28"/>
          <w:szCs w:val="28"/>
        </w:rPr>
        <w:t>а  территории    Курского</w:t>
      </w:r>
      <w:bookmarkStart w:id="1" w:name="_GoBack"/>
      <w:bookmarkEnd w:id="1"/>
      <w:r w:rsidRPr="008F50A3">
        <w:rPr>
          <w:sz w:val="28"/>
          <w:szCs w:val="28"/>
        </w:rPr>
        <w:t xml:space="preserve">  района Курской области »  </w:t>
      </w:r>
    </w:p>
    <w:p w:rsidR="00842B95" w:rsidRPr="008F50A3" w:rsidRDefault="00842B95" w:rsidP="00842B95">
      <w:pPr>
        <w:autoSpaceDE w:val="0"/>
        <w:autoSpaceDN w:val="0"/>
        <w:adjustRightInd w:val="0"/>
        <w:jc w:val="center"/>
        <w:rPr>
          <w:rFonts w:eastAsia="Calibri"/>
          <w:sz w:val="28"/>
          <w:szCs w:val="28"/>
          <w:lang w:eastAsia="en-US"/>
        </w:rPr>
      </w:pPr>
    </w:p>
    <w:tbl>
      <w:tblPr>
        <w:tblW w:w="14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94"/>
        <w:gridCol w:w="3950"/>
        <w:gridCol w:w="1471"/>
        <w:gridCol w:w="1174"/>
        <w:gridCol w:w="1422"/>
        <w:gridCol w:w="1408"/>
        <w:gridCol w:w="1546"/>
        <w:gridCol w:w="1546"/>
        <w:gridCol w:w="1557"/>
      </w:tblGrid>
      <w:tr w:rsidR="00842B95" w:rsidRPr="008F50A3" w:rsidTr="00AD664A">
        <w:trPr>
          <w:trHeight w:val="278"/>
        </w:trPr>
        <w:tc>
          <w:tcPr>
            <w:tcW w:w="55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42B95" w:rsidRPr="008F50A3" w:rsidRDefault="00842B95" w:rsidP="00AD664A">
            <w:pPr>
              <w:autoSpaceDE w:val="0"/>
              <w:autoSpaceDN w:val="0"/>
              <w:adjustRightInd w:val="0"/>
              <w:jc w:val="center"/>
              <w:rPr>
                <w:rFonts w:eastAsia="Calibri"/>
                <w:kern w:val="2"/>
                <w:sz w:val="28"/>
                <w:szCs w:val="28"/>
              </w:rPr>
            </w:pPr>
            <w:r w:rsidRPr="008F50A3">
              <w:rPr>
                <w:sz w:val="28"/>
                <w:szCs w:val="28"/>
              </w:rPr>
              <w:t>№ п/п</w:t>
            </w:r>
          </w:p>
        </w:tc>
        <w:tc>
          <w:tcPr>
            <w:tcW w:w="397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42B95" w:rsidRPr="008F50A3" w:rsidRDefault="00842B95" w:rsidP="00AD664A">
            <w:pPr>
              <w:autoSpaceDE w:val="0"/>
              <w:autoSpaceDN w:val="0"/>
              <w:adjustRightInd w:val="0"/>
              <w:jc w:val="center"/>
              <w:rPr>
                <w:rFonts w:eastAsia="Calibri"/>
                <w:kern w:val="2"/>
                <w:sz w:val="28"/>
                <w:szCs w:val="28"/>
              </w:rPr>
            </w:pPr>
            <w:r w:rsidRPr="008F50A3">
              <w:rPr>
                <w:sz w:val="28"/>
                <w:szCs w:val="28"/>
              </w:rPr>
              <w:t>Наименование целевого показателя (индикатора)</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42B95" w:rsidRPr="008F50A3" w:rsidRDefault="00842B95" w:rsidP="00AD664A">
            <w:pPr>
              <w:autoSpaceDE w:val="0"/>
              <w:autoSpaceDN w:val="0"/>
              <w:adjustRightInd w:val="0"/>
              <w:jc w:val="center"/>
              <w:rPr>
                <w:rFonts w:eastAsia="Calibri"/>
                <w:kern w:val="2"/>
                <w:sz w:val="28"/>
                <w:szCs w:val="28"/>
              </w:rPr>
            </w:pPr>
            <w:r w:rsidRPr="008F50A3">
              <w:rPr>
                <w:sz w:val="28"/>
                <w:szCs w:val="28"/>
              </w:rPr>
              <w:t xml:space="preserve">Единица измерения </w:t>
            </w:r>
          </w:p>
        </w:tc>
        <w:tc>
          <w:tcPr>
            <w:tcW w:w="8719" w:type="dxa"/>
            <w:gridSpan w:val="6"/>
            <w:tcBorders>
              <w:top w:val="single" w:sz="4" w:space="0" w:color="auto"/>
              <w:left w:val="single" w:sz="4" w:space="0" w:color="auto"/>
              <w:bottom w:val="single" w:sz="4" w:space="0" w:color="auto"/>
              <w:right w:val="single" w:sz="4" w:space="0" w:color="auto"/>
            </w:tcBorders>
            <w:shd w:val="clear" w:color="auto" w:fill="auto"/>
            <w:hideMark/>
          </w:tcPr>
          <w:p w:rsidR="00842B95" w:rsidRPr="008F50A3" w:rsidRDefault="00842B95" w:rsidP="00AD664A">
            <w:pPr>
              <w:autoSpaceDE w:val="0"/>
              <w:autoSpaceDN w:val="0"/>
              <w:adjustRightInd w:val="0"/>
              <w:jc w:val="center"/>
              <w:rPr>
                <w:rFonts w:eastAsia="Calibri"/>
                <w:kern w:val="2"/>
                <w:sz w:val="28"/>
                <w:szCs w:val="28"/>
              </w:rPr>
            </w:pPr>
            <w:r w:rsidRPr="008F50A3">
              <w:rPr>
                <w:sz w:val="28"/>
                <w:szCs w:val="28"/>
              </w:rPr>
              <w:t xml:space="preserve">Значение показателя </w:t>
            </w:r>
          </w:p>
        </w:tc>
      </w:tr>
      <w:tr w:rsidR="00842B95" w:rsidRPr="008F50A3" w:rsidTr="00AD664A">
        <w:trPr>
          <w:trHeight w:val="277"/>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42B95" w:rsidRPr="008F50A3" w:rsidRDefault="00842B95" w:rsidP="00AD664A">
            <w:pPr>
              <w:suppressAutoHyphens w:val="0"/>
              <w:rPr>
                <w:rFonts w:eastAsia="Calibri"/>
                <w:kern w:val="2"/>
                <w:sz w:val="28"/>
                <w:szCs w:val="28"/>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42B95" w:rsidRPr="008F50A3" w:rsidRDefault="00842B95" w:rsidP="00AD664A">
            <w:pPr>
              <w:suppressAutoHyphens w:val="0"/>
              <w:rPr>
                <w:rFonts w:eastAsia="Calibri"/>
                <w:kern w:val="2"/>
                <w:sz w:val="28"/>
                <w:szCs w:val="28"/>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42B95" w:rsidRPr="008F50A3" w:rsidRDefault="00842B95" w:rsidP="00AD664A">
            <w:pPr>
              <w:suppressAutoHyphens w:val="0"/>
              <w:rPr>
                <w:rFonts w:eastAsia="Calibri"/>
                <w:kern w:val="2"/>
                <w:sz w:val="28"/>
                <w:szCs w:val="28"/>
              </w:rPr>
            </w:pPr>
          </w:p>
        </w:tc>
        <w:tc>
          <w:tcPr>
            <w:tcW w:w="1181" w:type="dxa"/>
            <w:tcBorders>
              <w:top w:val="single" w:sz="4" w:space="0" w:color="auto"/>
              <w:left w:val="single" w:sz="4" w:space="0" w:color="auto"/>
              <w:bottom w:val="single" w:sz="4" w:space="0" w:color="auto"/>
              <w:right w:val="single" w:sz="4" w:space="0" w:color="auto"/>
            </w:tcBorders>
            <w:shd w:val="clear" w:color="auto" w:fill="auto"/>
            <w:hideMark/>
          </w:tcPr>
          <w:p w:rsidR="00842B95" w:rsidRPr="008F50A3" w:rsidRDefault="00842B95" w:rsidP="00AD664A">
            <w:pPr>
              <w:autoSpaceDE w:val="0"/>
              <w:autoSpaceDN w:val="0"/>
              <w:adjustRightInd w:val="0"/>
              <w:jc w:val="center"/>
              <w:rPr>
                <w:rFonts w:eastAsia="Calibri"/>
                <w:kern w:val="2"/>
                <w:sz w:val="28"/>
                <w:szCs w:val="28"/>
              </w:rPr>
            </w:pPr>
            <w:r w:rsidRPr="008F50A3">
              <w:rPr>
                <w:sz w:val="28"/>
                <w:szCs w:val="28"/>
              </w:rPr>
              <w:t>Факт 2019 г.</w:t>
            </w:r>
          </w:p>
        </w:tc>
        <w:tc>
          <w:tcPr>
            <w:tcW w:w="1432" w:type="dxa"/>
            <w:tcBorders>
              <w:top w:val="single" w:sz="4" w:space="0" w:color="auto"/>
              <w:left w:val="single" w:sz="4" w:space="0" w:color="auto"/>
              <w:bottom w:val="single" w:sz="4" w:space="0" w:color="auto"/>
              <w:right w:val="single" w:sz="4" w:space="0" w:color="auto"/>
            </w:tcBorders>
            <w:shd w:val="clear" w:color="auto" w:fill="auto"/>
            <w:hideMark/>
          </w:tcPr>
          <w:p w:rsidR="00842B95" w:rsidRPr="008F50A3" w:rsidRDefault="00842B95" w:rsidP="00AD664A">
            <w:pPr>
              <w:autoSpaceDE w:val="0"/>
              <w:autoSpaceDN w:val="0"/>
              <w:adjustRightInd w:val="0"/>
              <w:jc w:val="center"/>
              <w:rPr>
                <w:rFonts w:eastAsia="Calibri"/>
                <w:kern w:val="2"/>
                <w:sz w:val="28"/>
                <w:szCs w:val="28"/>
              </w:rPr>
            </w:pPr>
            <w:r w:rsidRPr="008F50A3">
              <w:rPr>
                <w:sz w:val="28"/>
                <w:szCs w:val="28"/>
              </w:rPr>
              <w:t>2020г.</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842B95" w:rsidRPr="008F50A3" w:rsidRDefault="00842B95" w:rsidP="00AD664A">
            <w:pPr>
              <w:autoSpaceDE w:val="0"/>
              <w:autoSpaceDN w:val="0"/>
              <w:adjustRightInd w:val="0"/>
              <w:jc w:val="center"/>
              <w:rPr>
                <w:rFonts w:eastAsia="Calibri"/>
                <w:kern w:val="2"/>
                <w:sz w:val="28"/>
                <w:szCs w:val="28"/>
              </w:rPr>
            </w:pPr>
            <w:r w:rsidRPr="008F50A3">
              <w:rPr>
                <w:sz w:val="28"/>
                <w:szCs w:val="28"/>
              </w:rPr>
              <w:t>2021г.</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842B95" w:rsidRPr="008F50A3" w:rsidRDefault="00842B95" w:rsidP="00AD664A">
            <w:pPr>
              <w:autoSpaceDE w:val="0"/>
              <w:autoSpaceDN w:val="0"/>
              <w:adjustRightInd w:val="0"/>
              <w:jc w:val="center"/>
              <w:rPr>
                <w:rFonts w:eastAsia="Calibri"/>
                <w:kern w:val="2"/>
                <w:sz w:val="28"/>
                <w:szCs w:val="28"/>
              </w:rPr>
            </w:pPr>
            <w:r w:rsidRPr="008F50A3">
              <w:rPr>
                <w:sz w:val="28"/>
                <w:szCs w:val="28"/>
              </w:rPr>
              <w:t>2022г.</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842B95" w:rsidRPr="008F50A3" w:rsidRDefault="00842B95" w:rsidP="00AD664A">
            <w:pPr>
              <w:autoSpaceDE w:val="0"/>
              <w:autoSpaceDN w:val="0"/>
              <w:adjustRightInd w:val="0"/>
              <w:jc w:val="center"/>
              <w:rPr>
                <w:rFonts w:eastAsia="Calibri"/>
                <w:kern w:val="2"/>
                <w:sz w:val="28"/>
                <w:szCs w:val="28"/>
              </w:rPr>
            </w:pPr>
            <w:r w:rsidRPr="008F50A3">
              <w:rPr>
                <w:sz w:val="28"/>
                <w:szCs w:val="28"/>
              </w:rPr>
              <w:t>2023г.</w:t>
            </w:r>
          </w:p>
        </w:tc>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842B95" w:rsidRPr="008F50A3" w:rsidRDefault="00842B95" w:rsidP="00AD664A">
            <w:pPr>
              <w:autoSpaceDE w:val="0"/>
              <w:autoSpaceDN w:val="0"/>
              <w:adjustRightInd w:val="0"/>
              <w:jc w:val="center"/>
              <w:rPr>
                <w:rFonts w:eastAsia="Calibri"/>
                <w:kern w:val="2"/>
                <w:sz w:val="28"/>
                <w:szCs w:val="28"/>
              </w:rPr>
            </w:pPr>
            <w:r w:rsidRPr="008F50A3">
              <w:rPr>
                <w:sz w:val="28"/>
                <w:szCs w:val="28"/>
              </w:rPr>
              <w:t xml:space="preserve">2024г. </w:t>
            </w:r>
          </w:p>
        </w:tc>
      </w:tr>
      <w:tr w:rsidR="00842B95" w:rsidRPr="008F50A3" w:rsidTr="00AD664A">
        <w:tc>
          <w:tcPr>
            <w:tcW w:w="554" w:type="dxa"/>
            <w:tcBorders>
              <w:top w:val="single" w:sz="4" w:space="0" w:color="auto"/>
              <w:left w:val="single" w:sz="4" w:space="0" w:color="auto"/>
              <w:bottom w:val="single" w:sz="4" w:space="0" w:color="auto"/>
              <w:right w:val="single" w:sz="4" w:space="0" w:color="auto"/>
            </w:tcBorders>
            <w:shd w:val="clear" w:color="auto" w:fill="auto"/>
            <w:hideMark/>
          </w:tcPr>
          <w:p w:rsidR="00842B95" w:rsidRPr="008F50A3" w:rsidRDefault="00842B95" w:rsidP="00AD664A">
            <w:pPr>
              <w:autoSpaceDE w:val="0"/>
              <w:autoSpaceDN w:val="0"/>
              <w:adjustRightInd w:val="0"/>
              <w:jc w:val="center"/>
              <w:rPr>
                <w:rFonts w:eastAsia="Calibri"/>
                <w:kern w:val="2"/>
                <w:sz w:val="28"/>
                <w:szCs w:val="28"/>
              </w:rPr>
            </w:pPr>
            <w:r w:rsidRPr="008F50A3">
              <w:rPr>
                <w:sz w:val="28"/>
                <w:szCs w:val="28"/>
              </w:rPr>
              <w:t>1.</w:t>
            </w:r>
          </w:p>
        </w:tc>
        <w:tc>
          <w:tcPr>
            <w:tcW w:w="3977" w:type="dxa"/>
            <w:tcBorders>
              <w:top w:val="single" w:sz="4" w:space="0" w:color="auto"/>
              <w:left w:val="single" w:sz="4" w:space="0" w:color="auto"/>
              <w:bottom w:val="single" w:sz="4" w:space="0" w:color="auto"/>
              <w:right w:val="single" w:sz="4" w:space="0" w:color="auto"/>
            </w:tcBorders>
            <w:shd w:val="clear" w:color="auto" w:fill="auto"/>
            <w:hideMark/>
          </w:tcPr>
          <w:p w:rsidR="00842B95" w:rsidRPr="008F50A3" w:rsidRDefault="00842B95" w:rsidP="00AD664A">
            <w:pPr>
              <w:autoSpaceDE w:val="0"/>
              <w:autoSpaceDN w:val="0"/>
              <w:adjustRightInd w:val="0"/>
              <w:ind w:firstLine="184"/>
              <w:rPr>
                <w:rFonts w:eastAsia="Calibri"/>
                <w:kern w:val="2"/>
                <w:sz w:val="28"/>
                <w:szCs w:val="28"/>
              </w:rPr>
            </w:pPr>
            <w:r w:rsidRPr="008F50A3">
              <w:rPr>
                <w:sz w:val="28"/>
                <w:szCs w:val="28"/>
              </w:rPr>
              <w:t>Количество дорожно-транспортных происшествий с участием несовершеннолетних</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842B95" w:rsidRPr="008F50A3" w:rsidRDefault="00842B95" w:rsidP="00AD664A">
            <w:pPr>
              <w:autoSpaceDE w:val="0"/>
              <w:autoSpaceDN w:val="0"/>
              <w:adjustRightInd w:val="0"/>
              <w:jc w:val="center"/>
              <w:rPr>
                <w:rFonts w:eastAsia="Calibri"/>
                <w:kern w:val="2"/>
                <w:sz w:val="28"/>
                <w:szCs w:val="28"/>
              </w:rPr>
            </w:pPr>
            <w:r w:rsidRPr="008F50A3">
              <w:rPr>
                <w:sz w:val="28"/>
                <w:szCs w:val="28"/>
              </w:rPr>
              <w:t>Ед.</w:t>
            </w:r>
          </w:p>
        </w:tc>
        <w:tc>
          <w:tcPr>
            <w:tcW w:w="1181" w:type="dxa"/>
            <w:tcBorders>
              <w:top w:val="single" w:sz="4" w:space="0" w:color="auto"/>
              <w:left w:val="single" w:sz="4" w:space="0" w:color="auto"/>
              <w:bottom w:val="single" w:sz="4" w:space="0" w:color="auto"/>
              <w:right w:val="single" w:sz="4" w:space="0" w:color="auto"/>
            </w:tcBorders>
            <w:shd w:val="clear" w:color="auto" w:fill="auto"/>
            <w:hideMark/>
          </w:tcPr>
          <w:p w:rsidR="00842B95" w:rsidRPr="008F50A3" w:rsidRDefault="00FC3428" w:rsidP="00AD664A">
            <w:pPr>
              <w:autoSpaceDE w:val="0"/>
              <w:autoSpaceDN w:val="0"/>
              <w:adjustRightInd w:val="0"/>
              <w:jc w:val="center"/>
              <w:rPr>
                <w:rFonts w:eastAsia="Calibri"/>
                <w:kern w:val="2"/>
                <w:sz w:val="28"/>
                <w:szCs w:val="28"/>
              </w:rPr>
            </w:pPr>
            <w:r>
              <w:rPr>
                <w:sz w:val="28"/>
                <w:szCs w:val="28"/>
              </w:rPr>
              <w:t>131</w:t>
            </w:r>
          </w:p>
        </w:tc>
        <w:tc>
          <w:tcPr>
            <w:tcW w:w="1432" w:type="dxa"/>
            <w:tcBorders>
              <w:top w:val="single" w:sz="4" w:space="0" w:color="auto"/>
              <w:left w:val="single" w:sz="4" w:space="0" w:color="auto"/>
              <w:bottom w:val="single" w:sz="4" w:space="0" w:color="auto"/>
              <w:right w:val="single" w:sz="4" w:space="0" w:color="auto"/>
            </w:tcBorders>
            <w:shd w:val="clear" w:color="auto" w:fill="auto"/>
          </w:tcPr>
          <w:p w:rsidR="00842B95" w:rsidRPr="008F50A3" w:rsidRDefault="00842B95" w:rsidP="00AD664A">
            <w:pPr>
              <w:autoSpaceDE w:val="0"/>
              <w:autoSpaceDN w:val="0"/>
              <w:adjustRightInd w:val="0"/>
              <w:jc w:val="center"/>
              <w:rPr>
                <w:rFonts w:eastAsia="Calibri"/>
                <w:kern w:val="2"/>
                <w:sz w:val="28"/>
                <w:szCs w:val="28"/>
              </w:rPr>
            </w:pPr>
            <w:r w:rsidRPr="008F50A3">
              <w:rPr>
                <w:rFonts w:eastAsia="Calibri"/>
                <w:kern w:val="2"/>
                <w:sz w:val="28"/>
                <w:szCs w:val="28"/>
              </w:rPr>
              <w:t>0</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842B95" w:rsidRPr="008F50A3" w:rsidRDefault="00842B95" w:rsidP="00AD664A">
            <w:pPr>
              <w:autoSpaceDE w:val="0"/>
              <w:autoSpaceDN w:val="0"/>
              <w:adjustRightInd w:val="0"/>
              <w:jc w:val="center"/>
              <w:rPr>
                <w:rFonts w:eastAsia="Calibri"/>
                <w:kern w:val="2"/>
                <w:sz w:val="28"/>
                <w:szCs w:val="28"/>
              </w:rPr>
            </w:pPr>
            <w:r w:rsidRPr="008F50A3">
              <w:rPr>
                <w:sz w:val="28"/>
                <w:szCs w:val="28"/>
              </w:rPr>
              <w:t>0</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842B95" w:rsidRPr="008F50A3" w:rsidRDefault="00842B95" w:rsidP="00AD664A">
            <w:pPr>
              <w:autoSpaceDE w:val="0"/>
              <w:autoSpaceDN w:val="0"/>
              <w:adjustRightInd w:val="0"/>
              <w:jc w:val="center"/>
              <w:rPr>
                <w:rFonts w:eastAsia="Calibri"/>
                <w:kern w:val="2"/>
                <w:sz w:val="28"/>
                <w:szCs w:val="28"/>
              </w:rPr>
            </w:pPr>
            <w:r w:rsidRPr="008F50A3">
              <w:rPr>
                <w:sz w:val="28"/>
                <w:szCs w:val="28"/>
              </w:rPr>
              <w:t>0</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842B95" w:rsidRPr="008F50A3" w:rsidRDefault="00842B95" w:rsidP="00AD664A">
            <w:pPr>
              <w:autoSpaceDE w:val="0"/>
              <w:autoSpaceDN w:val="0"/>
              <w:adjustRightInd w:val="0"/>
              <w:jc w:val="center"/>
              <w:rPr>
                <w:rFonts w:eastAsia="Calibri"/>
                <w:kern w:val="2"/>
                <w:sz w:val="28"/>
                <w:szCs w:val="28"/>
              </w:rPr>
            </w:pPr>
            <w:r w:rsidRPr="008F50A3">
              <w:rPr>
                <w:sz w:val="28"/>
                <w:szCs w:val="28"/>
              </w:rPr>
              <w:t>0</w:t>
            </w:r>
          </w:p>
        </w:tc>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842B95" w:rsidRPr="008F50A3" w:rsidRDefault="00842B95" w:rsidP="00AD664A">
            <w:pPr>
              <w:autoSpaceDE w:val="0"/>
              <w:autoSpaceDN w:val="0"/>
              <w:adjustRightInd w:val="0"/>
              <w:jc w:val="center"/>
              <w:rPr>
                <w:rFonts w:eastAsia="Calibri"/>
                <w:kern w:val="2"/>
                <w:sz w:val="28"/>
                <w:szCs w:val="28"/>
              </w:rPr>
            </w:pPr>
            <w:r w:rsidRPr="008F50A3">
              <w:rPr>
                <w:sz w:val="28"/>
                <w:szCs w:val="28"/>
              </w:rPr>
              <w:t>0</w:t>
            </w:r>
          </w:p>
        </w:tc>
      </w:tr>
      <w:tr w:rsidR="00842B95" w:rsidRPr="008F50A3" w:rsidTr="00AD664A">
        <w:tc>
          <w:tcPr>
            <w:tcW w:w="554" w:type="dxa"/>
            <w:tcBorders>
              <w:top w:val="single" w:sz="4" w:space="0" w:color="auto"/>
              <w:left w:val="single" w:sz="4" w:space="0" w:color="auto"/>
              <w:bottom w:val="single" w:sz="4" w:space="0" w:color="auto"/>
              <w:right w:val="single" w:sz="4" w:space="0" w:color="auto"/>
            </w:tcBorders>
            <w:shd w:val="clear" w:color="auto" w:fill="auto"/>
            <w:hideMark/>
          </w:tcPr>
          <w:p w:rsidR="00842B95" w:rsidRPr="008F50A3" w:rsidRDefault="00842B95" w:rsidP="00AD664A">
            <w:pPr>
              <w:autoSpaceDE w:val="0"/>
              <w:autoSpaceDN w:val="0"/>
              <w:adjustRightInd w:val="0"/>
              <w:jc w:val="center"/>
              <w:rPr>
                <w:rFonts w:eastAsia="Calibri"/>
                <w:kern w:val="2"/>
                <w:sz w:val="28"/>
                <w:szCs w:val="28"/>
              </w:rPr>
            </w:pPr>
            <w:r w:rsidRPr="008F50A3">
              <w:rPr>
                <w:sz w:val="28"/>
                <w:szCs w:val="28"/>
              </w:rPr>
              <w:t>2.</w:t>
            </w:r>
          </w:p>
        </w:tc>
        <w:tc>
          <w:tcPr>
            <w:tcW w:w="3977" w:type="dxa"/>
            <w:tcBorders>
              <w:top w:val="single" w:sz="4" w:space="0" w:color="auto"/>
              <w:left w:val="single" w:sz="4" w:space="0" w:color="auto"/>
              <w:bottom w:val="single" w:sz="4" w:space="0" w:color="auto"/>
              <w:right w:val="single" w:sz="4" w:space="0" w:color="auto"/>
            </w:tcBorders>
            <w:shd w:val="clear" w:color="auto" w:fill="auto"/>
            <w:hideMark/>
          </w:tcPr>
          <w:p w:rsidR="00842B95" w:rsidRPr="008F50A3" w:rsidRDefault="00842B95" w:rsidP="00AD664A">
            <w:pPr>
              <w:autoSpaceDE w:val="0"/>
              <w:autoSpaceDN w:val="0"/>
              <w:adjustRightInd w:val="0"/>
              <w:ind w:firstLine="184"/>
              <w:rPr>
                <w:rFonts w:eastAsia="Calibri"/>
                <w:kern w:val="2"/>
                <w:sz w:val="28"/>
                <w:szCs w:val="28"/>
              </w:rPr>
            </w:pPr>
            <w:r w:rsidRPr="008F50A3">
              <w:rPr>
                <w:sz w:val="28"/>
                <w:szCs w:val="28"/>
              </w:rPr>
              <w:t>Число детей погибших в дорожно-транспортных происшествиях</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842B95" w:rsidRPr="008F50A3" w:rsidRDefault="00842B95" w:rsidP="00AD664A">
            <w:pPr>
              <w:autoSpaceDE w:val="0"/>
              <w:autoSpaceDN w:val="0"/>
              <w:adjustRightInd w:val="0"/>
              <w:jc w:val="center"/>
              <w:rPr>
                <w:rFonts w:eastAsia="Calibri"/>
                <w:kern w:val="2"/>
                <w:sz w:val="28"/>
                <w:szCs w:val="28"/>
              </w:rPr>
            </w:pPr>
            <w:r w:rsidRPr="008F50A3">
              <w:rPr>
                <w:sz w:val="28"/>
                <w:szCs w:val="28"/>
              </w:rPr>
              <w:t>Ед.</w:t>
            </w:r>
          </w:p>
        </w:tc>
        <w:tc>
          <w:tcPr>
            <w:tcW w:w="1181" w:type="dxa"/>
            <w:tcBorders>
              <w:top w:val="single" w:sz="4" w:space="0" w:color="auto"/>
              <w:left w:val="single" w:sz="4" w:space="0" w:color="auto"/>
              <w:bottom w:val="single" w:sz="4" w:space="0" w:color="auto"/>
              <w:right w:val="single" w:sz="4" w:space="0" w:color="auto"/>
            </w:tcBorders>
            <w:shd w:val="clear" w:color="auto" w:fill="auto"/>
            <w:hideMark/>
          </w:tcPr>
          <w:p w:rsidR="00842B95" w:rsidRPr="008F50A3" w:rsidRDefault="00FC3428" w:rsidP="00AD664A">
            <w:pPr>
              <w:autoSpaceDE w:val="0"/>
              <w:autoSpaceDN w:val="0"/>
              <w:adjustRightInd w:val="0"/>
              <w:jc w:val="center"/>
              <w:rPr>
                <w:rFonts w:eastAsia="Calibri"/>
                <w:kern w:val="2"/>
                <w:sz w:val="28"/>
                <w:szCs w:val="28"/>
              </w:rPr>
            </w:pPr>
            <w:r>
              <w:rPr>
                <w:sz w:val="28"/>
                <w:szCs w:val="28"/>
              </w:rPr>
              <w:t>1</w:t>
            </w:r>
          </w:p>
        </w:tc>
        <w:tc>
          <w:tcPr>
            <w:tcW w:w="1432" w:type="dxa"/>
            <w:tcBorders>
              <w:top w:val="single" w:sz="4" w:space="0" w:color="auto"/>
              <w:left w:val="single" w:sz="4" w:space="0" w:color="auto"/>
              <w:bottom w:val="single" w:sz="4" w:space="0" w:color="auto"/>
              <w:right w:val="single" w:sz="4" w:space="0" w:color="auto"/>
            </w:tcBorders>
            <w:shd w:val="clear" w:color="auto" w:fill="auto"/>
          </w:tcPr>
          <w:p w:rsidR="00842B95" w:rsidRPr="008F50A3" w:rsidRDefault="00842B95" w:rsidP="00AD664A">
            <w:pPr>
              <w:autoSpaceDE w:val="0"/>
              <w:autoSpaceDN w:val="0"/>
              <w:adjustRightInd w:val="0"/>
              <w:jc w:val="center"/>
              <w:rPr>
                <w:rFonts w:eastAsia="Calibri"/>
                <w:kern w:val="2"/>
                <w:sz w:val="28"/>
                <w:szCs w:val="28"/>
              </w:rPr>
            </w:pPr>
            <w:r w:rsidRPr="008F50A3">
              <w:rPr>
                <w:rFonts w:eastAsia="Calibri"/>
                <w:kern w:val="2"/>
                <w:sz w:val="28"/>
                <w:szCs w:val="28"/>
              </w:rPr>
              <w:t>0</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842B95" w:rsidRPr="008F50A3" w:rsidRDefault="00842B95" w:rsidP="00AD664A">
            <w:pPr>
              <w:autoSpaceDE w:val="0"/>
              <w:autoSpaceDN w:val="0"/>
              <w:adjustRightInd w:val="0"/>
              <w:jc w:val="center"/>
              <w:rPr>
                <w:rFonts w:eastAsia="Calibri"/>
                <w:kern w:val="2"/>
                <w:sz w:val="28"/>
                <w:szCs w:val="28"/>
              </w:rPr>
            </w:pPr>
            <w:r w:rsidRPr="008F50A3">
              <w:rPr>
                <w:sz w:val="28"/>
                <w:szCs w:val="28"/>
              </w:rPr>
              <w:t>0</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842B95" w:rsidRPr="008F50A3" w:rsidRDefault="00842B95" w:rsidP="00AD664A">
            <w:pPr>
              <w:autoSpaceDE w:val="0"/>
              <w:autoSpaceDN w:val="0"/>
              <w:adjustRightInd w:val="0"/>
              <w:jc w:val="center"/>
              <w:rPr>
                <w:rFonts w:eastAsia="Calibri"/>
                <w:kern w:val="2"/>
                <w:sz w:val="28"/>
                <w:szCs w:val="28"/>
              </w:rPr>
            </w:pPr>
            <w:r w:rsidRPr="008F50A3">
              <w:rPr>
                <w:sz w:val="28"/>
                <w:szCs w:val="28"/>
              </w:rPr>
              <w:t>0</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842B95" w:rsidRPr="008F50A3" w:rsidRDefault="00842B95" w:rsidP="00AD664A">
            <w:pPr>
              <w:autoSpaceDE w:val="0"/>
              <w:autoSpaceDN w:val="0"/>
              <w:adjustRightInd w:val="0"/>
              <w:jc w:val="center"/>
              <w:rPr>
                <w:rFonts w:eastAsia="Calibri"/>
                <w:kern w:val="2"/>
                <w:sz w:val="28"/>
                <w:szCs w:val="28"/>
              </w:rPr>
            </w:pPr>
            <w:r w:rsidRPr="008F50A3">
              <w:rPr>
                <w:sz w:val="28"/>
                <w:szCs w:val="28"/>
              </w:rPr>
              <w:t>0</w:t>
            </w:r>
          </w:p>
        </w:tc>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842B95" w:rsidRPr="008F50A3" w:rsidRDefault="00842B95" w:rsidP="00AD664A">
            <w:pPr>
              <w:autoSpaceDE w:val="0"/>
              <w:autoSpaceDN w:val="0"/>
              <w:adjustRightInd w:val="0"/>
              <w:jc w:val="center"/>
              <w:rPr>
                <w:rFonts w:eastAsia="Calibri"/>
                <w:kern w:val="2"/>
                <w:sz w:val="28"/>
                <w:szCs w:val="28"/>
              </w:rPr>
            </w:pPr>
            <w:r w:rsidRPr="008F50A3">
              <w:rPr>
                <w:sz w:val="28"/>
                <w:szCs w:val="28"/>
              </w:rPr>
              <w:t>0</w:t>
            </w:r>
          </w:p>
        </w:tc>
      </w:tr>
      <w:tr w:rsidR="00842B95" w:rsidRPr="008F50A3" w:rsidTr="00AD664A">
        <w:tc>
          <w:tcPr>
            <w:tcW w:w="554" w:type="dxa"/>
            <w:tcBorders>
              <w:top w:val="single" w:sz="4" w:space="0" w:color="auto"/>
              <w:left w:val="single" w:sz="4" w:space="0" w:color="auto"/>
              <w:bottom w:val="single" w:sz="4" w:space="0" w:color="auto"/>
              <w:right w:val="single" w:sz="4" w:space="0" w:color="auto"/>
            </w:tcBorders>
            <w:shd w:val="clear" w:color="auto" w:fill="auto"/>
            <w:hideMark/>
          </w:tcPr>
          <w:p w:rsidR="00842B95" w:rsidRPr="008F50A3" w:rsidRDefault="00842B95" w:rsidP="00AD664A">
            <w:pPr>
              <w:autoSpaceDE w:val="0"/>
              <w:autoSpaceDN w:val="0"/>
              <w:adjustRightInd w:val="0"/>
              <w:jc w:val="center"/>
              <w:rPr>
                <w:rFonts w:eastAsia="Calibri"/>
                <w:kern w:val="2"/>
                <w:sz w:val="28"/>
                <w:szCs w:val="28"/>
              </w:rPr>
            </w:pPr>
            <w:r w:rsidRPr="008F50A3">
              <w:rPr>
                <w:sz w:val="28"/>
                <w:szCs w:val="28"/>
              </w:rPr>
              <w:t>3.</w:t>
            </w:r>
          </w:p>
        </w:tc>
        <w:tc>
          <w:tcPr>
            <w:tcW w:w="3977" w:type="dxa"/>
            <w:tcBorders>
              <w:top w:val="single" w:sz="4" w:space="0" w:color="auto"/>
              <w:left w:val="single" w:sz="4" w:space="0" w:color="auto"/>
              <w:bottom w:val="single" w:sz="4" w:space="0" w:color="auto"/>
              <w:right w:val="single" w:sz="4" w:space="0" w:color="auto"/>
            </w:tcBorders>
            <w:shd w:val="clear" w:color="auto" w:fill="auto"/>
            <w:hideMark/>
          </w:tcPr>
          <w:p w:rsidR="00842B95" w:rsidRPr="008F50A3" w:rsidRDefault="00842B95" w:rsidP="00AD664A">
            <w:pPr>
              <w:autoSpaceDE w:val="0"/>
              <w:autoSpaceDN w:val="0"/>
              <w:adjustRightInd w:val="0"/>
              <w:ind w:firstLine="184"/>
              <w:rPr>
                <w:rFonts w:eastAsia="Calibri"/>
                <w:kern w:val="2"/>
                <w:sz w:val="28"/>
                <w:szCs w:val="28"/>
              </w:rPr>
            </w:pPr>
            <w:r w:rsidRPr="008F50A3">
              <w:rPr>
                <w:sz w:val="28"/>
                <w:szCs w:val="28"/>
              </w:rPr>
              <w:t>Доля учащихся (воспитанников) задействованных в мероприятиях по профилактике ДТП</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842B95" w:rsidRPr="008F50A3" w:rsidRDefault="00842B95" w:rsidP="00AD664A">
            <w:pPr>
              <w:autoSpaceDE w:val="0"/>
              <w:autoSpaceDN w:val="0"/>
              <w:adjustRightInd w:val="0"/>
              <w:jc w:val="center"/>
              <w:rPr>
                <w:rFonts w:eastAsia="Calibri"/>
                <w:kern w:val="2"/>
                <w:sz w:val="28"/>
                <w:szCs w:val="28"/>
              </w:rPr>
            </w:pPr>
            <w:r w:rsidRPr="008F50A3">
              <w:rPr>
                <w:sz w:val="28"/>
                <w:szCs w:val="28"/>
              </w:rPr>
              <w:t>%</w:t>
            </w:r>
          </w:p>
        </w:tc>
        <w:tc>
          <w:tcPr>
            <w:tcW w:w="1181" w:type="dxa"/>
            <w:tcBorders>
              <w:top w:val="single" w:sz="4" w:space="0" w:color="auto"/>
              <w:left w:val="single" w:sz="4" w:space="0" w:color="auto"/>
              <w:bottom w:val="single" w:sz="4" w:space="0" w:color="auto"/>
              <w:right w:val="single" w:sz="4" w:space="0" w:color="auto"/>
            </w:tcBorders>
            <w:shd w:val="clear" w:color="auto" w:fill="auto"/>
          </w:tcPr>
          <w:p w:rsidR="00842B95" w:rsidRPr="008F50A3" w:rsidRDefault="00842B95" w:rsidP="00AD664A">
            <w:pPr>
              <w:autoSpaceDE w:val="0"/>
              <w:autoSpaceDN w:val="0"/>
              <w:adjustRightInd w:val="0"/>
              <w:jc w:val="center"/>
              <w:rPr>
                <w:rFonts w:eastAsia="Calibri"/>
                <w:kern w:val="2"/>
                <w:sz w:val="28"/>
                <w:szCs w:val="28"/>
              </w:rPr>
            </w:pPr>
            <w:r w:rsidRPr="008F50A3">
              <w:rPr>
                <w:sz w:val="28"/>
                <w:szCs w:val="28"/>
              </w:rPr>
              <w:t>100%</w:t>
            </w:r>
          </w:p>
        </w:tc>
        <w:tc>
          <w:tcPr>
            <w:tcW w:w="1432" w:type="dxa"/>
            <w:tcBorders>
              <w:top w:val="single" w:sz="4" w:space="0" w:color="auto"/>
              <w:left w:val="single" w:sz="4" w:space="0" w:color="auto"/>
              <w:bottom w:val="single" w:sz="4" w:space="0" w:color="auto"/>
              <w:right w:val="single" w:sz="4" w:space="0" w:color="auto"/>
            </w:tcBorders>
            <w:shd w:val="clear" w:color="auto" w:fill="auto"/>
          </w:tcPr>
          <w:p w:rsidR="00842B95" w:rsidRPr="008F50A3" w:rsidRDefault="00842B95" w:rsidP="00AD664A">
            <w:pPr>
              <w:autoSpaceDE w:val="0"/>
              <w:autoSpaceDN w:val="0"/>
              <w:adjustRightInd w:val="0"/>
              <w:jc w:val="center"/>
              <w:rPr>
                <w:rFonts w:eastAsia="Calibri"/>
                <w:kern w:val="2"/>
                <w:sz w:val="28"/>
                <w:szCs w:val="28"/>
              </w:rPr>
            </w:pPr>
            <w:r w:rsidRPr="008F50A3">
              <w:rPr>
                <w:sz w:val="28"/>
                <w:szCs w:val="28"/>
              </w:rPr>
              <w:t>100%</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842B95" w:rsidRPr="008F50A3" w:rsidRDefault="00842B95" w:rsidP="00AD664A">
            <w:pPr>
              <w:autoSpaceDE w:val="0"/>
              <w:autoSpaceDN w:val="0"/>
              <w:adjustRightInd w:val="0"/>
              <w:jc w:val="center"/>
              <w:rPr>
                <w:rFonts w:eastAsia="Calibri"/>
                <w:kern w:val="2"/>
                <w:sz w:val="28"/>
                <w:szCs w:val="28"/>
              </w:rPr>
            </w:pPr>
            <w:r w:rsidRPr="008F50A3">
              <w:rPr>
                <w:sz w:val="28"/>
                <w:szCs w:val="28"/>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842B95" w:rsidRPr="008F50A3" w:rsidRDefault="00842B95" w:rsidP="00AD664A">
            <w:pPr>
              <w:autoSpaceDE w:val="0"/>
              <w:autoSpaceDN w:val="0"/>
              <w:adjustRightInd w:val="0"/>
              <w:jc w:val="center"/>
              <w:rPr>
                <w:rFonts w:eastAsia="Calibri"/>
                <w:kern w:val="2"/>
                <w:sz w:val="28"/>
                <w:szCs w:val="28"/>
              </w:rPr>
            </w:pPr>
            <w:r w:rsidRPr="008F50A3">
              <w:rPr>
                <w:sz w:val="28"/>
                <w:szCs w:val="28"/>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842B95" w:rsidRPr="008F50A3" w:rsidRDefault="00842B95" w:rsidP="00AD664A">
            <w:pPr>
              <w:autoSpaceDE w:val="0"/>
              <w:autoSpaceDN w:val="0"/>
              <w:adjustRightInd w:val="0"/>
              <w:jc w:val="center"/>
              <w:rPr>
                <w:rFonts w:eastAsia="Calibri"/>
                <w:kern w:val="2"/>
                <w:sz w:val="28"/>
                <w:szCs w:val="28"/>
              </w:rPr>
            </w:pPr>
            <w:r w:rsidRPr="008F50A3">
              <w:rPr>
                <w:sz w:val="28"/>
                <w:szCs w:val="28"/>
              </w:rPr>
              <w:t>100%</w:t>
            </w:r>
          </w:p>
        </w:tc>
        <w:tc>
          <w:tcPr>
            <w:tcW w:w="1570" w:type="dxa"/>
            <w:tcBorders>
              <w:top w:val="single" w:sz="4" w:space="0" w:color="auto"/>
              <w:left w:val="single" w:sz="4" w:space="0" w:color="auto"/>
              <w:bottom w:val="single" w:sz="4" w:space="0" w:color="auto"/>
              <w:right w:val="single" w:sz="4" w:space="0" w:color="auto"/>
            </w:tcBorders>
            <w:shd w:val="clear" w:color="auto" w:fill="auto"/>
            <w:hideMark/>
          </w:tcPr>
          <w:p w:rsidR="00842B95" w:rsidRPr="008F50A3" w:rsidRDefault="00842B95" w:rsidP="00AD664A">
            <w:pPr>
              <w:autoSpaceDE w:val="0"/>
              <w:autoSpaceDN w:val="0"/>
              <w:adjustRightInd w:val="0"/>
              <w:jc w:val="center"/>
              <w:rPr>
                <w:rFonts w:eastAsia="Calibri"/>
                <w:kern w:val="2"/>
                <w:sz w:val="28"/>
                <w:szCs w:val="28"/>
              </w:rPr>
            </w:pPr>
            <w:r w:rsidRPr="008F50A3">
              <w:rPr>
                <w:sz w:val="28"/>
                <w:szCs w:val="28"/>
              </w:rPr>
              <w:t>100%</w:t>
            </w:r>
          </w:p>
        </w:tc>
      </w:tr>
    </w:tbl>
    <w:p w:rsidR="00842B95" w:rsidRPr="008F50A3" w:rsidRDefault="00842B95" w:rsidP="00842B95">
      <w:pPr>
        <w:autoSpaceDE w:val="0"/>
        <w:autoSpaceDN w:val="0"/>
        <w:adjustRightInd w:val="0"/>
        <w:jc w:val="center"/>
        <w:rPr>
          <w:rFonts w:eastAsia="Calibri"/>
          <w:kern w:val="2"/>
          <w:sz w:val="28"/>
          <w:szCs w:val="28"/>
        </w:rPr>
      </w:pPr>
    </w:p>
    <w:p w:rsidR="00842B95" w:rsidRPr="008F50A3" w:rsidRDefault="00842B95" w:rsidP="00842B95">
      <w:pPr>
        <w:spacing w:line="360" w:lineRule="auto"/>
        <w:jc w:val="both"/>
        <w:rPr>
          <w:sz w:val="28"/>
          <w:szCs w:val="28"/>
        </w:rPr>
      </w:pPr>
    </w:p>
    <w:p w:rsidR="00821C30" w:rsidRPr="00842B95" w:rsidRDefault="00821C30">
      <w:pPr>
        <w:rPr>
          <w:sz w:val="28"/>
          <w:szCs w:val="28"/>
        </w:rPr>
      </w:pPr>
    </w:p>
    <w:sectPr w:rsidR="00821C30" w:rsidRPr="00842B95" w:rsidSect="008F50A3">
      <w:footnotePr>
        <w:pos w:val="beneathText"/>
      </w:footnotePr>
      <w:pgSz w:w="16837" w:h="11905" w:orient="landscape"/>
      <w:pgMar w:top="567" w:right="535" w:bottom="1134" w:left="156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FE1262"/>
    <w:multiLevelType w:val="hybridMultilevel"/>
    <w:tmpl w:val="B30E930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049EE"/>
    <w:rsid w:val="00186F18"/>
    <w:rsid w:val="001A0161"/>
    <w:rsid w:val="002049EE"/>
    <w:rsid w:val="003515DB"/>
    <w:rsid w:val="00392285"/>
    <w:rsid w:val="004218C0"/>
    <w:rsid w:val="00512100"/>
    <w:rsid w:val="005521EA"/>
    <w:rsid w:val="006103E0"/>
    <w:rsid w:val="00627253"/>
    <w:rsid w:val="006C068E"/>
    <w:rsid w:val="00817216"/>
    <w:rsid w:val="00821C30"/>
    <w:rsid w:val="00842B95"/>
    <w:rsid w:val="00932A29"/>
    <w:rsid w:val="00994900"/>
    <w:rsid w:val="009F6CD1"/>
    <w:rsid w:val="00A61D3A"/>
    <w:rsid w:val="00C479AC"/>
    <w:rsid w:val="00CA5287"/>
    <w:rsid w:val="00FC3428"/>
    <w:rsid w:val="00FC6C5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2B95"/>
    <w:pPr>
      <w:suppressAutoHyphens/>
      <w:spacing w:after="0" w:line="240" w:lineRule="auto"/>
    </w:pPr>
    <w:rPr>
      <w:rFonts w:ascii="Times New Roman" w:eastAsia="Times New Roman" w:hAnsi="Times New Roman" w:cs="Times New Roman"/>
      <w:sz w:val="20"/>
      <w:szCs w:val="20"/>
      <w:lang w:eastAsia="ar-SA"/>
    </w:rPr>
  </w:style>
  <w:style w:type="paragraph" w:styleId="3">
    <w:name w:val="heading 3"/>
    <w:basedOn w:val="a"/>
    <w:next w:val="a"/>
    <w:link w:val="30"/>
    <w:qFormat/>
    <w:rsid w:val="00842B95"/>
    <w:pPr>
      <w:keepNext/>
      <w:tabs>
        <w:tab w:val="num" w:pos="0"/>
      </w:tabs>
      <w:jc w:val="center"/>
      <w:outlineLvl w:val="2"/>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842B95"/>
    <w:rPr>
      <w:rFonts w:ascii="Times New Roman" w:eastAsia="Times New Roman" w:hAnsi="Times New Roman" w:cs="Times New Roman"/>
      <w:b/>
      <w:sz w:val="28"/>
      <w:szCs w:val="20"/>
      <w:lang w:eastAsia="ar-SA"/>
    </w:rPr>
  </w:style>
  <w:style w:type="paragraph" w:styleId="a3">
    <w:name w:val="No Spacing"/>
    <w:uiPriority w:val="1"/>
    <w:qFormat/>
    <w:rsid w:val="00842B95"/>
    <w:pPr>
      <w:suppressAutoHyphens/>
      <w:spacing w:after="0" w:line="240" w:lineRule="auto"/>
    </w:pPr>
    <w:rPr>
      <w:rFonts w:ascii="Calibri" w:eastAsia="Calibri" w:hAnsi="Calibri" w:cs="Times New Roman"/>
      <w:kern w:val="2"/>
      <w:lang w:eastAsia="ar-SA"/>
    </w:rPr>
  </w:style>
  <w:style w:type="character" w:customStyle="1" w:styleId="msonormal0">
    <w:name w:val="msonormal"/>
    <w:rsid w:val="00842B9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Pages>
  <Words>2933</Words>
  <Characters>16723</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Ahritektora</dc:creator>
  <cp:lastModifiedBy>Кожухарь</cp:lastModifiedBy>
  <cp:revision>19</cp:revision>
  <cp:lastPrinted>2020-02-07T11:27:00Z</cp:lastPrinted>
  <dcterms:created xsi:type="dcterms:W3CDTF">2020-01-27T15:03:00Z</dcterms:created>
  <dcterms:modified xsi:type="dcterms:W3CDTF">2020-02-07T12:04:00Z</dcterms:modified>
</cp:coreProperties>
</file>